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343597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_Toc29784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_Toc29784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3E694C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_Toc21549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_Toc21549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4A9CE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6BA72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_Toc13656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_Toc13656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A7A46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_Toc17543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_Toc17543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FEC9AF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_Toc15423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_Toc15423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D90E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_Toc28028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67E11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_Toc14346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_Toc14346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D4260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_Toc1853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_Toc1853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96DC4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_Toc28672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_Toc28672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A6382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_Toc18898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_Toc18898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9D475A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_Toc31352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2C810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_Toc32481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_Toc32481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DAC10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_Toc31879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6731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_Toc14630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22E79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_Toc8197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DAB79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272EF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_Toc15073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_Toc15073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45B1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_Toc26717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16044E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_Toc14805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BC0AE5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_Toc9816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8BF23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_Toc12795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CCCFFE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_Toc32705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E3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_Toc22485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_Toc22485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E34B77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_Toc4376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72D4A7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_Toc20417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_Toc20417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09EC30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_Toc1947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569E8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_Toc11003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_Toc11003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77A95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_Toc11464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_Toc11464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78A2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_Toc15752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_Toc15752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22B301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_Toc31491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_Toc31491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9C29F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_Toc7375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_Toc7375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3CBAC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_Toc27748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_Toc27748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1D4F34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_Toc21417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68386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_Toc31991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3BEAA0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C85A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_Toc25584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863821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_Toc28783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_Toc28783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3AAE0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_Toc25515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_Toc25515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71DF1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_Toc16189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_Toc16189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298317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_Toc20071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_Toc20071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D0C1E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_Toc13876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_Toc13876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FC96C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_Toc3616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_Toc3616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C5F2AA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_Toc10966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_Toc10966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CECE3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_Toc12277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_Toc12277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7EF6B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_Toc29894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_Toc29894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ACF6A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_Toc14328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_Toc14328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6EB46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_Toc20191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CB598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_Toc26725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_Toc26725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1BB60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_Toc16912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AAB3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_Toc16265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4AFCCC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_Toc28711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B3F1E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_Toc18909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_Toc18909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8884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_Toc1526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63C76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_Toc4656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14EF7A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_Toc5990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_Toc5990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78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21549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9043"/>
      <w:bookmarkStart w:id="9" w:name="_Toc17269"/>
      <w:bookmarkStart w:id="10" w:name="_Toc2133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</w:t>
      </w:r>
      <w:bookmarkStart w:id="175" w:name="_GoBack"/>
      <w:bookmarkEnd w:id="175"/>
      <w:r>
        <w:rPr>
          <w:rFonts w:hint="eastAsia" w:ascii="微软雅黑" w:hAnsi="微软雅黑"/>
          <w:sz w:val="24"/>
          <w:szCs w:val="24"/>
          <w:lang w:val="en-US" w:eastAsia="zh-CN"/>
        </w:rPr>
        <w:t>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3656"/>
      <w:bookmarkStart w:id="13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7543"/>
      <w:bookmarkStart w:id="15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个人信息下发(0xCA)</w:t>
      </w:r>
    </w:p>
    <w:p w14:paraId="37247D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默认无个人信息，可下行中文姓名，英文姓名，血型，联系电话，Unicode编码，最多字节数：名字40字节，英文名40字节，电话40字节，血型10字节</w:t>
      </w: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54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28028"/>
      <w:bookmarkStart w:id="18" w:name="_Toc496193104"/>
      <w:bookmarkStart w:id="19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40976904"/>
      <w:bookmarkStart w:id="21" w:name="_Toc14346"/>
      <w:bookmarkStart w:id="22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185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28672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18898"/>
      <w:bookmarkStart w:id="30" w:name="_Toc496193108"/>
      <w:bookmarkStart w:id="31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40976908"/>
      <w:bookmarkStart w:id="33" w:name="_Toc31352"/>
      <w:bookmarkStart w:id="34" w:name="_Toc7958"/>
      <w:bookmarkStart w:id="35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32481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40976909"/>
      <w:bookmarkStart w:id="39" w:name="_Toc496193110"/>
      <w:bookmarkStart w:id="40" w:name="_Toc24419"/>
      <w:bookmarkStart w:id="41" w:name="_Toc118997626"/>
      <w:bookmarkStart w:id="42" w:name="_Toc3187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14630"/>
      <w:bookmarkStart w:id="47" w:name="_Toc97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8197"/>
      <w:bookmarkStart w:id="49" w:name="_Toc90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7391"/>
      <w:bookmarkStart w:id="51" w:name="_Toc2316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268"/>
      <w:bookmarkStart w:id="55" w:name="_Toc150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6717"/>
      <w:bookmarkStart w:id="58" w:name="_Toc2305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148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9816"/>
      <w:bookmarkStart w:id="62" w:name="_Toc20825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24384"/>
      <w:bookmarkStart w:id="66" w:name="_Toc127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2705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0176"/>
      <w:bookmarkStart w:id="70" w:name="_Toc22485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437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0417"/>
      <w:bookmarkStart w:id="75" w:name="_Toc28512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17962"/>
      <w:bookmarkStart w:id="77" w:name="_Toc19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8862"/>
      <w:bookmarkStart w:id="79" w:name="_Toc1100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11766"/>
      <w:bookmarkStart w:id="82" w:name="_Toc1146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8138"/>
      <w:bookmarkStart w:id="84" w:name="_Toc161325608"/>
      <w:bookmarkStart w:id="85" w:name="_Toc15752"/>
      <w:bookmarkStart w:id="86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149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8693"/>
      <w:bookmarkStart w:id="89" w:name="_Toc7375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19886"/>
      <w:bookmarkStart w:id="91" w:name="_Toc27748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18522"/>
      <w:bookmarkStart w:id="93" w:name="_Toc2141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80878219"/>
      <w:bookmarkEnd w:id="94"/>
      <w:bookmarkStart w:id="95" w:name="_Toc75193550"/>
      <w:bookmarkEnd w:id="95"/>
      <w:bookmarkStart w:id="96" w:name="_Toc80877551"/>
      <w:bookmarkEnd w:id="96"/>
      <w:bookmarkStart w:id="97" w:name="_Toc79761659"/>
      <w:bookmarkEnd w:id="97"/>
      <w:bookmarkStart w:id="98" w:name="_Toc60158981"/>
      <w:bookmarkEnd w:id="98"/>
      <w:bookmarkStart w:id="99" w:name="_Toc80885233"/>
      <w:bookmarkEnd w:id="99"/>
      <w:bookmarkStart w:id="100" w:name="_Toc60159145"/>
      <w:bookmarkEnd w:id="100"/>
      <w:bookmarkStart w:id="101" w:name="_Toc75193826"/>
      <w:bookmarkEnd w:id="101"/>
      <w:bookmarkStart w:id="102" w:name="_Toc72861845"/>
      <w:bookmarkEnd w:id="102"/>
      <w:bookmarkStart w:id="103" w:name="_Toc70325541"/>
      <w:bookmarkEnd w:id="103"/>
      <w:bookmarkStart w:id="104" w:name="_Toc82530311"/>
      <w:bookmarkEnd w:id="104"/>
      <w:bookmarkStart w:id="105" w:name="_Toc63339106"/>
      <w:bookmarkEnd w:id="105"/>
      <w:bookmarkStart w:id="106" w:name="_Toc75194101"/>
      <w:bookmarkEnd w:id="106"/>
      <w:bookmarkStart w:id="107" w:name="_Toc71643490"/>
      <w:bookmarkEnd w:id="107"/>
      <w:bookmarkStart w:id="108" w:name="_Toc72245215"/>
      <w:bookmarkEnd w:id="108"/>
      <w:bookmarkStart w:id="109" w:name="_Toc80877885"/>
      <w:bookmarkEnd w:id="109"/>
      <w:bookmarkStart w:id="110" w:name="_Toc62549207"/>
      <w:bookmarkEnd w:id="110"/>
      <w:bookmarkStart w:id="111" w:name="_Toc70066722"/>
      <w:bookmarkEnd w:id="111"/>
      <w:bookmarkStart w:id="112" w:name="_Toc75251633"/>
      <w:bookmarkEnd w:id="112"/>
      <w:bookmarkStart w:id="113" w:name="_Toc69991718"/>
      <w:bookmarkEnd w:id="113"/>
      <w:bookmarkStart w:id="114" w:name="_Toc76132845"/>
      <w:bookmarkEnd w:id="114"/>
      <w:bookmarkStart w:id="115" w:name="_Toc69991446"/>
      <w:bookmarkEnd w:id="115"/>
      <w:bookmarkStart w:id="116" w:name="_Toc71644369"/>
      <w:bookmarkEnd w:id="116"/>
      <w:bookmarkStart w:id="117" w:name="_Toc79761994"/>
      <w:bookmarkEnd w:id="117"/>
      <w:bookmarkStart w:id="118" w:name="_Toc75194596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31991"/>
      <w:bookmarkStart w:id="120" w:name="_Toc5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5770"/>
      <w:bookmarkStart w:id="122" w:name="_Toc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25584"/>
      <w:bookmarkStart w:id="124" w:name="_Toc172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28783"/>
      <w:bookmarkStart w:id="126" w:name="_Toc3037"/>
      <w:bookmarkStart w:id="127" w:name="_Toc1286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25515"/>
      <w:bookmarkStart w:id="130" w:name="_Toc12008"/>
      <w:bookmarkStart w:id="131" w:name="_Toc11050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16189"/>
      <w:bookmarkStart w:id="133" w:name="_Toc30984"/>
      <w:bookmarkStart w:id="134" w:name="_Toc16023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136869418"/>
      <w:bookmarkEnd w:id="135"/>
      <w:bookmarkStart w:id="136" w:name="_Toc132387769"/>
      <w:bookmarkEnd w:id="136"/>
      <w:bookmarkStart w:id="137" w:name="_Toc87892591"/>
      <w:bookmarkEnd w:id="137"/>
      <w:bookmarkStart w:id="138" w:name="_Toc87892592"/>
      <w:bookmarkEnd w:id="138"/>
      <w:bookmarkStart w:id="139" w:name="_Toc143606922"/>
      <w:bookmarkEnd w:id="139"/>
      <w:bookmarkStart w:id="140" w:name="_Toc139552453"/>
      <w:bookmarkEnd w:id="140"/>
      <w:bookmarkStart w:id="141" w:name="_Toc139552454"/>
      <w:bookmarkEnd w:id="141"/>
      <w:bookmarkStart w:id="142" w:name="_Toc136869419"/>
      <w:bookmarkEnd w:id="142"/>
      <w:bookmarkStart w:id="143" w:name="_Toc139630532"/>
      <w:bookmarkEnd w:id="143"/>
      <w:bookmarkStart w:id="144" w:name="_Toc132387770"/>
      <w:bookmarkEnd w:id="144"/>
      <w:bookmarkStart w:id="145" w:name="_Toc143606923"/>
      <w:bookmarkEnd w:id="145"/>
      <w:bookmarkStart w:id="146" w:name="_Toc138603325"/>
      <w:bookmarkEnd w:id="146"/>
      <w:bookmarkStart w:id="147" w:name="_Toc138603326"/>
      <w:bookmarkEnd w:id="147"/>
      <w:bookmarkStart w:id="148" w:name="_Toc139630533"/>
      <w:bookmarkEnd w:id="148"/>
      <w:bookmarkStart w:id="149" w:name="_Toc2007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13876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3616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79159574"/>
      <w:bookmarkStart w:id="153" w:name="_Toc31235"/>
      <w:bookmarkStart w:id="154" w:name="_Toc10966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161325838"/>
      <w:bookmarkStart w:id="156" w:name="_Toc12277"/>
      <w:bookmarkStart w:id="157" w:name="_Toc159924449"/>
      <w:bookmarkStart w:id="158" w:name="_Toc49619315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29894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31286"/>
      <w:bookmarkStart w:id="161" w:name="_Toc1432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96193119"/>
      <w:bookmarkStart w:id="163" w:name="_Toc440976918"/>
      <w:bookmarkStart w:id="164" w:name="_Toc159924429"/>
      <w:bookmarkStart w:id="165" w:name="_Toc2019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26725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16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16265"/>
      <w:bookmarkStart w:id="169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287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1890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5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465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5990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2D1DBD"/>
    <w:rsid w:val="06AE5109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4266CD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CA710D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4E4833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10910"/>
    <w:rsid w:val="3AE53402"/>
    <w:rsid w:val="3B3E73A6"/>
    <w:rsid w:val="3C2E7543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05779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5A5169E"/>
    <w:rsid w:val="75BA7162"/>
    <w:rsid w:val="75CC08BE"/>
    <w:rsid w:val="75F67AFC"/>
    <w:rsid w:val="767C14C9"/>
    <w:rsid w:val="779C3258"/>
    <w:rsid w:val="78AA26BA"/>
    <w:rsid w:val="78CF7044"/>
    <w:rsid w:val="79020895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4670</Words>
  <Characters>6280</Characters>
  <Lines>142</Lines>
  <Paragraphs>40</Paragraphs>
  <TotalTime>47</TotalTime>
  <ScaleCrop>false</ScaleCrop>
  <LinksUpToDate>false</LinksUpToDate>
  <CharactersWithSpaces>6862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2025-05-28T10:40:45Z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