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79A563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W200PG-HK-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938CB59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10-29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目录整理，W200P-HK-4G，新增设备使用说明</w:t>
            </w:r>
          </w:p>
        </w:tc>
      </w:tr>
      <w:tr w14:paraId="35E70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exact"/>
          <w:jc w:val="center"/>
        </w:trPr>
        <w:tc>
          <w:tcPr>
            <w:tcW w:w="1098" w:type="dxa"/>
            <w:vAlign w:val="center"/>
          </w:tcPr>
          <w:p w14:paraId="7140C95E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2F173B2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D638764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202412-09</w:t>
            </w:r>
          </w:p>
        </w:tc>
        <w:tc>
          <w:tcPr>
            <w:tcW w:w="5237" w:type="dxa"/>
            <w:vAlign w:val="center"/>
          </w:tcPr>
          <w:p w14:paraId="3220CC0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增加界面：历史文字消息界面，参数界面，超长待机设置界面</w:t>
            </w:r>
          </w:p>
          <w:p w14:paraId="4F7C33CF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1AD399A8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设备休眠控制，睡眠统计时间段下发，个人信息下发，设备端健康阈值下发，设备震动时长下发，设备按键关机功能开关，设备SOS按键触发功能，健康和定位上报开关，立刻上报定位，立刻上报健康，长短连接模式切换，超长待机模式下发</w:t>
            </w:r>
          </w:p>
          <w:p w14:paraId="3C254976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增加上报：设备端健康阈值 文字消息状态反馈</w:t>
            </w:r>
          </w:p>
          <w:p w14:paraId="21EC77ED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5F0930D9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434DEF8E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3573483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</w:p>
        </w:tc>
      </w:tr>
    </w:tbl>
    <w:p w14:paraId="1F9800A2">
      <w:pPr>
        <w:spacing w:before="120" w:after="120"/>
        <w:jc w:val="both"/>
        <w:rPr>
          <w:rFonts w:hint="default" w:ascii="微软雅黑" w:hAnsi="微软雅黑"/>
          <w:b/>
          <w:sz w:val="36"/>
          <w:szCs w:val="36"/>
          <w:lang w:val="en-US" w:eastAsia="zh-CN"/>
        </w:rPr>
      </w:pPr>
    </w:p>
    <w:p w14:paraId="4689AFDB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04F78C3F">
      <w:pPr>
        <w:pStyle w:val="19"/>
        <w:tabs>
          <w:tab w:val="right" w:leader="dot" w:pos="10204"/>
        </w:tabs>
      </w:pPr>
      <w:bookmarkStart w:id="172" w:name="_GoBack"/>
      <w:bookmarkEnd w:id="172"/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_Toc11311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_Toc11311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B11DC9D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_Toc23564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_Toc23564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15DF6EF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_Toc6614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_Toc6614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0D13837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_Toc8073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_Toc8073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48DEF50C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_Toc7087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_Toc7087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7124D56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_Toc24621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_Toc24621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28E5E702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_Toc1495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_Toc1495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1F10833B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_Toc8606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_Toc8606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79794AC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_Toc13674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_Toc13674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1885609C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_Toc23630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_Toc23630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7FB4D14A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_Toc14775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_Toc14775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56F69CD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_Toc113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_Toc113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4B253E3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_Toc20435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_Toc20435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7905FD0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_Toc30125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_Toc30125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68BCBB7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_Toc3087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_Toc3087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4DA886D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_Toc9547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_Toc9547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630168E6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_Toc10209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_Toc10209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22D9807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_Toc19185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_Toc19185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47B4A0B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_Toc24632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_Toc24632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657B59B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_Toc26671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rPr>
          <w:rFonts w:hint="eastAsia"/>
          <w:lang w:val="en-US" w:eastAsia="zh-CN"/>
        </w:rPr>
        <w:t>---（以前固件使用，目前健康阈值为0x2105）</w:t>
      </w:r>
      <w:r>
        <w:tab/>
      </w:r>
      <w:r>
        <w:fldChar w:fldCharType="begin"/>
      </w:r>
      <w:r>
        <w:instrText xml:space="preserve"> PAGEREF _Toc26671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4F29AAF1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_Toc28503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_Toc28503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0A9F2D2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_Toc22881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_Toc22881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4B7B274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_Toc18095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_Toc18095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2347B4A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_Toc16051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_Toc16051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15A4077F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_Toc4169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_Toc4169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0653D14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_Toc16980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_Toc16980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19559E5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_Toc31934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_Toc31934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3BBAF82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_Toc19727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_Toc19727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64349D3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_Toc18908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_Toc18908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7481358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_Toc1256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_Toc1256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235DB30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_Toc3929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_Toc3929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7A35E95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_Toc3444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_Toc3444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7AAA41A0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_Toc2637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_Toc2637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6C341D7D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_Toc32759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_Toc32759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21B034F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_Toc9543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_Toc9543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6B21111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_Toc415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r>
        <w:tab/>
      </w:r>
      <w:r>
        <w:fldChar w:fldCharType="begin"/>
      </w:r>
      <w:r>
        <w:instrText xml:space="preserve"> PAGEREF _Toc415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5AC1A4A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_Toc10805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_Toc10805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28AF4CA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_Toc20551 </w:instrText>
      </w:r>
      <w:r>
        <w:fldChar w:fldCharType="separate"/>
      </w:r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_Toc20551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6DA9A7F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_Toc13442 </w:instrText>
      </w:r>
      <w:r>
        <w:fldChar w:fldCharType="separate"/>
      </w:r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_Toc13442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3E41D98B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_Toc8877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_Toc8877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00FC957D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_Toc27915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_Toc27915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455695C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_Toc24321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_Toc24321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64CED59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_Toc9951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_Toc9951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5288A55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_Toc817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_Toc817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420B706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_Toc27370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_Toc27370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482B6E1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_Toc13413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_Toc13413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1A606D11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_Toc12785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_Toc12785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3D1BDAD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_Toc22404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_Toc22404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11D8D6E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_Toc18324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_Toc18324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53B9635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_Toc25275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_Toc25275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1AAC503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_Toc26155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_Toc26155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5504837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_Toc22620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硬件设置（MSGID = 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_Toc22620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2493C3C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_Toc23224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5.1.12 设备报警设置（MSGID = 0XCE03）</w:t>
      </w:r>
      <w:r>
        <w:tab/>
      </w:r>
      <w:r>
        <w:fldChar w:fldCharType="begin"/>
      </w:r>
      <w:r>
        <w:instrText xml:space="preserve"> PAGEREF _Toc23224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12C106AE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40976901"/>
      <w:bookmarkStart w:id="1" w:name="_Toc496193102"/>
    </w:p>
    <w:p w14:paraId="449D2083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11311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020E9D57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G-香港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5091E65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1BB61BFF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766B2D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33BA195A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,需根据实际上报进行解析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4658327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协议内容为4g上报内容，若需蓝牙广播数据协议，还请咨询相关对接人员</w:t>
      </w: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32181"/>
      <w:bookmarkStart w:id="4" w:name="_Toc4409"/>
      <w:bookmarkStart w:id="5" w:name="_Toc23564"/>
      <w:bookmarkStart w:id="6" w:name="_Toc496193103"/>
      <w:bookmarkStart w:id="7" w:name="_Toc440976902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</w:p>
    <w:p w14:paraId="461AF4AA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8" w:name="_Toc19043"/>
      <w:bookmarkStart w:id="9" w:name="_Toc17269"/>
      <w:bookmarkStart w:id="10" w:name="_Toc6614"/>
      <w:bookmarkStart w:id="11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8"/>
      <w:bookmarkEnd w:id="9"/>
      <w:bookmarkEnd w:id="10"/>
    </w:p>
    <w:p w14:paraId="6F8AAAFB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54EE4589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315636A9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6C035EC2">
      <w:pPr>
        <w:pStyle w:val="63"/>
        <w:numPr>
          <w:ilvl w:val="0"/>
          <w:numId w:val="0"/>
        </w:numPr>
        <w:adjustRightInd/>
        <w:spacing w:line="360" w:lineRule="auto"/>
        <w:ind w:left="1198" w:leftChars="456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效果：时间界面电量图标下方有黄色长条，短连接，每10分钟检测健康和位置，健康数据正常、位置没有变时，每1小时上报数据；否则每10分钟上报</w:t>
      </w:r>
    </w:p>
    <w:p w14:paraId="3DA92166">
      <w:pPr>
        <w:pStyle w:val="63"/>
        <w:numPr>
          <w:ilvl w:val="0"/>
          <w:numId w:val="3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设备参数：</w:t>
      </w:r>
    </w:p>
    <w:p w14:paraId="5728AF50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设置-参数界面：一共三页，可通过下滑屏幕切换</w:t>
      </w:r>
    </w:p>
    <w:p w14:paraId="0E505BE4">
      <w:pPr>
        <w:pStyle w:val="63"/>
        <w:numPr>
          <w:ilvl w:val="0"/>
          <w:numId w:val="0"/>
        </w:numPr>
        <w:adjustRightInd/>
        <w:spacing w:line="360" w:lineRule="auto"/>
        <w:ind w:leftChars="-400" w:firstLine="1680" w:firstLine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520D0F3A">
      <w:pPr>
        <w:pStyle w:val="63"/>
        <w:numPr>
          <w:ilvl w:val="0"/>
          <w:numId w:val="0"/>
        </w:numPr>
        <w:adjustRightInd/>
        <w:spacing w:line="360" w:lineRule="auto"/>
        <w:ind w:left="1080" w:leftChars="-400" w:hanging="1920" w:hanging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健康(10min): 表示设备已开启健康上报功能,，10min--表示当前健康数据上报频率为10分钟，健康(否)--表示已关闭设备健康上报功能</w:t>
      </w:r>
    </w:p>
    <w:p w14:paraId="3D89F9A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定位(BWG,10min)：表示设备已开启定位上报功能, BWG--表示定位优先级蓝牙&gt;wifi&gt;gps,10min--表示当前定位上报频率为10分钟，定位(否)--表示已关闭设备定位上报功能</w:t>
      </w:r>
    </w:p>
    <w:p w14:paraId="4197E40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久坐(2min):表示设备已开启久坐停留报警触发功能，,2min--表示触发久坐停留报警的时间为2分钟静止不动,久坐(否)--表示设备已关闭久坐停留报警触发功能             </w:t>
      </w:r>
    </w:p>
    <w:p w14:paraId="167117D8">
      <w:pPr>
        <w:pStyle w:val="63"/>
        <w:numPr>
          <w:ilvl w:val="0"/>
          <w:numId w:val="0"/>
        </w:numPr>
        <w:adjustRightInd/>
        <w:spacing w:line="360" w:lineRule="auto"/>
        <w:ind w:left="843" w:leftChars="287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睡眠统计上报时间：(21:00-08:00)，表示睡眠统计上报时间为晚上21点到第二天8点</w:t>
      </w:r>
    </w:p>
    <w:p w14:paraId="06D4BA0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全局震动时长(1.500s)：当前设备震动时长为1.5秒</w:t>
      </w:r>
    </w:p>
    <w:p w14:paraId="283DEE77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健康报警阈值：如心率阈值(90,100)BPM,表示心率正常范围是90-100，正常范围以外的会上报健康异常报警 ，心率阈值(否)--表示关闭心率阈值</w:t>
      </w:r>
    </w:p>
    <w:p w14:paraId="05B7963F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休眠功能开关：是--表示设备已开启休眠功能，否--表示设备已关闭休眠功能</w:t>
      </w:r>
    </w:p>
    <w:p w14:paraId="7088803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长短连接模式:当前设备tcp连接模式：长连接（一直维持连接状态，可实时收到下行指令），短连接(上报完成后断开连接，设备上报数据时接受下行指令)</w:t>
      </w:r>
    </w:p>
    <w:p w14:paraId="6CA5E91B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</w:p>
    <w:p w14:paraId="56EA4DC8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</w:p>
    <w:p w14:paraId="733F6CF0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2" w:name="_Toc18256"/>
      <w:bookmarkStart w:id="13" w:name="_Toc8073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1"/>
      <w:bookmarkEnd w:id="12"/>
      <w:bookmarkEnd w:id="13"/>
    </w:p>
    <w:p w14:paraId="28114D7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numPr>
          <w:ilvl w:val="0"/>
          <w:numId w:val="4"/>
        </w:numPr>
        <w:adjustRightInd/>
        <w:spacing w:line="360" w:lineRule="auto"/>
        <w:ind w:left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F9/F6：心跳包上报，默认4分钟上报一次,（以前固件）定位和健康上报时后也会跟着报一条</w:t>
      </w:r>
    </w:p>
    <w:p w14:paraId="0C5C1924">
      <w:pPr>
        <w:pStyle w:val="63"/>
        <w:numPr>
          <w:ilvl w:val="0"/>
          <w:numId w:val="4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gps/wifi/蓝牙信标：默认上报频率2分钟，默认定位优先级：蓝牙信标&gt;wifi&gt;gps，蓝牙定位优先，定位不到切换wifi</w:t>
      </w:r>
    </w:p>
    <w:p w14:paraId="1B9A85C1">
      <w:pPr>
        <w:pStyle w:val="63"/>
        <w:numPr>
          <w:ilvl w:val="0"/>
          <w:numId w:val="4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久坐停留报警(0x02):默认15分钟一动不动触发上报</w:t>
      </w:r>
    </w:p>
    <w:p w14:paraId="1A9C7BE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异常温度报警(0x16)：当设备检测温度超过40摄氏度时上报---最新固件已去除</w:t>
      </w:r>
    </w:p>
    <w:p w14:paraId="313C66C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健康阈值报警(0x2105):默认不报警，下行健康阈值后，健康数据不在阈值范围内，上报报警</w:t>
      </w:r>
    </w:p>
    <w:p w14:paraId="724CEC32">
      <w:pPr>
        <w:ind w:left="720" w:hanging="720" w:hangingChars="30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43759501">
      <w:pPr>
        <w:pStyle w:val="63"/>
        <w:numPr>
          <w:ilvl w:val="0"/>
          <w:numId w:val="4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计步，心率，体温&amp;腕温，血压，血氧(0x32)：默认上报频率2分钟</w:t>
      </w:r>
    </w:p>
    <w:p w14:paraId="69E1E8D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numPr>
          <w:ilvl w:val="0"/>
          <w:numId w:val="4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numPr>
          <w:ilvl w:val="0"/>
          <w:numId w:val="4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02FA8DE1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消息状态反馈(0x28):下行文字消息后，设备点击接受或者拒绝</w:t>
      </w:r>
    </w:p>
    <w:p w14:paraId="03446E3D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1311"/>
      <w:bookmarkStart w:id="15" w:name="_Toc7087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4"/>
      <w:bookmarkEnd w:id="15"/>
    </w:p>
    <w:p w14:paraId="0DB8BB1B">
      <w:pPr>
        <w:pStyle w:val="63"/>
        <w:numPr>
          <w:ilvl w:val="0"/>
          <w:numId w:val="0"/>
        </w:numPr>
        <w:adjustRightInd/>
        <w:spacing w:line="360" w:lineRule="auto"/>
        <w:ind w:firstLine="640"/>
        <w:outlineLvl w:val="9"/>
        <w:rPr>
          <w:rFonts w:hint="eastAsia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</w:t>
      </w:r>
    </w:p>
    <w:p w14:paraId="680813BF">
      <w:pPr>
        <w:pStyle w:val="63"/>
        <w:numPr>
          <w:ilvl w:val="0"/>
          <w:numId w:val="5"/>
        </w:numPr>
        <w:adjustRightInd/>
        <w:spacing w:line="360" w:lineRule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默认上报频率2分钟，最低1分钟，下行指令设备收到后，设备按下发指令的时间段和频率</w:t>
      </w:r>
    </w:p>
    <w:p w14:paraId="02B60ED6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上报数据，时间段外按默认上报频率上报，如：00：00-18：00  10分钟定位上报，那么</w:t>
      </w:r>
    </w:p>
    <w:p w14:paraId="1BCCB23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时间段外按默认2分钟上报频率上报</w:t>
      </w:r>
    </w:p>
    <w:p w14:paraId="291A8880">
      <w:pPr>
        <w:pStyle w:val="63"/>
        <w:numPr>
          <w:ilvl w:val="0"/>
          <w:numId w:val="5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020392F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1178C897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消息列表-历史消息最多保存50条（注：没有消息列表的固件最多20条）</w:t>
      </w:r>
    </w:p>
    <w:p w14:paraId="79AAD761">
      <w:pPr>
        <w:pStyle w:val="63"/>
        <w:numPr>
          <w:ilvl w:val="0"/>
          <w:numId w:val="5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ind w:firstLine="720" w:firstLineChars="300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numPr>
          <w:ilvl w:val="0"/>
          <w:numId w:val="5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设备健康采样频率下发(0xCE02):</w:t>
      </w:r>
    </w:p>
    <w:p w14:paraId="6F7FD43C"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健康采样频率默认2分钟,最低2分钟上报</w:t>
      </w:r>
    </w:p>
    <w:p w14:paraId="7EDACF48">
      <w:pPr>
        <w:numPr>
          <w:ilvl w:val="0"/>
          <w:numId w:val="5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默认通用版本指向为爱戴智慧云平台：118.178.184.219:8825,如需更改，可咨询相关对接人员或访问官网</w:t>
      </w:r>
    </w:p>
    <w:p w14:paraId="00945102">
      <w:pPr>
        <w:numPr>
          <w:ilvl w:val="0"/>
          <w:numId w:val="5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numPr>
          <w:ilvl w:val="0"/>
          <w:numId w:val="0"/>
        </w:numPr>
        <w:ind w:left="720" w:leftChars="0" w:hanging="720" w:hanging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numPr>
          <w:ilvl w:val="0"/>
          <w:numId w:val="5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numPr>
          <w:ilvl w:val="0"/>
          <w:numId w:val="5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6A7ECD6E">
      <w:pPr>
        <w:numPr>
          <w:ilvl w:val="0"/>
          <w:numId w:val="5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跌落灵敏度和高度下发(0xCE15):</w:t>
      </w:r>
    </w:p>
    <w:p w14:paraId="7A8E5C7C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 - 中 - 中高 - 高。</w:t>
      </w:r>
    </w:p>
    <w:p w14:paraId="19BD07B0">
      <w:pPr>
        <w:numPr>
          <w:ilvl w:val="0"/>
          <w:numId w:val="0"/>
        </w:numPr>
        <w:ind w:leftChars="0"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27F2CC10">
      <w:pPr>
        <w:numPr>
          <w:ilvl w:val="0"/>
          <w:numId w:val="0"/>
        </w:numPr>
        <w:ind w:leftChars="0"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1D5EE8B4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(10)远程OTA下发(0xA9):</w:t>
      </w:r>
    </w:p>
    <w:p w14:paraId="34A78E5C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161CA55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(11)按键关机开关指令下发(0xCE16):</w:t>
      </w:r>
    </w:p>
    <w:p w14:paraId="223A0FCD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默认设备可通过按键进行关机，下行关闭后设备不能通过按键进行关机</w:t>
      </w:r>
    </w:p>
    <w:p w14:paraId="7E93C8A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(12)控制设备触发休眠开关下发(0xCE18):</w:t>
      </w:r>
    </w:p>
    <w:p w14:paraId="48F48C1B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78FD50E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(13)跌落报警开关(0xCE07):</w:t>
      </w:r>
    </w:p>
    <w:p w14:paraId="300DDD7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默认跌落报警开启状态，关闭后设备不上报跌落报警</w:t>
      </w:r>
    </w:p>
    <w:p w14:paraId="17D57D28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(14)开机状态下发关机和重启(0x77)</w:t>
      </w:r>
    </w:p>
    <w:p w14:paraId="56577380">
      <w:p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此指令只能开机状态下发，关机状态无效，，下行指令后，设备进行重启/关机</w:t>
      </w:r>
    </w:p>
    <w:p w14:paraId="1707F679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(15)按键触发sos启动开关(0xCE19)</w:t>
      </w:r>
    </w:p>
    <w:p w14:paraId="5DC6702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默认为开启状态，长按充电线按键可触发sos，关闭后，长按充电线按键不会触发上报sos</w:t>
      </w:r>
    </w:p>
    <w:p w14:paraId="3A7F494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(16)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长连接短连接模式切换(0xCE22)</w:t>
      </w:r>
    </w:p>
    <w:p w14:paraId="1C9A3550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默认为短连接，下行切换长连接指令，设备收到后重启变为长连接，注意长连接模式功耗会变大，默认状态每4分钟上报一次心跳包(0xF9)</w:t>
      </w:r>
    </w:p>
    <w:p w14:paraId="4A1FC48E">
      <w:pPr>
        <w:pStyle w:val="63"/>
        <w:numPr>
          <w:ilvl w:val="0"/>
          <w:numId w:val="6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numPr>
          <w:ilvl w:val="0"/>
          <w:numId w:val="0"/>
        </w:numPr>
        <w:adjustRightInd/>
        <w:spacing w:line="360" w:lineRule="auto"/>
        <w:ind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numPr>
          <w:ilvl w:val="0"/>
          <w:numId w:val="6"/>
        </w:numPr>
        <w:adjustRightInd/>
        <w:spacing w:line="360" w:lineRule="auto"/>
        <w:ind w:left="0" w:leftChars="0" w:firstLine="0" w:firstLine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设备震动设置(0xCE23)</w:t>
      </w:r>
    </w:p>
    <w:p w14:paraId="3072B919">
      <w:pPr>
        <w:pStyle w:val="63"/>
        <w:numPr>
          <w:ilvl w:val="0"/>
          <w:numId w:val="0"/>
        </w:numPr>
        <w:adjustRightInd/>
        <w:spacing w:line="360" w:lineRule="auto"/>
        <w:ind w:leftChars="0"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8ACC8EF">
      <w:pPr>
        <w:pStyle w:val="63"/>
        <w:numPr>
          <w:ilvl w:val="0"/>
          <w:numId w:val="6"/>
        </w:numPr>
        <w:adjustRightInd/>
        <w:spacing w:line="360" w:lineRule="auto"/>
        <w:ind w:left="0" w:leftChars="0" w:firstLine="0" w:firstLine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立刻上报定位(0xCE0A)</w:t>
      </w:r>
    </w:p>
    <w:p w14:paraId="4B53F227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下行指令后，设备收到后，设备立刻开始定位并上报</w:t>
      </w:r>
    </w:p>
    <w:p w14:paraId="0FAB1AD6">
      <w:pPr>
        <w:pStyle w:val="63"/>
        <w:numPr>
          <w:ilvl w:val="0"/>
          <w:numId w:val="6"/>
        </w:numPr>
        <w:adjustRightInd/>
        <w:spacing w:line="360" w:lineRule="auto"/>
        <w:ind w:left="0" w:leftChars="0" w:firstLine="0" w:firstLine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立刻上报健康(0xCE0B)</w:t>
      </w:r>
    </w:p>
    <w:p w14:paraId="584D855B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下行指令后，设备收到后，设备立刻开始健康采样并上报</w:t>
      </w:r>
    </w:p>
    <w:p w14:paraId="7C6CF37A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40964BE">
      <w:pPr>
        <w:pStyle w:val="2"/>
        <w:numPr>
          <w:ilvl w:val="0"/>
          <w:numId w:val="0"/>
        </w:numPr>
        <w:spacing w:line="360" w:lineRule="auto"/>
        <w:ind w:leftChars="0"/>
      </w:pPr>
      <w:bookmarkStart w:id="16" w:name="_Toc24621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6"/>
      <w:bookmarkEnd w:id="7"/>
      <w:bookmarkEnd w:id="16"/>
    </w:p>
    <w:p w14:paraId="6E005E02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28DD7A5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BC558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3B0718C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7" w:name="_Toc440976903"/>
      <w:bookmarkStart w:id="18" w:name="_Toc496193104"/>
      <w:bookmarkStart w:id="19" w:name="_Toc149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17"/>
      <w:bookmarkEnd w:id="18"/>
      <w:bookmarkEnd w:id="19"/>
    </w:p>
    <w:p w14:paraId="656ECF9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6BF886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目前欧孚设备上传token固定为BDBDBDBD</w:t>
      </w:r>
    </w:p>
    <w:p w14:paraId="26906BC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02D3CDB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3E6E611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0" w:name="_Toc440976904"/>
      <w:bookmarkStart w:id="21" w:name="_Toc496193105"/>
      <w:bookmarkStart w:id="22" w:name="_Toc86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0"/>
      <w:bookmarkEnd w:id="21"/>
      <w:bookmarkEnd w:id="22"/>
    </w:p>
    <w:p w14:paraId="3AB6920B">
      <w:pPr>
        <w:pStyle w:val="10"/>
      </w:pPr>
      <w:r>
        <w:rPr>
          <w:rFonts w:hint="eastAsia"/>
        </w:rPr>
        <w:t xml:space="preserve">   MessgeId 代表的内容如第3章。</w:t>
      </w:r>
    </w:p>
    <w:p w14:paraId="418B6C08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1B3B6350">
      <w:pPr>
        <w:pStyle w:val="10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设备正常通信，默认每4分钟上报一次0xF9心跳包，0xF9心跳包在健康定位上报后会上报一次，两者上报不受对方影响。</w:t>
      </w:r>
    </w:p>
    <w:p w14:paraId="5AF54235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3" w:name="_Toc496193106"/>
      <w:bookmarkStart w:id="24" w:name="_Toc440976905"/>
      <w:bookmarkStart w:id="25" w:name="_Toc1367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3"/>
      <w:bookmarkEnd w:id="24"/>
      <w:bookmarkEnd w:id="25"/>
    </w:p>
    <w:p w14:paraId="45F576AF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28ED47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6" w:name="_Toc440976906"/>
      <w:bookmarkStart w:id="27" w:name="_Toc496193107"/>
      <w:bookmarkStart w:id="28" w:name="_Toc2363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26"/>
      <w:bookmarkEnd w:id="27"/>
      <w:bookmarkEnd w:id="28"/>
    </w:p>
    <w:p w14:paraId="6AA0EEDF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2709D72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60C36BFE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7964FE9B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1548EE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9C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D64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D30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C40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C0E7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5145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4E6B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3DF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7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F75D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EDB2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CE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9EF9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7645F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D51F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1FE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9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0CA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A29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98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E19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ECB4E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EED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EF423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C54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4445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6ACC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225A6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2DF4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D35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8FE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87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C3B5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9F5C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85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1D7E8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328B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6DE4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7B6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F82C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B69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35A93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C4D8D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6DA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760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BE15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D4F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376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3CE9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094CD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E411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43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AC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CA6B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0243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2A0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49AD55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244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9CA7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8C2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86A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239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EB0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B0F4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2FD96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76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D87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9692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A63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F26B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122B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70562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B6D4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A3C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FFA2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EE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1ED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D96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743A1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4A1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EAD4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B73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EB76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719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B24A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4D008C0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9" w:name="_Toc440976907"/>
      <w:bookmarkStart w:id="30" w:name="_Toc496193108"/>
      <w:bookmarkStart w:id="31" w:name="_Toc1477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29"/>
      <w:bookmarkEnd w:id="30"/>
      <w:bookmarkEnd w:id="31"/>
    </w:p>
    <w:p w14:paraId="144AFE8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160FE796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F0E35B5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70D3D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6ABC33B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53C8FAD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665137A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F7751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951D20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573872A9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165D7FB6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177E5BF7">
      <w:pPr>
        <w:pStyle w:val="2"/>
        <w:numPr>
          <w:ilvl w:val="0"/>
          <w:numId w:val="0"/>
        </w:numPr>
        <w:spacing w:line="360" w:lineRule="auto"/>
        <w:ind w:leftChars="0"/>
      </w:pPr>
      <w:bookmarkStart w:id="32" w:name="_Toc440976908"/>
      <w:bookmarkStart w:id="33" w:name="_Toc496193109"/>
      <w:bookmarkStart w:id="34" w:name="_Toc7958"/>
      <w:bookmarkStart w:id="35" w:name="_Toc113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2"/>
      <w:bookmarkEnd w:id="33"/>
      <w:bookmarkEnd w:id="34"/>
      <w:bookmarkEnd w:id="35"/>
    </w:p>
    <w:p w14:paraId="0EBC7DA9">
      <w:pPr>
        <w:pStyle w:val="3"/>
        <w:numPr>
          <w:ilvl w:val="0"/>
          <w:numId w:val="0"/>
        </w:numPr>
        <w:ind w:left="321" w:leftChars="0"/>
      </w:pPr>
      <w:bookmarkStart w:id="36" w:name="_Toc27596"/>
      <w:bookmarkStart w:id="37" w:name="_Toc20435"/>
      <w:r>
        <w:rPr>
          <w:rFonts w:hint="eastAsia"/>
          <w:lang w:val="en-US" w:eastAsia="zh-CN"/>
        </w:rPr>
        <w:t>4.1连接相关上报</w:t>
      </w:r>
      <w:bookmarkEnd w:id="36"/>
      <w:bookmarkEnd w:id="37"/>
    </w:p>
    <w:p w14:paraId="3AE47051">
      <w:pPr>
        <w:pStyle w:val="4"/>
        <w:numPr>
          <w:ilvl w:val="2"/>
          <w:numId w:val="0"/>
        </w:numPr>
        <w:ind w:left="1560" w:leftChars="0" w:hanging="720" w:firstLineChars="0"/>
      </w:pPr>
      <w:bookmarkStart w:id="38" w:name="_Toc496193110"/>
      <w:bookmarkStart w:id="39" w:name="_Toc440976909"/>
      <w:bookmarkStart w:id="40" w:name="_Toc118997626"/>
      <w:bookmarkStart w:id="41" w:name="_Toc24419"/>
      <w:bookmarkStart w:id="42" w:name="_Toc3012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</w:t>
      </w:r>
      <w:bookmarkEnd w:id="38"/>
      <w:bookmarkEnd w:id="39"/>
      <w:r>
        <w:rPr>
          <w:rFonts w:hint="eastAsia"/>
        </w:rPr>
        <w:t>（TCP专用）</w:t>
      </w:r>
      <w:bookmarkEnd w:id="40"/>
      <w:bookmarkEnd w:id="41"/>
      <w:bookmarkEnd w:id="4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0770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A6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FAA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497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F3C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FE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69F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1F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29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6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B8B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066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A43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57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9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D3D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0410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84E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E93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D7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F4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994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AE9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65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7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E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EB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32F2C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0E6F8649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6E6DC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705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52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687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67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E4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48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A2A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3B9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3C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75B0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101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2E1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7D46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3437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23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C098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7552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3409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01ED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EBA7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79783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55761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2E9C4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E151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7A9774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A518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DC9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30D6B654"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3343BD4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78634924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055796EB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71B47AED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11E25F8F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3CBA7E0F">
      <w:pPr>
        <w:pStyle w:val="4"/>
        <w:numPr>
          <w:ilvl w:val="2"/>
          <w:numId w:val="0"/>
        </w:numPr>
        <w:ind w:left="1560" w:leftChars="0" w:hanging="720" w:firstLineChars="0"/>
      </w:pPr>
      <w:bookmarkStart w:id="43" w:name="_Toc496193111"/>
      <w:bookmarkStart w:id="44" w:name="_Toc440976910"/>
      <w:bookmarkStart w:id="45" w:name="_Toc118997627"/>
      <w:bookmarkStart w:id="46" w:name="_Toc9700"/>
      <w:bookmarkStart w:id="47" w:name="_Toc308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</w:t>
      </w:r>
      <w:bookmarkEnd w:id="43"/>
      <w:bookmarkEnd w:id="44"/>
      <w:r>
        <w:rPr>
          <w:rFonts w:hint="eastAsia"/>
        </w:rPr>
        <w:t>（TCP专用）</w:t>
      </w:r>
      <w:bookmarkEnd w:id="45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DB55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A1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B5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A84C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663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1C4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C47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662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B5C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5E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24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DB0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1B1BD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05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55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6150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CA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1FF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20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81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C1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516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D2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D9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443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263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6E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A3A22B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12C58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B98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3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09F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4A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D8E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25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8DEA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5D86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982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3CE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413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6BA4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16C4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0272F4F5">
      <w:pPr>
        <w:pStyle w:val="4"/>
        <w:numPr>
          <w:ilvl w:val="2"/>
          <w:numId w:val="0"/>
        </w:numPr>
        <w:ind w:left="1560" w:leftChars="0" w:hanging="720" w:firstLineChars="0"/>
      </w:pPr>
      <w:bookmarkStart w:id="48" w:name="_Toc9025"/>
      <w:bookmarkStart w:id="49" w:name="_Toc954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  <w:bookmarkEnd w:id="49"/>
    </w:p>
    <w:p w14:paraId="553B61E7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41D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185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3EAA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8DA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57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95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27CD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39A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AB6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EB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C8F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20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7F7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08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726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64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70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BB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A65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5F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0A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E08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E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4A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BA61F7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B7A7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36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0C5D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5A1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0EE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D8A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9178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07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60C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C5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2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06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86D8A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90E3E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6761E37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1C9103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4C0227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5FF5C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D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2E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1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6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3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ED4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22D91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3D92D8BC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D13ECC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12FDDD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2AF2745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77419B7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0BD1FBC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5C77BE7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3F8C5C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25FCAE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535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B6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BC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8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364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0C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4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121F9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16D8E6EF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24EB707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2CEC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F7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6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D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1D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5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ED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7933E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F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3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E1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E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5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4F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C2C6D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55CEE6C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396D5DA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D3F0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18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AF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C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90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441A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0BDB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10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75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26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BE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36F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25D1EC6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 w14:paraId="0DD494B6">
      <w:pPr>
        <w:pStyle w:val="63"/>
        <w:adjustRightInd/>
        <w:spacing w:line="360" w:lineRule="auto"/>
        <w:ind w:left="425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可固定回复示例:   BDBDBDBDF301</w:t>
      </w:r>
    </w:p>
    <w:p w14:paraId="17590DD0"/>
    <w:p w14:paraId="2DB47CA7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50" w:name="_Toc23163"/>
      <w:bookmarkStart w:id="51" w:name="_Toc10209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50"/>
      <w:bookmarkEnd w:id="51"/>
    </w:p>
    <w:p w14:paraId="47DC3EA0">
      <w:pPr>
        <w:pStyle w:val="4"/>
        <w:numPr>
          <w:ilvl w:val="2"/>
          <w:numId w:val="0"/>
        </w:numPr>
        <w:ind w:left="1287" w:leftChars="0" w:hanging="720" w:firstLineChars="0"/>
      </w:pPr>
      <w:bookmarkStart w:id="52" w:name="_Toc440976931"/>
      <w:bookmarkStart w:id="53" w:name="_Toc496193132"/>
      <w:bookmarkStart w:id="54" w:name="_Toc268"/>
      <w:bookmarkStart w:id="55" w:name="_Toc1918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2"/>
      <w:bookmarkEnd w:id="53"/>
      <w:r>
        <w:rPr>
          <w:rFonts w:hint="eastAsia"/>
        </w:rPr>
        <w:t>(0x02)</w:t>
      </w:r>
      <w:bookmarkEnd w:id="54"/>
      <w:bookmarkEnd w:id="5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09D6B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198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093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852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F56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A67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DBF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8A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DBA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D39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D4C2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229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C39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D54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1E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6D9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00A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A9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0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06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279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BE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CC9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B5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78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8F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40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26765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15770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5E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E17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4FE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2B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B91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D4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EC56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D3C7E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4BAE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C40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62E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8B4A7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964CC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74621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E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95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BBE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8C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6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1961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7B49C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448C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DDF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151B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61D8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12A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27E6A1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FDA1AE1">
      <w:pPr>
        <w:spacing w:line="360" w:lineRule="auto"/>
      </w:pPr>
    </w:p>
    <w:p w14:paraId="4E9005FC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6E683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3BC2D443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02B7260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EE295A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6D22C7D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28168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14AD27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26E6AC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0A2DC8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1FFC5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C24D4B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DDD0A7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24D10CF0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6AC06F86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31B65E63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7CC52DA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359B5883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661F84FE">
      <w:pPr>
        <w:spacing w:line="360" w:lineRule="auto"/>
      </w:pPr>
    </w:p>
    <w:p w14:paraId="333FF4AC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944"/>
        <w:gridCol w:w="2616"/>
        <w:gridCol w:w="930"/>
        <w:gridCol w:w="1891"/>
        <w:gridCol w:w="1988"/>
      </w:tblGrid>
      <w:tr w14:paraId="1DEE3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6790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D08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BC5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FE9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D39C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10C9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258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21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7E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96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6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C13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6EE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179EA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5C3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FB6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7A7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330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963B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BE1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38F9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59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4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48AC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D81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D6F851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F51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7AC7D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79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3790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963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0D6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EC1D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C14E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2553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3C8D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A5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A1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712F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F68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AF66F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7FFC4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49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6F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AC3A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9291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866C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45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507F4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770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5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1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973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B3D0F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F51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0C29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B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3D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5DF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EF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2CF7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C1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3AC58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7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8798BA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C3D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D5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7AC5C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6C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6BE72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A4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AC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06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E3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32FB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D646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F0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EC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A0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8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18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4A730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478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26BA5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4E4B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56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AC2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DB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8A00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8894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52C5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4E29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AC6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6C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1E4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D1BD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F46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0F698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4B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69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935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CCD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6F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A5C7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330D4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176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4782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C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A9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ACD8E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4D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7F63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9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9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B32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28B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69C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26701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674DE883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7D085EDC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4AE4795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0415F798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6" w:name="_Toc145758405"/>
    </w:p>
    <w:p w14:paraId="1887F13E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</w:pPr>
      <w:bookmarkStart w:id="57" w:name="_Toc23055"/>
      <w:bookmarkStart w:id="58" w:name="_Toc24632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6"/>
      <w:bookmarkEnd w:id="57"/>
      <w:bookmarkEnd w:id="5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3550"/>
        <w:gridCol w:w="1582"/>
        <w:gridCol w:w="787"/>
        <w:gridCol w:w="1747"/>
        <w:gridCol w:w="1844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7962709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487472B9">
      <w:pPr>
        <w:pStyle w:val="63"/>
        <w:adjustRightInd/>
        <w:spacing w:line="360" w:lineRule="auto"/>
        <w:rPr>
          <w:rFonts w:hint="eastAsia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E667D0D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心率（97）、温度（37.6）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6CE3FA06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21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8d013b67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0600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6100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7801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021B316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8BCC6C67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4100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392F00B4">
      <w:pPr>
        <w:pStyle w:val="63"/>
        <w:adjustRightInd/>
        <w:spacing w:line="360" w:lineRule="auto"/>
        <w:rPr>
          <w:rFonts w:hint="eastAsia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329A8FD0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98056E67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010100006D</w:t>
      </w:r>
    </w:p>
    <w:p w14:paraId="12C41580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5D52BB28">
      <w:pPr>
        <w:pStyle w:val="4"/>
        <w:numPr>
          <w:ilvl w:val="2"/>
          <w:numId w:val="0"/>
        </w:numPr>
        <w:ind w:left="1287" w:leftChars="0" w:hanging="720" w:firstLineChars="0"/>
        <w:rPr>
          <w:rFonts w:hint="default" w:eastAsia="微软雅黑"/>
          <w:lang w:val="en-US" w:eastAsia="zh-CN"/>
        </w:rPr>
      </w:pPr>
      <w:bookmarkStart w:id="59" w:name="_Toc5266"/>
      <w:bookmarkStart w:id="60" w:name="_Toc2667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9"/>
      <w:r>
        <w:rPr>
          <w:rFonts w:hint="eastAsia"/>
          <w:lang w:val="en-US" w:eastAsia="zh-CN"/>
        </w:rPr>
        <w:t>---（以前固件使用，目前健康阈值为0x2105）</w:t>
      </w:r>
      <w:bookmarkEnd w:id="60"/>
    </w:p>
    <w:p w14:paraId="1A9A5E7E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CB95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AA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3A77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6672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DCF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05B6A1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00CE7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5A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C0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6A6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54EE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C427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8CAB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5E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4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E7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61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08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C9B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ADE0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6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FD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06A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5D8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4D541B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314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E3BB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1999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7804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689F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61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183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BF1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F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593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F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24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0D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65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691D35A9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1A972C4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3CEEB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0E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14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27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D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85B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44BB4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F8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E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8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3D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DB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88D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55B7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45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8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4505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3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7B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7E0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05FE0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69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E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2CA3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D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CA4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C1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温度异常报警阈值默认为40摄氏度；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3392449E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</w:p>
    <w:p w14:paraId="21BC782C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4.2.4 健康本地阈值报警（）</w:t>
      </w:r>
    </w:p>
    <w:p w14:paraId="4E981E25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61" w:name="_Toc20825"/>
      <w:bookmarkStart w:id="62" w:name="_Toc28503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61"/>
      <w:bookmarkEnd w:id="62"/>
    </w:p>
    <w:p w14:paraId="6C5DD502">
      <w:pPr>
        <w:pStyle w:val="4"/>
        <w:numPr>
          <w:ilvl w:val="2"/>
          <w:numId w:val="0"/>
        </w:numPr>
        <w:ind w:left="1571" w:leftChars="0" w:hanging="720" w:firstLineChars="0"/>
      </w:pPr>
      <w:bookmarkStart w:id="63" w:name="_Toc496193116"/>
      <w:bookmarkStart w:id="64" w:name="_Toc440976915"/>
      <w:bookmarkStart w:id="65" w:name="_Toc24384"/>
      <w:bookmarkStart w:id="66" w:name="_Toc2288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63"/>
      <w:bookmarkEnd w:id="64"/>
      <w:r>
        <w:rPr>
          <w:rFonts w:hint="eastAsia"/>
        </w:rPr>
        <w:t>上报(0x03)</w:t>
      </w:r>
      <w:bookmarkEnd w:id="65"/>
      <w:bookmarkEnd w:id="6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9BF6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1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F2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A07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44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850F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4D099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F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C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B82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8F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BA2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7E55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54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06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D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BCA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340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3B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C7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5DC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DBC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D2CD9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DA70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C3B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BE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46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AA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36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91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2362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E54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22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1A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4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3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B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A55A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2DF4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6B7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CE96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478B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63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7E1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0073E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884E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55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3F93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73FF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301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033B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06E6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BA6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C78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E293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5CEDA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002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5DB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71A7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D953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10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FA78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15F8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6D02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1D2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0BC18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7E3E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B1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9E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697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D8F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17E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1CF6777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34237A8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7E949F99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282253D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DBD372D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41B57E4C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66897A7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361B7A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49F54B0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7B8ED4F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1049457B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3BD1853F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6B26D63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0922554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0206C0B3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356055AD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D35BF6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2C000EDB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2C0A4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47B2E211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714217AE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E8706C6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DAD9E36">
      <w:pPr>
        <w:pStyle w:val="4"/>
        <w:numPr>
          <w:ilvl w:val="2"/>
          <w:numId w:val="0"/>
        </w:numPr>
        <w:ind w:left="1571" w:leftChars="0" w:hanging="720" w:firstLineChars="0"/>
      </w:pPr>
      <w:bookmarkStart w:id="67" w:name="_Toc3393"/>
      <w:bookmarkStart w:id="68" w:name="_Toc1809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7"/>
      <w:bookmarkEnd w:id="68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411AE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BF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9EC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4071D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109A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36101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43FD2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FC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789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93D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EE9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8E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E64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EF9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EE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F6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C5D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4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D8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E99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8BA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C47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E7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E52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B6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B3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2267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01051C0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02578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33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3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E8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94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9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EC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417EE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4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D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2C1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58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25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98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AD55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AB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FDD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7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7F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0551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910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2655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25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40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27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36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A5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F9C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07A70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EA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4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0F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B93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4FB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E7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758B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0A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CE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9A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B7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9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BD3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5B116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4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74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F7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A8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820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2BF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73179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B94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2B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7FD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F2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A68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54E0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EF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ED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72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69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7E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830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64A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4D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2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EB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79C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D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65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1A9C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2D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F8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F11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875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2D1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631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709F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71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0E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3D3A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02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83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40811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AC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6F7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96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30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B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C8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4D1E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B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A9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C4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DA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49B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909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206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B51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C2B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D8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1C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334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2C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5F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33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A6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1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D71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6C4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3F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F9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5DD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829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11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6F8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440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6EC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2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2F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54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58C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DB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CCB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6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68C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EC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FD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8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000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5BF1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BF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5A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756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4F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C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482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9E8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D3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48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AD15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E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83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C2B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97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9E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E6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C6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8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55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087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EB4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BF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6EC6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33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61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D89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EE5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26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32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39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B1D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76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2B1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438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8C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8D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CA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E1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9D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1D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0C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1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139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206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A66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94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75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A3D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12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970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E10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C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830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DD6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76D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C1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7F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A25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43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6E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B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F09A9E1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13EA3FA8">
      <w:pPr>
        <w:spacing w:line="360" w:lineRule="auto"/>
        <w:ind w:firstLine="420"/>
        <w:rPr>
          <w:rFonts w:hint="default" w:ascii="微软雅黑" w:hAnsi="微软雅黑" w:eastAsia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注：设备上报不一定每次都有基站，没有基站不影响定位</w:t>
      </w:r>
    </w:p>
    <w:p w14:paraId="2E6C3204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165FF16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D6F9762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710AB78D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714B9D15">
      <w:pPr>
        <w:pStyle w:val="4"/>
        <w:rPr>
          <w:rFonts w:hint="eastAsia"/>
        </w:rPr>
      </w:pPr>
      <w:bookmarkStart w:id="69" w:name="_Toc20176"/>
      <w:bookmarkStart w:id="70" w:name="_Toc16051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9"/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50E71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68C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5FE6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E7D0C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B7B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533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4B29B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2B55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EFC5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68B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7AD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8D3C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0A6D40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BD2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61C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066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40D0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B04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34DC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404A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CB82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0891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DB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F3FA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D430785">
      <w:pPr>
        <w:rPr>
          <w:b/>
          <w:bCs w:val="0"/>
        </w:rPr>
      </w:pPr>
    </w:p>
    <w:p w14:paraId="0CA2C166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42D5A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F0BFA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7691C9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4D8196B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99DAE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D8B9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7E17D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6A1CDF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4A4DBE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65BFA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32AF0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7A791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E635F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54AA82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7B44F5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488A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42FD6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ADD83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6111D5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4CB021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39840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7FAB5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71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71"/>
          </w:p>
        </w:tc>
        <w:tc>
          <w:tcPr>
            <w:tcW w:w="2275" w:type="dxa"/>
          </w:tcPr>
          <w:p w14:paraId="6F32C5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2A48F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F5269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68C46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517893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06DE42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50783F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EA270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51EF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7453D1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FFBEF3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433262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B9F81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6392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2D2C9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38161A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63B9D2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BA589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1907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EACF2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6B4E42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0400D67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D6C73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769E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8E3E8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2176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51A58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2045FD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0ADC4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08E27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3F43E84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54DBE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78A30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69751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48E08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51D9D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7EF3F42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D752F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7FF8E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6CA87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180F88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1F66E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BE876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33E87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02B107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AAD98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64AF8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26661D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2D04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9750A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9CC79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88AF91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7C480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4CA1C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EDA9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16B398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5B7491D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8C2FE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0D7A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E13ED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D4803B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67AE606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37BE4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1D94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79F4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27AE20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3C7F931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59874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3B68E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CEDC7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44DB5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92AAC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4C055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34E741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49FAFFA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1765A880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16DEB6C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16561AC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431FB94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00AF3E9A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42FEE708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182DAA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7AA59B3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72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72"/>
    </w:p>
    <w:p w14:paraId="2655EF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013EA91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14E79A1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161A43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34654B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0AC37C4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DEC015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385702E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2EF576F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9C1BC5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0AB551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3D586ED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41B8A81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A21BBF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77408C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9DE1B1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9A68029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6A63E1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2F9996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7471F7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0087919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A20A32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959B6A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14C8C1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327D8797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73" w:name="_Toc28512"/>
      <w:bookmarkStart w:id="74" w:name="_Toc4169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73"/>
      <w:bookmarkEnd w:id="74"/>
    </w:p>
    <w:p w14:paraId="47086AD3">
      <w:pPr>
        <w:pStyle w:val="4"/>
        <w:numPr>
          <w:ilvl w:val="2"/>
          <w:numId w:val="0"/>
        </w:numPr>
        <w:ind w:left="1571" w:leftChars="0" w:hanging="720" w:firstLineChars="0"/>
      </w:pPr>
      <w:bookmarkStart w:id="75" w:name="_Toc17962"/>
      <w:bookmarkStart w:id="76" w:name="_Toc1698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75"/>
      <w:bookmarkEnd w:id="7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44255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6B2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3FE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AE2B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CDDC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D3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4B9A1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A243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6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0707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95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0C25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93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E41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71D9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091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CE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A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96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A6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A15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8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42F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311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15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3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B424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D0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DE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C3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2DB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9A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9F9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34C9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AD8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FE1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54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8A24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2E1A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E5C4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43E9CE94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7DE45B5D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215A5CC3">
      <w:pPr>
        <w:pStyle w:val="4"/>
        <w:numPr>
          <w:ilvl w:val="0"/>
          <w:numId w:val="0"/>
        </w:numPr>
      </w:pPr>
      <w:bookmarkStart w:id="77" w:name="_Toc161325608"/>
      <w:bookmarkStart w:id="78" w:name="_Toc8138"/>
      <w:bookmarkStart w:id="79" w:name="_Toc31934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77"/>
      <w:bookmarkEnd w:id="78"/>
      <w:bookmarkEnd w:id="7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8E2B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681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F7BB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9E53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49F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04EF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1C373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1D9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010B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C0B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9801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70AF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9386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05AC2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3539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4B8B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54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3B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E02B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4346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E2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F37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10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F5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BDAAFF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C12F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6DA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E4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056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71E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8C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2F5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F96D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25FD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D89D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011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3EC0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91E6F9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5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B7A8152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1644D0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25638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B0ED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8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49B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DC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CB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9CBC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59211E2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7F695953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15660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7509FEED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79B67B1F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58334532">
      <w:pPr>
        <w:rPr>
          <w:rFonts w:ascii="宋体" w:hAnsi="宋体" w:cs="宋体"/>
          <w:kern w:val="0"/>
        </w:rPr>
      </w:pP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80" w:name="_Toc8862"/>
      <w:bookmarkStart w:id="81" w:name="_Toc19727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82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82"/>
      <w:r>
        <w:rPr>
          <w:rFonts w:hint="eastAsia" w:cstheme="minorBidi"/>
          <w:lang w:val="en-US" w:eastAsia="zh-CN"/>
        </w:rPr>
        <w:t>---可不用解析</w:t>
      </w:r>
      <w:bookmarkEnd w:id="80"/>
      <w:bookmarkEnd w:id="8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7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61B1F353">
      <w:pPr>
        <w:rPr>
          <w:rFonts w:hint="eastAsia"/>
          <w:bCs w:val="0"/>
        </w:rPr>
      </w:pPr>
    </w:p>
    <w:p w14:paraId="02507330">
      <w:pPr>
        <w:pStyle w:val="4"/>
        <w:rPr>
          <w:rFonts w:hint="eastAsia" w:eastAsia="微软雅黑"/>
          <w:b w:val="0"/>
          <w:bCs w:val="0"/>
          <w:lang w:val="en-US" w:eastAsia="zh-CN"/>
        </w:rPr>
      </w:pPr>
      <w:bookmarkStart w:id="83" w:name="_Toc11766"/>
      <w:bookmarkStart w:id="84" w:name="_Toc18908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83"/>
      <w:bookmarkEnd w:id="8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2CEF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0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5459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0B21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E6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AC3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C42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3AC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554B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70E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EB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655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0F02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E79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5F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D9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2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9B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5714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8A43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2B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232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028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6E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E10FDC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936D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B2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0A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C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6F8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6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58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69A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CD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EC6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44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93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420E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CD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24A2A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7B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DF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0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6E5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0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358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79877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D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683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B8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419E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7C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A3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E537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99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536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3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C1C6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6458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FA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183A2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5EE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D8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DEC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22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62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36E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7662E2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29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9A1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B1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4CD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819F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E7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E264F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51E990C6">
      <w:pPr>
        <w:pStyle w:val="4"/>
        <w:numPr>
          <w:ilvl w:val="0"/>
          <w:numId w:val="0"/>
        </w:numPr>
      </w:pPr>
      <w:bookmarkStart w:id="85" w:name="_Toc18337"/>
      <w:bookmarkStart w:id="86" w:name="_Toc1256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85"/>
      <w:bookmarkEnd w:id="86"/>
    </w:p>
    <w:p w14:paraId="08728FED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415C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F20D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313A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4C7E4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0279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38F8A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61EB8B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BB9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E1C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5E03B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544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30C88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87942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8C4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CD6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D1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4F6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32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CF53A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8C4BA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CD5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CDB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3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AE2F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2AAF84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65716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723E1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4604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0638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56A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8DF29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1C54FCE0">
      <w:pPr>
        <w:spacing w:line="360" w:lineRule="auto"/>
        <w:rPr>
          <w:rFonts w:ascii="微软雅黑" w:hAnsi="微软雅黑"/>
          <w:szCs w:val="21"/>
        </w:rPr>
      </w:pPr>
    </w:p>
    <w:p w14:paraId="3CA4E062">
      <w:pPr>
        <w:spacing w:line="360" w:lineRule="auto"/>
        <w:rPr>
          <w:rFonts w:ascii="微软雅黑" w:hAnsi="微软雅黑"/>
          <w:szCs w:val="21"/>
        </w:rPr>
      </w:pPr>
    </w:p>
    <w:p w14:paraId="2C2C0977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D87A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9820005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0B22CCE5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37199186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1FD72C7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36B40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0C2119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80AED8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8BB99D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A7C7E6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45DE134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E251DA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FB95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43FACE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E0D5A4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9EB6CD8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8B409B6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EF580C1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38FBDE8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AAAAE0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E90104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9CE27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EDE795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B49A4F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D320FC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21386F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2A29AC23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FE353FD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98D0B61">
      <w:pPr>
        <w:numPr>
          <w:ilvl w:val="1"/>
          <w:numId w:val="0"/>
        </w:numPr>
        <w:ind w:left="1041" w:leftChars="0" w:hanging="720" w:firstLineChars="0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87" w:name="_Toc8693"/>
      <w:bookmarkStart w:id="88" w:name="_Toc3929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87"/>
      <w:bookmarkEnd w:id="88"/>
    </w:p>
    <w:p w14:paraId="5C3E585C">
      <w:pPr>
        <w:pStyle w:val="4"/>
        <w:ind w:left="851"/>
      </w:pPr>
      <w:bookmarkStart w:id="89" w:name="_Toc19886"/>
      <w:bookmarkStart w:id="90" w:name="_Toc3444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89"/>
      <w:bookmarkEnd w:id="9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716620C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3D366FC0">
      <w:pPr>
        <w:pStyle w:val="4"/>
        <w:ind w:left="851"/>
        <w:rPr>
          <w:rFonts w:cstheme="minorBidi"/>
        </w:rPr>
      </w:pPr>
      <w:bookmarkStart w:id="91" w:name="_Toc18522"/>
      <w:bookmarkStart w:id="92" w:name="_Toc2637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91"/>
      <w:bookmarkEnd w:id="9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84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CDD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014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327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1B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CA61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21FF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E93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8773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F299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607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21EB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1D8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42A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00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59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95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E9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C8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A2F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16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62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70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29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D64F90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80C6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AB5F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06500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484E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56E5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F207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8C04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EBC9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9653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687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281C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45C62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EC1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D190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4876AC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6EFE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CB55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7829C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C2FE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774F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2D57C5B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4EC0319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546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430EB7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8CB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605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EA4B5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00B0E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3EC92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E30D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4F9F3A1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1：已读，已收到</w:t>
            </w:r>
          </w:p>
        </w:tc>
      </w:tr>
      <w:tr w14:paraId="684EE5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D4861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100D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C6C7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536A6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42F4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DA0E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6DFA6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0749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6AB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9ADED9E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09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5DDDE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69C7E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B7272FC">
      <w:pPr>
        <w:rPr>
          <w:color w:val="FF0000"/>
        </w:rPr>
      </w:pPr>
      <w:bookmarkStart w:id="93" w:name="_Toc60158981"/>
      <w:bookmarkEnd w:id="93"/>
      <w:bookmarkStart w:id="94" w:name="_Toc72861845"/>
      <w:bookmarkEnd w:id="94"/>
      <w:bookmarkStart w:id="95" w:name="_Toc80877885"/>
      <w:bookmarkEnd w:id="95"/>
      <w:bookmarkStart w:id="96" w:name="_Toc75193826"/>
      <w:bookmarkEnd w:id="96"/>
      <w:bookmarkStart w:id="97" w:name="_Toc71644369"/>
      <w:bookmarkEnd w:id="97"/>
      <w:bookmarkStart w:id="98" w:name="_Toc69991446"/>
      <w:bookmarkEnd w:id="98"/>
      <w:bookmarkStart w:id="99" w:name="_Toc80885233"/>
      <w:bookmarkEnd w:id="99"/>
      <w:bookmarkStart w:id="100" w:name="_Toc75194596"/>
      <w:bookmarkEnd w:id="100"/>
      <w:bookmarkStart w:id="101" w:name="_Toc62549207"/>
      <w:bookmarkEnd w:id="101"/>
      <w:bookmarkStart w:id="102" w:name="_Toc75194101"/>
      <w:bookmarkEnd w:id="102"/>
      <w:bookmarkStart w:id="103" w:name="_Toc75193550"/>
      <w:bookmarkEnd w:id="103"/>
      <w:bookmarkStart w:id="104" w:name="_Toc79761994"/>
      <w:bookmarkEnd w:id="104"/>
      <w:bookmarkStart w:id="105" w:name="_Toc69991718"/>
      <w:bookmarkEnd w:id="105"/>
      <w:bookmarkStart w:id="106" w:name="_Toc63339106"/>
      <w:bookmarkEnd w:id="106"/>
      <w:bookmarkStart w:id="107" w:name="_Toc71643490"/>
      <w:bookmarkEnd w:id="107"/>
      <w:bookmarkStart w:id="108" w:name="_Toc76132845"/>
      <w:bookmarkEnd w:id="108"/>
      <w:bookmarkStart w:id="109" w:name="_Toc80877551"/>
      <w:bookmarkEnd w:id="109"/>
      <w:bookmarkStart w:id="110" w:name="_Toc70325541"/>
      <w:bookmarkEnd w:id="110"/>
      <w:bookmarkStart w:id="111" w:name="_Toc70066722"/>
      <w:bookmarkEnd w:id="111"/>
      <w:bookmarkStart w:id="112" w:name="_Toc75251633"/>
      <w:bookmarkEnd w:id="112"/>
      <w:bookmarkStart w:id="113" w:name="_Toc72245215"/>
      <w:bookmarkEnd w:id="113"/>
      <w:bookmarkStart w:id="114" w:name="_Toc79761659"/>
      <w:bookmarkEnd w:id="114"/>
      <w:bookmarkStart w:id="115" w:name="_Toc80878219"/>
      <w:bookmarkEnd w:id="115"/>
      <w:bookmarkStart w:id="116" w:name="_Toc60159145"/>
      <w:bookmarkEnd w:id="116"/>
      <w:bookmarkStart w:id="117" w:name="_Toc82530311"/>
      <w:bookmarkEnd w:id="117"/>
    </w:p>
    <w:p w14:paraId="6D2FC3EB">
      <w:pPr>
        <w:rPr>
          <w:color w:val="FF0000"/>
        </w:rPr>
      </w:pPr>
    </w:p>
    <w:p w14:paraId="159E1FA0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18" w:name="_Toc5373"/>
      <w:bookmarkStart w:id="119" w:name="_Toc3275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18"/>
      <w:bookmarkEnd w:id="119"/>
    </w:p>
    <w:p w14:paraId="1CE7AEF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120" w:name="_Toc5770"/>
      <w:bookmarkStart w:id="121" w:name="_Toc9543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20"/>
      <w:bookmarkEnd w:id="12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3EC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1BAD9">
            <w:pPr>
              <w:pStyle w:val="51"/>
              <w:widowControl/>
              <w:numPr>
                <w:ilvl w:val="0"/>
                <w:numId w:val="8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F8CF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EB43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D65B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6C3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2836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F4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0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E0A4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15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6F5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ACE6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8139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6A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E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E6A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52D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65DD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D56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71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D8A3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FC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705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CA76B1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57F0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9B5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A34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7C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82B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E4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72A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8995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B4E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3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E31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982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62C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F0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B30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9C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DA05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9A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F0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18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3577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EF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0E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3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6D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90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5C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7EA6C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FF8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B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6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3C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0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727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AB1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D4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51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F02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DF38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CA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07BA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ED4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2DA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5ED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D2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ACFD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55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C57E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D03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E81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37B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B2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6C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4F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3B9CF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39A4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1A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DA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D49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6435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DB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94CF1AE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48771BA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734302D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6F78EBB5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76FF7A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77737E5C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腕温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09 HRV</w:t>
      </w:r>
    </w:p>
    <w:p w14:paraId="092B1F54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157726E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824DE06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466EBC5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65DFFF7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4AC52817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31DFEB2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AADDF66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509C9116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3ECE389A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05D8D992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3C286848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4F76FC4F">
      <w:pPr>
        <w:pStyle w:val="4"/>
        <w:numPr>
          <w:ilvl w:val="2"/>
          <w:numId w:val="0"/>
        </w:numPr>
        <w:rPr>
          <w:rFonts w:hint="default"/>
          <w:lang w:val="en-US"/>
        </w:rPr>
      </w:pPr>
      <w:bookmarkStart w:id="122" w:name="_Toc17202"/>
      <w:bookmarkStart w:id="123" w:name="_Toc41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bookmarkEnd w:id="122"/>
      <w:bookmarkEnd w:id="12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16920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40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3758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1AC5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0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8F945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5431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18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03A1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06F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67B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AB2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B43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8EE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D5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49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D45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73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690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ADFE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9541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A6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5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39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DC9540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1FD3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5D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38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1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DB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90E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A6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78F9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01D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95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CC2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E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3D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3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6FE7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D9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68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46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5B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A8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36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1C4EE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0E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A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95F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64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E9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0AF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40AD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85D1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6E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25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EF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7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3BF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F2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735FB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FA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EA5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13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B3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7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1B5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34F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E11A9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44570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20B5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B2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018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D36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B8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41BD7B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3135414">
      <w:pPr>
        <w:pStyle w:val="4"/>
        <w:numPr>
          <w:ilvl w:val="0"/>
          <w:numId w:val="0"/>
        </w:numPr>
      </w:pPr>
      <w:bookmarkStart w:id="124" w:name="_Toc12866"/>
      <w:bookmarkStart w:id="125" w:name="_Toc3037"/>
      <w:bookmarkStart w:id="126" w:name="_Toc10805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24"/>
      <w:bookmarkEnd w:id="125"/>
      <w:bookmarkEnd w:id="12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336F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8FC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BB8CF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268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45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A28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662B2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CFC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06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C0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9A9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A6B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08E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F577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8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ACD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CD9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80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FC3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29B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DA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D7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C6F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A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FD4A34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5683F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58A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A4E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FD861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7DB7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7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D6A93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3D33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A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69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9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80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E9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4B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146D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33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AA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21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BCB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6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3B8C2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C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0BB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9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2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43BCF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61B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4A4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BB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6E6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0D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5BB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57ED2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2D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55E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B7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75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F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9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C710FE5">
      <w:pPr>
        <w:ind w:firstLine="630" w:firstLineChars="300"/>
      </w:pPr>
      <w:r>
        <w:t>BDBDBDBDC5AC338860693B8860210001000000D1</w:t>
      </w:r>
    </w:p>
    <w:p w14:paraId="25A31A0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58D1BFA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9751F98">
      <w:pPr>
        <w:pStyle w:val="4"/>
        <w:numPr>
          <w:ilvl w:val="0"/>
          <w:numId w:val="0"/>
        </w:numPr>
      </w:pPr>
      <w:bookmarkStart w:id="127" w:name="_Toc496193152"/>
      <w:bookmarkStart w:id="128" w:name="_Toc12008"/>
      <w:bookmarkStart w:id="129" w:name="_Toc11050"/>
      <w:bookmarkStart w:id="130" w:name="_Toc20551"/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</w:t>
      </w:r>
      <w:bookmarkEnd w:id="127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28"/>
      <w:bookmarkEnd w:id="129"/>
      <w:bookmarkEnd w:id="13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90AC202">
      <w:pPr>
        <w:pStyle w:val="63"/>
        <w:adjustRightInd/>
        <w:spacing w:line="360" w:lineRule="auto"/>
      </w:pP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EG:</w:t>
      </w: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131" w:name="_Toc30984"/>
      <w:bookmarkStart w:id="132" w:name="_Toc16023"/>
      <w:bookmarkStart w:id="133" w:name="_Toc13442"/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31"/>
      <w:bookmarkEnd w:id="132"/>
      <w:bookmarkEnd w:id="13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需设备支持血氧，如：W200P</w:t>
      </w:r>
    </w:p>
    <w:p w14:paraId="3BAF2596">
      <w:pPr>
        <w:pStyle w:val="63"/>
        <w:adjustRightInd/>
        <w:spacing w:line="360" w:lineRule="auto"/>
        <w:rPr>
          <w:color w:val="FF0000"/>
        </w:rPr>
      </w:pPr>
    </w:p>
    <w:p w14:paraId="49DD1942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34" w:name="_Toc87892592"/>
      <w:bookmarkEnd w:id="134"/>
      <w:bookmarkStart w:id="135" w:name="_Toc143606922"/>
      <w:bookmarkEnd w:id="135"/>
      <w:bookmarkStart w:id="136" w:name="_Toc139552453"/>
      <w:bookmarkEnd w:id="136"/>
      <w:bookmarkStart w:id="137" w:name="_Toc136869418"/>
      <w:bookmarkEnd w:id="137"/>
      <w:bookmarkStart w:id="138" w:name="_Toc87892591"/>
      <w:bookmarkEnd w:id="138"/>
      <w:bookmarkStart w:id="139" w:name="_Toc143606923"/>
      <w:bookmarkEnd w:id="139"/>
      <w:bookmarkStart w:id="140" w:name="_Toc138603326"/>
      <w:bookmarkEnd w:id="140"/>
      <w:bookmarkStart w:id="141" w:name="_Toc132387770"/>
      <w:bookmarkEnd w:id="141"/>
      <w:bookmarkStart w:id="142" w:name="_Toc132387769"/>
      <w:bookmarkEnd w:id="142"/>
      <w:bookmarkStart w:id="143" w:name="_Toc139552454"/>
      <w:bookmarkEnd w:id="143"/>
      <w:bookmarkStart w:id="144" w:name="_Toc136869419"/>
      <w:bookmarkEnd w:id="144"/>
      <w:bookmarkStart w:id="145" w:name="_Toc139630532"/>
      <w:bookmarkEnd w:id="145"/>
      <w:bookmarkStart w:id="146" w:name="_Toc138603325"/>
      <w:bookmarkEnd w:id="146"/>
      <w:bookmarkStart w:id="147" w:name="_Toc139630533"/>
      <w:bookmarkEnd w:id="147"/>
      <w:bookmarkStart w:id="148" w:name="_Toc8877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48"/>
    </w:p>
    <w:p w14:paraId="60B74F44">
      <w:pPr>
        <w:pStyle w:val="3"/>
        <w:numPr>
          <w:ilvl w:val="0"/>
          <w:numId w:val="0"/>
        </w:numPr>
        <w:ind w:left="321" w:leftChars="0"/>
      </w:pPr>
      <w:bookmarkStart w:id="149" w:name="_Toc27915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49"/>
    </w:p>
    <w:p w14:paraId="1C8203B2">
      <w:pPr>
        <w:pStyle w:val="4"/>
        <w:numPr>
          <w:ilvl w:val="0"/>
          <w:numId w:val="0"/>
        </w:numPr>
        <w:ind w:left="709" w:leftChars="0"/>
      </w:pPr>
      <w:bookmarkStart w:id="150" w:name="_Toc24321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50"/>
    </w:p>
    <w:p w14:paraId="0E0E4E0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00E4C9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E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3BBC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28FD3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803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B8A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853D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1D1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40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5C47E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58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130E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4FC676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08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9A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BA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500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9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04FD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E35AD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089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C27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9A96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BD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0B738E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6EFB8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253B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DE54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B51BE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D958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8DD8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AD810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C672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F9559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D99D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01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F9A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39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BE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F0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5B736C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8E35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8A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5A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69D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61CB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E3C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2AD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9FF0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C4D4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E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A5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6A8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84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F6A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4F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01F7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0B547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D4E1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4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75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819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263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F3E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A82B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6E8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6F0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A9A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895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05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07AF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3FB1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D475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811C4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D1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75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5AD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9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A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5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BB7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B42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182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0054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A79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FF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9A2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87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6C3E1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C76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1E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FB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0C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1BF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FD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031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1DB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FE1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CE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1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E6E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CC1F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D35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D3C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1DC0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F0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4CF3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EC3F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9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E0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EAA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654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73E5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B4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4A8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5F2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628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87B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F6C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94C4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361C2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1E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90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7D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3EB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59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ED3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B67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01F9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D48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457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56C9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DD2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EBC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C7C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A876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49CF8F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C83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19A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4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19B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C2A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26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162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D421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230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FDB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243D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66F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BF6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A5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2D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EFF38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F4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EE6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9A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859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62A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70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1CF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DA6D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015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C3F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902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FA0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B63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1B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837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FE4A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DA20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87E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9BC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A3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E3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53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551A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A64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29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D0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F54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F02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23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414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4B0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4237C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40C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3FB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C2D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43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8727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6CD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158F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A54B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DC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C6B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B4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3449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9C2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1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337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A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B0A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6E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7AF1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0F8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71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33FE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82E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961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91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EB1F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21C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4D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E8B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7C2A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C248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597D9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0D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89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AD0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A3C7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D54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DB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E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520F3920">
      <w:r>
        <w:rPr>
          <w:rFonts w:hint="eastAsia"/>
        </w:rPr>
        <w:t>例如</w:t>
      </w:r>
      <w:r>
        <w:t>：</w:t>
      </w:r>
    </w:p>
    <w:p w14:paraId="3CDCFCB0">
      <w:r>
        <w:t>bd bd bd bd 17 01 03 00 00 00 13 00 00 00 00 00 00 00 00 00 00 00 00 00 00 00 00 00 00 00 00 00 00 dd</w:t>
      </w:r>
    </w:p>
    <w:p w14:paraId="62FDFF82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 w14:paraId="52351F9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45FF214F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 w14:paraId="1805DA8A">
      <w:pPr>
        <w:pStyle w:val="63"/>
        <w:adjustRightInd/>
        <w:spacing w:line="360" w:lineRule="auto"/>
      </w:pPr>
    </w:p>
    <w:p w14:paraId="73257050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51" w:name="_Toc79159574"/>
      <w:bookmarkStart w:id="152" w:name="_Toc31235"/>
      <w:bookmarkStart w:id="153" w:name="_Toc9951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51"/>
      <w:bookmarkEnd w:id="152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53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</w:t>
      </w:r>
      <w:r>
        <w:rPr>
          <w:rFonts w:ascii="微软雅黑" w:hAnsi="微软雅黑"/>
          <w:sz w:val="18"/>
          <w:szCs w:val="18"/>
        </w:rPr>
        <w:t xml:space="preserve">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719C0E1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0C2271FD">
      <w:pPr>
        <w:pStyle w:val="4"/>
        <w:numPr>
          <w:ilvl w:val="0"/>
          <w:numId w:val="0"/>
        </w:numPr>
      </w:pPr>
      <w:bookmarkStart w:id="154" w:name="_Toc496193153"/>
      <w:bookmarkStart w:id="155" w:name="_Toc159924449"/>
      <w:bookmarkStart w:id="156" w:name="_Toc817"/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</w:t>
      </w:r>
      <w:bookmarkEnd w:id="154"/>
      <w:r>
        <w:rPr>
          <w:rFonts w:hint="eastAsia"/>
        </w:rPr>
        <w:t>(0xC3)（TCP专用）</w:t>
      </w:r>
      <w:bookmarkEnd w:id="155"/>
      <w:bookmarkEnd w:id="15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06ED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681378E0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--通用版本暂不支持</w:t>
            </w:r>
          </w:p>
          <w:p w14:paraId="30DB9D1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13C8E8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387F0D4D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9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6ACA5D6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0A555DD">
      <w:pPr>
        <w:pStyle w:val="4"/>
      </w:pPr>
      <w:bookmarkStart w:id="157" w:name="_Toc31286"/>
      <w:bookmarkStart w:id="158" w:name="_Toc27370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57"/>
      <w:bookmarkEnd w:id="15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040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8AE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83D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87A9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9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B6C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B8222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6D6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B2F9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627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CC9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33C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A567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8EC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1A9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29C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0D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982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3BD79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1C3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D98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09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13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C1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ED63F9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6DDAA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8E6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E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428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06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6AF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756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6948A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1A4A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97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D6C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0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C5B4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3C0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2B203209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CAD451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3289DA92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1C893CB0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493E5A3F">
      <w:pPr>
        <w:pStyle w:val="4"/>
        <w:numPr>
          <w:ilvl w:val="0"/>
          <w:numId w:val="0"/>
        </w:numPr>
      </w:pPr>
      <w:bookmarkStart w:id="159" w:name="_Toc161325838"/>
      <w:bookmarkStart w:id="160" w:name="_Toc13413"/>
      <w:bookmarkStart w:id="161" w:name="_Toc440976918"/>
      <w:bookmarkStart w:id="162" w:name="_Toc496193119"/>
      <w:bookmarkStart w:id="163" w:name="_Toc159924429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59"/>
      <w:bookmarkEnd w:id="16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895DA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878A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5353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E2907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9B0A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09FC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6A1E3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E878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7AE7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F08D7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9BB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380A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4DEC2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A1FB3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1C87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3E1F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6B7B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7EB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E9FB7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2A0E8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1C3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FB6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295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4CB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E8DC09B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53F09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C92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1B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9949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984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95DF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8D0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44364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9044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80CE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C483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20D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D9EF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927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77DAA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AF07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09D8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249F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CAB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79CA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CBA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399467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313B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A7A9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9A9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A90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787FE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4E6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601443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B7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CFE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7E2C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7452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0E94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393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21F6E0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73C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F8B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7543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F3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4E63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4FB9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F2F19E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314540D4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2AA549F1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066E80A7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ascii="微软雅黑" w:hAnsi="微软雅黑" w:cs="宋体"/>
          <w:color w:val="auto"/>
          <w:sz w:val="21"/>
          <w:szCs w:val="21"/>
        </w:rPr>
        <w:t>bdbdbdbdce 02 00 0300 030001</w:t>
      </w:r>
    </w:p>
    <w:p w14:paraId="5345B2D8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52CD9C73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585B42A2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2D4C1414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19E8CB63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6940DCC1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7EFF891B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0C92A9CB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64AC8FB3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1C61FCE1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55113661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0C3F99CB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61AA62EF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1C6FB568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3046181B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</w:p>
    <w:p w14:paraId="02249C6B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1A1F19CB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08965935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0090B21D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4BEB6663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06定位和健康数据上报开关 ----以前固件使用，最新已不使用</w:t>
      </w:r>
    </w:p>
    <w:p w14:paraId="3D23285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00---开启(关闭情况下发后会立刻上报一次) eg:BDBDBDBDCE0600000093</w:t>
      </w:r>
    </w:p>
    <w:p w14:paraId="238933C9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eg:BDBDBDBDCE0602000093</w:t>
      </w:r>
    </w:p>
    <w:p w14:paraId="094E3D41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5D258921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04C425CE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1A86A898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546C01FA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7593E9B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7C4E01CA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10 立即上报定位信息</w:t>
      </w:r>
    </w:p>
    <w:p w14:paraId="4879F737">
      <w:pPr>
        <w:pStyle w:val="63"/>
        <w:ind w:left="420" w:leftChars="0" w:firstLine="4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eg:BDBDBDBDCE0A01000093</w:t>
      </w:r>
    </w:p>
    <w:p w14:paraId="2A68CFCB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11 立即上报健康数据</w:t>
      </w:r>
    </w:p>
    <w:p w14:paraId="0CB636D6">
      <w:pPr>
        <w:pStyle w:val="63"/>
        <w:rPr>
          <w:rFonts w:hint="default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eg:BDBDBDBDCE0B01000093</w:t>
      </w:r>
    </w:p>
    <w:p w14:paraId="202FB124">
      <w:pPr>
        <w:pStyle w:val="63"/>
        <w:adjustRightInd/>
        <w:spacing w:line="360" w:lineRule="auto"/>
        <w:ind w:firstLine="630" w:firstLineChars="3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25682B45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6C9B5721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4B67DC99">
      <w:pPr>
        <w:pStyle w:val="63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0CD0AEA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358C51FB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43A2585C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4447A6C8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6DDC5F0A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3E124D0F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关闭  0，2</w:t>
      </w:r>
    </w:p>
    <w:p w14:paraId="352718BC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关闭 1，2</w:t>
      </w:r>
    </w:p>
    <w:p w14:paraId="2BEF7D17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健康数据关闭</w:t>
      </w:r>
    </w:p>
    <w:p w14:paraId="1D6CB22E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  eg:BDBDBDBDCE2200000093</w:t>
      </w:r>
    </w:p>
    <w:p w14:paraId="62223A43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02---短连接模式，默认为短连接  eg:BDBDBDBDCE2202000093</w:t>
      </w:r>
    </w:p>
    <w:p w14:paraId="7EBCFFBC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3E3C043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106991EA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6D295194">
      <w:pPr>
        <w:pStyle w:val="4"/>
        <w:numPr>
          <w:ilvl w:val="0"/>
          <w:numId w:val="0"/>
        </w:numPr>
      </w:pPr>
      <w:bookmarkStart w:id="164" w:name="_Toc12785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61"/>
      <w:bookmarkEnd w:id="162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63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6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FDC4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224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0C1C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3651C2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AB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0886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6062EB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2E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C26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6DD5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88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A699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2B44D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02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19D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DE0E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F4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27D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B9A2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9CB9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85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19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379B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C22F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BFBD9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4E883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7C3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3C0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E18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C8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F0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79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EE8E8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3C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554C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DBED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1F5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4FF2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8523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131B5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010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4F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AA36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D6D2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E786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44478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472C774A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47E574FA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7708E763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082DD19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05444633">
      <w:pPr>
        <w:pStyle w:val="4"/>
      </w:pPr>
      <w:bookmarkStart w:id="165" w:name="_Toc22404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6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2CBBF73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159F6A83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B19428F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7B1AF4A9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5B793DFE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6" w:name="_Toc183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66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 - 中 - 中高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04770283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0042CBCC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58D1A165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7" w:name="_Toc28530"/>
      <w:bookmarkStart w:id="168" w:name="_Toc2527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67"/>
      <w:bookmarkEnd w:id="16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CEA8534">
      <w:pPr>
        <w:spacing w:line="288" w:lineRule="auto"/>
        <w:ind w:firstLine="180" w:firstLineChars="100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69" w:name="_Toc26155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69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0" w:name="_Toc22620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硬件设置（MSGID = 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70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Valid：00---全局震动时长设置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固定为0x20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1" w:name="_Toc232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5.1.12 设备报警设置（MSGID = 0XCE03）</w:t>
      </w:r>
      <w:bookmarkEnd w:id="171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  <w:r>
              <w:rPr>
                <w:rFonts w:hint="eastAsia" w:ascii="微软雅黑" w:hAnsi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03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1B436FCF">
      <w:pPr>
        <w:shd w:val="clear" w:color="auto" w:fill="auto"/>
        <w:spacing w:line="288" w:lineRule="auto"/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5.1.13 个人信息下发（0xCA）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268F1A49">
      <w:pPr>
        <w:ind w:firstLine="360" w:firstLineChars="200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sectPr>
      <w:footerReference r:id="rId7" w:type="default"/>
      <w:pgSz w:w="11906" w:h="16838"/>
      <w:pgMar w:top="1134" w:right="851" w:bottom="851" w:left="851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51E3265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453551E2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42C1B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81855"/>
                          </w:sdtPr>
                          <w:sdtContent>
                            <w:p w14:paraId="1A2F9004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5A38EC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81855"/>
                    </w:sdtPr>
                    <w:sdtContent>
                      <w:p w14:paraId="1A2F9004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5A38EC7"/>
                </w:txbxContent>
              </v:textbox>
            </v:shape>
          </w:pict>
        </mc:Fallback>
      </mc:AlternateContent>
    </w:r>
  </w:p>
  <w:p w14:paraId="5CA074B6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0D9D2A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203BA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0C5B3F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A2B88F"/>
    <w:multiLevelType w:val="singleLevel"/>
    <w:tmpl w:val="91A2B88F"/>
    <w:lvl w:ilvl="0" w:tentative="0">
      <w:start w:val="7"/>
      <w:numFmt w:val="decimal"/>
      <w:suff w:val="nothing"/>
      <w:lvlText w:val="（%1）"/>
      <w:lvlJc w:val="left"/>
    </w:lvl>
  </w:abstractNum>
  <w:abstractNum w:abstractNumId="1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3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4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6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7">
    <w:nsid w:val="4B6CEE11"/>
    <w:multiLevelType w:val="singleLevel"/>
    <w:tmpl w:val="4B6CEE11"/>
    <w:lvl w:ilvl="0" w:tentative="0">
      <w:start w:val="17"/>
      <w:numFmt w:val="decimal"/>
      <w:lvlText w:val="(%1)"/>
      <w:lvlJc w:val="left"/>
      <w:pPr>
        <w:tabs>
          <w:tab w:val="left" w:pos="312"/>
        </w:tabs>
      </w:pPr>
    </w:lvl>
  </w:abstractNum>
  <w:abstractNum w:abstractNumId="8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8"/>
  </w:num>
  <w:num w:numId="5">
    <w:abstractNumId w:val="1"/>
  </w:num>
  <w:num w:numId="6">
    <w:abstractNumId w:val="7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05EAD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7D7FCD"/>
    <w:rsid w:val="01A708C1"/>
    <w:rsid w:val="01A93FA3"/>
    <w:rsid w:val="02A61BC4"/>
    <w:rsid w:val="03072A03"/>
    <w:rsid w:val="03111292"/>
    <w:rsid w:val="03BC28BE"/>
    <w:rsid w:val="03CD2031"/>
    <w:rsid w:val="03FE7CA6"/>
    <w:rsid w:val="042B5009"/>
    <w:rsid w:val="042E69E2"/>
    <w:rsid w:val="0492605A"/>
    <w:rsid w:val="04AA4F36"/>
    <w:rsid w:val="05177476"/>
    <w:rsid w:val="051E7042"/>
    <w:rsid w:val="06AE5109"/>
    <w:rsid w:val="073F2EE2"/>
    <w:rsid w:val="078028B5"/>
    <w:rsid w:val="08326375"/>
    <w:rsid w:val="08DB7715"/>
    <w:rsid w:val="090715AF"/>
    <w:rsid w:val="098F00CB"/>
    <w:rsid w:val="099D7325"/>
    <w:rsid w:val="09B80304"/>
    <w:rsid w:val="0A056BF2"/>
    <w:rsid w:val="0A875844"/>
    <w:rsid w:val="0AF56A10"/>
    <w:rsid w:val="0BC01E57"/>
    <w:rsid w:val="0C28651A"/>
    <w:rsid w:val="0C6B1E0D"/>
    <w:rsid w:val="0CFD1647"/>
    <w:rsid w:val="0D0E043A"/>
    <w:rsid w:val="0D393CE8"/>
    <w:rsid w:val="0D464A0F"/>
    <w:rsid w:val="0D9D3852"/>
    <w:rsid w:val="0DB02772"/>
    <w:rsid w:val="0E522AF1"/>
    <w:rsid w:val="0E8015C3"/>
    <w:rsid w:val="0F381FAE"/>
    <w:rsid w:val="0FDE5AFA"/>
    <w:rsid w:val="0FFE190A"/>
    <w:rsid w:val="10350A51"/>
    <w:rsid w:val="10615A49"/>
    <w:rsid w:val="10BD6B61"/>
    <w:rsid w:val="11074157"/>
    <w:rsid w:val="115D6878"/>
    <w:rsid w:val="118B368C"/>
    <w:rsid w:val="11E800F4"/>
    <w:rsid w:val="12310F38"/>
    <w:rsid w:val="130E6726"/>
    <w:rsid w:val="13414291"/>
    <w:rsid w:val="1368598B"/>
    <w:rsid w:val="14276FAA"/>
    <w:rsid w:val="147D6C4A"/>
    <w:rsid w:val="148231E6"/>
    <w:rsid w:val="14F458B2"/>
    <w:rsid w:val="1525118C"/>
    <w:rsid w:val="160C0A9E"/>
    <w:rsid w:val="166536D4"/>
    <w:rsid w:val="167938EC"/>
    <w:rsid w:val="16823EE5"/>
    <w:rsid w:val="174D21FA"/>
    <w:rsid w:val="176C173F"/>
    <w:rsid w:val="177F5029"/>
    <w:rsid w:val="17A710D3"/>
    <w:rsid w:val="17D346CC"/>
    <w:rsid w:val="187D1781"/>
    <w:rsid w:val="18AB07A1"/>
    <w:rsid w:val="18B14E03"/>
    <w:rsid w:val="1944669E"/>
    <w:rsid w:val="1C010162"/>
    <w:rsid w:val="1C7F3E27"/>
    <w:rsid w:val="1C907E0B"/>
    <w:rsid w:val="1C954E9B"/>
    <w:rsid w:val="1CC470F5"/>
    <w:rsid w:val="1CD372C2"/>
    <w:rsid w:val="1D3D1F82"/>
    <w:rsid w:val="1E1632C9"/>
    <w:rsid w:val="1F6E60BD"/>
    <w:rsid w:val="1FBE0AEF"/>
    <w:rsid w:val="20301E14"/>
    <w:rsid w:val="20BB77BD"/>
    <w:rsid w:val="20E20CFE"/>
    <w:rsid w:val="21085E69"/>
    <w:rsid w:val="21862D68"/>
    <w:rsid w:val="21D41B8E"/>
    <w:rsid w:val="21D850A8"/>
    <w:rsid w:val="22855DDE"/>
    <w:rsid w:val="22CE69E6"/>
    <w:rsid w:val="22DC0382"/>
    <w:rsid w:val="23320FE0"/>
    <w:rsid w:val="23515DE9"/>
    <w:rsid w:val="23E16D37"/>
    <w:rsid w:val="252D630C"/>
    <w:rsid w:val="258F6EAD"/>
    <w:rsid w:val="25964198"/>
    <w:rsid w:val="260643C0"/>
    <w:rsid w:val="2669577B"/>
    <w:rsid w:val="267220E0"/>
    <w:rsid w:val="26DC2EBB"/>
    <w:rsid w:val="27634C7A"/>
    <w:rsid w:val="27772192"/>
    <w:rsid w:val="28C7359D"/>
    <w:rsid w:val="28DB0637"/>
    <w:rsid w:val="29876A73"/>
    <w:rsid w:val="299D235A"/>
    <w:rsid w:val="29E45E64"/>
    <w:rsid w:val="2B1D2C71"/>
    <w:rsid w:val="2B5C3176"/>
    <w:rsid w:val="2B826300"/>
    <w:rsid w:val="2B9E594C"/>
    <w:rsid w:val="2CF620A3"/>
    <w:rsid w:val="2EDC03C7"/>
    <w:rsid w:val="2EED4C20"/>
    <w:rsid w:val="2F2B399A"/>
    <w:rsid w:val="2F5B5665"/>
    <w:rsid w:val="2F6A5F6B"/>
    <w:rsid w:val="30012E49"/>
    <w:rsid w:val="30621346"/>
    <w:rsid w:val="309903CD"/>
    <w:rsid w:val="30F656E3"/>
    <w:rsid w:val="31175F84"/>
    <w:rsid w:val="31496359"/>
    <w:rsid w:val="31AD323C"/>
    <w:rsid w:val="324E4EFE"/>
    <w:rsid w:val="3286265A"/>
    <w:rsid w:val="329E0A62"/>
    <w:rsid w:val="331A70CD"/>
    <w:rsid w:val="332418E2"/>
    <w:rsid w:val="3367148C"/>
    <w:rsid w:val="33853D6E"/>
    <w:rsid w:val="33F77324"/>
    <w:rsid w:val="341669C7"/>
    <w:rsid w:val="34533777"/>
    <w:rsid w:val="34C6436E"/>
    <w:rsid w:val="34D14B0D"/>
    <w:rsid w:val="35541E69"/>
    <w:rsid w:val="359B623F"/>
    <w:rsid w:val="35A47404"/>
    <w:rsid w:val="35DA3A24"/>
    <w:rsid w:val="364517E5"/>
    <w:rsid w:val="36483084"/>
    <w:rsid w:val="37045D6B"/>
    <w:rsid w:val="370D4902"/>
    <w:rsid w:val="374A2EC7"/>
    <w:rsid w:val="3784507C"/>
    <w:rsid w:val="379261AD"/>
    <w:rsid w:val="38AD1482"/>
    <w:rsid w:val="39093398"/>
    <w:rsid w:val="3971469F"/>
    <w:rsid w:val="3AE53402"/>
    <w:rsid w:val="3B3E73A6"/>
    <w:rsid w:val="3C7E5572"/>
    <w:rsid w:val="3CE10493"/>
    <w:rsid w:val="3D535E3F"/>
    <w:rsid w:val="3DAE5C15"/>
    <w:rsid w:val="3EB65D66"/>
    <w:rsid w:val="3F043402"/>
    <w:rsid w:val="3F362DA9"/>
    <w:rsid w:val="3F515609"/>
    <w:rsid w:val="3F9A711E"/>
    <w:rsid w:val="3FCC6A38"/>
    <w:rsid w:val="40116539"/>
    <w:rsid w:val="40443DB7"/>
    <w:rsid w:val="40537736"/>
    <w:rsid w:val="407F31DB"/>
    <w:rsid w:val="40805A26"/>
    <w:rsid w:val="40C854ED"/>
    <w:rsid w:val="41343FD4"/>
    <w:rsid w:val="41696778"/>
    <w:rsid w:val="41A60094"/>
    <w:rsid w:val="42F0695E"/>
    <w:rsid w:val="431610F2"/>
    <w:rsid w:val="43CA157C"/>
    <w:rsid w:val="449D10A5"/>
    <w:rsid w:val="453B3EE9"/>
    <w:rsid w:val="454E527D"/>
    <w:rsid w:val="463651F7"/>
    <w:rsid w:val="468123C6"/>
    <w:rsid w:val="46B82A81"/>
    <w:rsid w:val="46CE5D9A"/>
    <w:rsid w:val="46F55E8A"/>
    <w:rsid w:val="47477690"/>
    <w:rsid w:val="478A3090"/>
    <w:rsid w:val="47CA0BC6"/>
    <w:rsid w:val="483519B4"/>
    <w:rsid w:val="483B47F6"/>
    <w:rsid w:val="486677BF"/>
    <w:rsid w:val="48FB7994"/>
    <w:rsid w:val="498378CD"/>
    <w:rsid w:val="49A41909"/>
    <w:rsid w:val="49B303BC"/>
    <w:rsid w:val="4A104D47"/>
    <w:rsid w:val="4A3A4921"/>
    <w:rsid w:val="4AB455FC"/>
    <w:rsid w:val="4ABA672D"/>
    <w:rsid w:val="4ACB0344"/>
    <w:rsid w:val="4BB119D1"/>
    <w:rsid w:val="4BD439FC"/>
    <w:rsid w:val="4BFC2297"/>
    <w:rsid w:val="4C721A28"/>
    <w:rsid w:val="4CC41A48"/>
    <w:rsid w:val="4D043A75"/>
    <w:rsid w:val="4DF17233"/>
    <w:rsid w:val="4DF7028F"/>
    <w:rsid w:val="4FB47A32"/>
    <w:rsid w:val="501033F0"/>
    <w:rsid w:val="50650662"/>
    <w:rsid w:val="50EB10A0"/>
    <w:rsid w:val="517664CE"/>
    <w:rsid w:val="51FE0312"/>
    <w:rsid w:val="52067823"/>
    <w:rsid w:val="5291081C"/>
    <w:rsid w:val="53325CB2"/>
    <w:rsid w:val="5385247B"/>
    <w:rsid w:val="53FD3A03"/>
    <w:rsid w:val="553A3939"/>
    <w:rsid w:val="55B94FAC"/>
    <w:rsid w:val="562F2BB6"/>
    <w:rsid w:val="57B0791C"/>
    <w:rsid w:val="58403763"/>
    <w:rsid w:val="58602C30"/>
    <w:rsid w:val="58D13254"/>
    <w:rsid w:val="591B6F30"/>
    <w:rsid w:val="594F6221"/>
    <w:rsid w:val="595A2602"/>
    <w:rsid w:val="595A274A"/>
    <w:rsid w:val="5A272E2C"/>
    <w:rsid w:val="5A3F4E93"/>
    <w:rsid w:val="5A8D32A5"/>
    <w:rsid w:val="5BA4077D"/>
    <w:rsid w:val="5C6743A5"/>
    <w:rsid w:val="5D5432E0"/>
    <w:rsid w:val="5E403254"/>
    <w:rsid w:val="5E825F82"/>
    <w:rsid w:val="5E900C88"/>
    <w:rsid w:val="5E9D755E"/>
    <w:rsid w:val="5F5A3621"/>
    <w:rsid w:val="5FAD78AB"/>
    <w:rsid w:val="606304AA"/>
    <w:rsid w:val="610E007A"/>
    <w:rsid w:val="619E0691"/>
    <w:rsid w:val="627F48FB"/>
    <w:rsid w:val="62C65219"/>
    <w:rsid w:val="63FA5FBC"/>
    <w:rsid w:val="648570CD"/>
    <w:rsid w:val="64FD1321"/>
    <w:rsid w:val="657031EA"/>
    <w:rsid w:val="6583632C"/>
    <w:rsid w:val="65902FF9"/>
    <w:rsid w:val="65A71FD4"/>
    <w:rsid w:val="65C37416"/>
    <w:rsid w:val="65C460B6"/>
    <w:rsid w:val="65D2448E"/>
    <w:rsid w:val="65E25240"/>
    <w:rsid w:val="66325A93"/>
    <w:rsid w:val="665557E2"/>
    <w:rsid w:val="667D524F"/>
    <w:rsid w:val="66B02BEA"/>
    <w:rsid w:val="67D71E9D"/>
    <w:rsid w:val="680042B6"/>
    <w:rsid w:val="68304D77"/>
    <w:rsid w:val="69AE2C22"/>
    <w:rsid w:val="69C73A47"/>
    <w:rsid w:val="6A772D27"/>
    <w:rsid w:val="6A85536F"/>
    <w:rsid w:val="6AD37EE3"/>
    <w:rsid w:val="6B4E3AF1"/>
    <w:rsid w:val="6BE36D8A"/>
    <w:rsid w:val="6C165D42"/>
    <w:rsid w:val="6C2B0EDA"/>
    <w:rsid w:val="6CA2067F"/>
    <w:rsid w:val="6CC227D7"/>
    <w:rsid w:val="6CC54727"/>
    <w:rsid w:val="6D404CAC"/>
    <w:rsid w:val="6DE81C25"/>
    <w:rsid w:val="6E047916"/>
    <w:rsid w:val="6EB4457A"/>
    <w:rsid w:val="6EB73F21"/>
    <w:rsid w:val="6F080F4F"/>
    <w:rsid w:val="6F1B578D"/>
    <w:rsid w:val="704F1C46"/>
    <w:rsid w:val="70547188"/>
    <w:rsid w:val="709654D4"/>
    <w:rsid w:val="70A927A9"/>
    <w:rsid w:val="70A93B83"/>
    <w:rsid w:val="70C41472"/>
    <w:rsid w:val="70C74EFD"/>
    <w:rsid w:val="71555A66"/>
    <w:rsid w:val="71E002A1"/>
    <w:rsid w:val="71EE7631"/>
    <w:rsid w:val="71FD4747"/>
    <w:rsid w:val="720B017B"/>
    <w:rsid w:val="72453AE5"/>
    <w:rsid w:val="72F93C99"/>
    <w:rsid w:val="73EF058B"/>
    <w:rsid w:val="74534050"/>
    <w:rsid w:val="75A5169E"/>
    <w:rsid w:val="75BA7162"/>
    <w:rsid w:val="75CC08BE"/>
    <w:rsid w:val="75F67AFC"/>
    <w:rsid w:val="779C3258"/>
    <w:rsid w:val="78AA26BA"/>
    <w:rsid w:val="78CF7044"/>
    <w:rsid w:val="790D4203"/>
    <w:rsid w:val="79705C5A"/>
    <w:rsid w:val="79841ECE"/>
    <w:rsid w:val="79D57C39"/>
    <w:rsid w:val="79E959FF"/>
    <w:rsid w:val="79EA1677"/>
    <w:rsid w:val="7AF23B04"/>
    <w:rsid w:val="7B605AAD"/>
    <w:rsid w:val="7BA3006D"/>
    <w:rsid w:val="7C692185"/>
    <w:rsid w:val="7CB449F7"/>
    <w:rsid w:val="7CBD693B"/>
    <w:rsid w:val="7CF36159"/>
    <w:rsid w:val="7D0067BE"/>
    <w:rsid w:val="7D0217B3"/>
    <w:rsid w:val="7D4B0B65"/>
    <w:rsid w:val="7D747DCD"/>
    <w:rsid w:val="7DA243F4"/>
    <w:rsid w:val="7DB2733D"/>
    <w:rsid w:val="7DD66AC8"/>
    <w:rsid w:val="7E005017"/>
    <w:rsid w:val="7E1D006D"/>
    <w:rsid w:val="7E657D74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emf"/><Relationship Id="rId12" Type="http://schemas.openxmlformats.org/officeDocument/2006/relationships/oleObject" Target="embeddings/oleObject2.bin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53</Pages>
  <Words>3883</Words>
  <Characters>5073</Characters>
  <Lines>142</Lines>
  <Paragraphs>40</Paragraphs>
  <TotalTime>1</TotalTime>
  <ScaleCrop>false</ScaleCrop>
  <LinksUpToDate>false</LinksUpToDate>
  <CharactersWithSpaces>5610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2025-01-03T07:21:01Z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