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59A18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 xml:space="preserve">Oviphone </w:t>
      </w:r>
      <w:r>
        <w:rPr>
          <w:rFonts w:hint="default" w:ascii="微软雅黑" w:hAnsi="微软雅黑"/>
          <w:b/>
          <w:sz w:val="36"/>
          <w:szCs w:val="36"/>
          <w:lang w:val="en-US"/>
        </w:rPr>
        <w:t>G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618</w:t>
      </w:r>
      <w:r>
        <w:rPr>
          <w:rFonts w:hint="default" w:ascii="微软雅黑" w:hAnsi="微软雅黑"/>
          <w:b/>
          <w:sz w:val="36"/>
          <w:szCs w:val="36"/>
          <w:lang w:val="en-US"/>
        </w:rPr>
        <w:t>L</w:t>
      </w:r>
      <w:r>
        <w:rPr>
          <w:rFonts w:hint="eastAsia" w:ascii="微软雅黑" w:hAnsi="微软雅黑"/>
          <w:b/>
          <w:sz w:val="36"/>
          <w:szCs w:val="36"/>
        </w:rPr>
        <w:t xml:space="preserve"> LoRaWAN Device Protocal</w:t>
      </w:r>
    </w:p>
    <w:p w14:paraId="58BCD76D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</w:t>
      </w:r>
      <w:r>
        <w:rPr>
          <w:rFonts w:hint="default" w:ascii="微软雅黑" w:hAnsi="微软雅黑"/>
          <w:b/>
          <w:sz w:val="36"/>
          <w:szCs w:val="36"/>
          <w:lang w:val="en-US"/>
        </w:rPr>
        <w:t>G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618</w:t>
      </w:r>
      <w:r>
        <w:rPr>
          <w:rFonts w:hint="default" w:ascii="微软雅黑" w:hAnsi="微软雅黑"/>
          <w:b/>
          <w:sz w:val="36"/>
          <w:szCs w:val="36"/>
          <w:lang w:val="en-US"/>
        </w:rPr>
        <w:t xml:space="preserve">L </w:t>
      </w:r>
      <w:r>
        <w:rPr>
          <w:rFonts w:hint="eastAsia" w:ascii="微软雅黑" w:hAnsi="微软雅黑"/>
          <w:b/>
          <w:sz w:val="36"/>
          <w:szCs w:val="36"/>
        </w:rPr>
        <w:t>LoRaWAN设备协议</w:t>
      </w:r>
    </w:p>
    <w:p w14:paraId="209C074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/>
        </w:rPr>
      </w:pPr>
      <w:r>
        <w:rPr>
          <w:rFonts w:hint="eastAsia" w:ascii="微软雅黑" w:hAnsi="微软雅黑"/>
          <w:b/>
          <w:sz w:val="36"/>
          <w:szCs w:val="36"/>
        </w:rPr>
        <w:t>（</w:t>
      </w:r>
      <w:r>
        <w:rPr>
          <w:rFonts w:ascii="微软雅黑" w:hAnsi="微软雅黑"/>
          <w:b/>
          <w:sz w:val="36"/>
          <w:szCs w:val="36"/>
        </w:rPr>
        <w:t>V1.</w:t>
      </w:r>
      <w:r>
        <w:rPr>
          <w:rFonts w:hint="default" w:ascii="微软雅黑" w:hAnsi="微软雅黑"/>
          <w:b/>
          <w:sz w:val="36"/>
          <w:szCs w:val="36"/>
          <w:lang w:val="en-US"/>
        </w:rPr>
        <w:t>1</w:t>
      </w:r>
      <w:r>
        <w:rPr>
          <w:rFonts w:hint="eastAsia" w:ascii="微软雅黑" w:hAnsi="微软雅黑"/>
          <w:b/>
          <w:sz w:val="36"/>
          <w:szCs w:val="36"/>
        </w:rPr>
        <w:t>）</w:t>
      </w:r>
      <w:r>
        <w:rPr>
          <w:rFonts w:ascii="微软雅黑" w:hAnsi="微软雅黑"/>
          <w:b/>
          <w:sz w:val="36"/>
          <w:szCs w:val="36"/>
        </w:rPr>
        <w:t>20</w:t>
      </w:r>
      <w:r>
        <w:rPr>
          <w:rFonts w:hint="eastAsia" w:ascii="微软雅黑" w:hAnsi="微软雅黑"/>
          <w:b/>
          <w:sz w:val="36"/>
          <w:szCs w:val="36"/>
        </w:rPr>
        <w:t>2</w:t>
      </w:r>
      <w:r>
        <w:rPr>
          <w:rFonts w:hint="default" w:ascii="微软雅黑" w:hAnsi="微软雅黑"/>
          <w:b/>
          <w:sz w:val="36"/>
          <w:szCs w:val="36"/>
          <w:lang w:val="en-US"/>
        </w:rPr>
        <w:t>4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default" w:ascii="微软雅黑" w:hAnsi="微软雅黑"/>
          <w:b/>
          <w:sz w:val="36"/>
          <w:szCs w:val="36"/>
          <w:lang w:val="en-US"/>
        </w:rPr>
        <w:t>08</w:t>
      </w:r>
      <w:r>
        <w:rPr>
          <w:rFonts w:ascii="微软雅黑" w:hAnsi="微软雅黑"/>
          <w:b/>
          <w:sz w:val="36"/>
          <w:szCs w:val="36"/>
        </w:rPr>
        <w:t>-</w:t>
      </w:r>
      <w:r>
        <w:rPr>
          <w:rFonts w:hint="default" w:ascii="微软雅黑" w:hAnsi="微软雅黑"/>
          <w:b/>
          <w:sz w:val="36"/>
          <w:szCs w:val="36"/>
          <w:lang w:val="en-US"/>
        </w:rPr>
        <w:t>23</w:t>
      </w:r>
    </w:p>
    <w:p w14:paraId="2B6E318D">
      <w:pPr>
        <w:pStyle w:val="2"/>
        <w:bidi w:val="0"/>
        <w:ind w:left="432" w:leftChars="0" w:hanging="432" w:firstLineChars="0"/>
      </w:pPr>
      <w:bookmarkStart w:id="0" w:name="_Toc431"/>
      <w:r>
        <w:rPr>
          <w:rFonts w:hint="eastAsia"/>
          <w:lang w:val="zh-CN"/>
        </w:rPr>
        <w:t>目录</w:t>
      </w:r>
      <w:bookmarkEnd w:id="0"/>
    </w:p>
    <w:p w14:paraId="7A32FF2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_Toc431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一. </w:t>
      </w:r>
      <w:r>
        <w:rPr>
          <w:rFonts w:hint="eastAsia"/>
          <w:lang w:val="zh-CN"/>
        </w:rPr>
        <w:t>目录</w:t>
      </w:r>
      <w:r>
        <w:tab/>
      </w:r>
      <w:r>
        <w:fldChar w:fldCharType="begin"/>
      </w:r>
      <w:r>
        <w:instrText xml:space="preserve"> PAGEREF _Toc431 \h </w:instrText>
      </w:r>
      <w:r>
        <w:fldChar w:fldCharType="separate"/>
      </w:r>
      <w:r>
        <w:t>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BF2702E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_Toc13830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二. </w:t>
      </w:r>
      <w:r>
        <w:rPr>
          <w:rFonts w:hint="eastAsia"/>
        </w:rPr>
        <w:t>协议数据包结构(</w:t>
      </w:r>
      <w:r>
        <w:t>Protocol packet structure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_Toc13830 \h </w:instrText>
      </w:r>
      <w:r>
        <w:fldChar w:fldCharType="separate"/>
      </w:r>
      <w:r>
        <w:t>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E35604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_Toc29052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三. </w:t>
      </w:r>
      <w:r>
        <w:rPr>
          <w:rFonts w:hint="eastAsia"/>
        </w:rPr>
        <w:t>报文(</w:t>
      </w:r>
      <w:r>
        <w:t>Message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_Toc29052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CDAF4CF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_Toc2264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3.1. </w:t>
      </w:r>
      <w:r>
        <w:rPr>
          <w:rFonts w:hint="eastAsia"/>
        </w:rPr>
        <w:t>电量</w:t>
      </w:r>
      <w:r>
        <w:t>上传</w:t>
      </w:r>
      <w:r>
        <w:rPr>
          <w:rFonts w:hint="eastAsia"/>
        </w:rPr>
        <w:t xml:space="preserve">(BatteryPower </w:t>
      </w:r>
      <w:r>
        <w:t>upload</w:t>
      </w:r>
      <w:r>
        <w:rPr>
          <w:rFonts w:hint="eastAsia"/>
        </w:rPr>
        <w:t>)（MSGID=</w:t>
      </w:r>
      <w:r>
        <w:t>0XF9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_Toc2264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1688BB9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_Toc11256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3.2. </w:t>
      </w:r>
      <w:r>
        <w:t>GPS</w:t>
      </w:r>
      <w:r>
        <w:rPr>
          <w:rFonts w:hint="eastAsia"/>
        </w:rPr>
        <w:t>位置</w:t>
      </w:r>
      <w:r>
        <w:t>上传</w:t>
      </w:r>
      <w:r>
        <w:rPr>
          <w:rFonts w:hint="eastAsia"/>
        </w:rPr>
        <w:t xml:space="preserve">(GPS Location </w:t>
      </w:r>
      <w:r>
        <w:t>upload</w:t>
      </w:r>
      <w:r>
        <w:rPr>
          <w:rFonts w:hint="eastAsia"/>
        </w:rPr>
        <w:t>)（MSGID=</w:t>
      </w:r>
      <w:r>
        <w:t>0X03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_Toc11256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146E7E5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_Toc29615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3.3. </w:t>
      </w:r>
      <w:r>
        <w:rPr>
          <w:rFonts w:hint="eastAsia"/>
        </w:rPr>
        <w:t>设置周期定位（</w:t>
      </w:r>
      <w:r>
        <w:t>Set periodic positioning）</w:t>
      </w:r>
      <w:r>
        <w:rPr>
          <w:rFonts w:hint="eastAsia"/>
        </w:rPr>
        <w:t>（MSGID=</w:t>
      </w:r>
      <w:r>
        <w:t>0X17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_Toc29615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FA68E3C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_Toc824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3.4. 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_Toc824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B30F2A1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_Toc29377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3.5. </w:t>
      </w:r>
      <w:r>
        <w:rPr>
          <w:rFonts w:hint="eastAsia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_Toc29377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7A959B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四. </w:t>
      </w:r>
      <w:r>
        <w:rPr>
          <w:rFonts w:hint="eastAsia"/>
        </w:rPr>
        <w:t>服务器时间同步信息(</w:t>
      </w:r>
      <w:r>
        <w:t>Server time synchronization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_Toc4905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A241251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_Toc31078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4.1. </w:t>
      </w:r>
      <w:r>
        <w:rPr>
          <w:rFonts w:hint="eastAsia"/>
        </w:rPr>
        <w:t>请求时间校准数据指令(</w:t>
      </w:r>
      <w:r>
        <w:t>Request time calibration data command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_Toc31078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28566CD">
      <w:pPr>
        <w:pStyle w:val="27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_Toc29935 </w:instrText>
      </w:r>
      <w:r>
        <w:rPr>
          <w:rFonts w:ascii="微软雅黑" w:hAnsi="微软雅黑"/>
        </w:rPr>
        <w:fldChar w:fldCharType="separate"/>
      </w:r>
      <w:r>
        <w:rPr>
          <w:rFonts w:hint="eastAsia" w:ascii="宋体" w:hAnsi="宋体" w:eastAsia="宋体" w:cs="宋体"/>
        </w:rPr>
        <w:t xml:space="preserve">4.2. </w:t>
      </w:r>
      <w:r>
        <w:rPr>
          <w:rFonts w:hint="eastAsia"/>
        </w:rPr>
        <w:t>时间校准请求数据回复格式(</w:t>
      </w:r>
      <w:r>
        <w:t>Time calibration request data reply format</w:t>
      </w:r>
      <w:r>
        <w:rPr>
          <w:rFonts w:hint="eastAsia"/>
        </w:rPr>
        <w:t>)</w:t>
      </w:r>
      <w:r>
        <w:tab/>
      </w:r>
      <w:r>
        <w:fldChar w:fldCharType="begin"/>
      </w:r>
      <w:r>
        <w:instrText xml:space="preserve"> PAGEREF _Toc29935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F2DF088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7E2CDF4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1" w:name="_Toc5770"/>
      <w:r>
        <w:rPr>
          <w:rFonts w:hint="eastAsia" w:ascii="微软雅黑" w:hAnsi="微软雅黑"/>
          <w:sz w:val="18"/>
          <w:szCs w:val="18"/>
        </w:rPr>
        <w:t>本协议合适用于欧孚</w:t>
      </w:r>
      <w:r>
        <w:rPr>
          <w:rFonts w:hint="default" w:ascii="微软雅黑" w:hAnsi="微软雅黑"/>
          <w:sz w:val="18"/>
          <w:szCs w:val="18"/>
          <w:lang w:val="en-US"/>
        </w:rPr>
        <w:t>G808L</w:t>
      </w:r>
      <w:r>
        <w:rPr>
          <w:rFonts w:hint="eastAsia" w:ascii="微软雅黑" w:hAnsi="微软雅黑"/>
          <w:sz w:val="18"/>
          <w:szCs w:val="18"/>
        </w:rPr>
        <w:t xml:space="preserve"> LoRaWAN</w:t>
      </w:r>
      <w:r>
        <w:rPr>
          <w:rFonts w:hint="eastAsia" w:ascii="微软雅黑" w:hAnsi="微软雅黑"/>
          <w:sz w:val="18"/>
          <w:szCs w:val="18"/>
          <w:lang w:val="en-US" w:eastAsia="zh-CN"/>
        </w:rPr>
        <w:t>设备</w:t>
      </w:r>
      <w:r>
        <w:rPr>
          <w:rFonts w:hint="eastAsia" w:ascii="微软雅黑" w:hAnsi="微软雅黑"/>
          <w:sz w:val="18"/>
          <w:szCs w:val="18"/>
        </w:rPr>
        <w:t>。若需要下行确认（全双工模式）或其他协议，请咨询欧孚通信（欧孚通信有其他定制协议的应用）。</w:t>
      </w:r>
    </w:p>
    <w:p w14:paraId="0C08BF7E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protocol use for Oviphone </w:t>
      </w:r>
      <w:r>
        <w:rPr>
          <w:rFonts w:hint="default" w:ascii="微软雅黑" w:hAnsi="微软雅黑"/>
          <w:sz w:val="18"/>
          <w:szCs w:val="18"/>
          <w:lang w:val="en-US"/>
        </w:rPr>
        <w:t>G808L</w:t>
      </w:r>
      <w:r>
        <w:rPr>
          <w:rFonts w:hint="eastAsia" w:ascii="微软雅黑" w:hAnsi="微软雅黑"/>
          <w:sz w:val="18"/>
          <w:szCs w:val="18"/>
        </w:rPr>
        <w:t xml:space="preserve"> LoRaWAN </w:t>
      </w:r>
      <w:r>
        <w:rPr>
          <w:rFonts w:hint="eastAsia" w:ascii="微软雅黑" w:hAnsi="微软雅黑"/>
          <w:sz w:val="18"/>
          <w:szCs w:val="18"/>
          <w:lang w:val="en-US" w:eastAsia="zh-CN"/>
        </w:rPr>
        <w:t>device</w:t>
      </w:r>
      <w:r>
        <w:rPr>
          <w:rFonts w:hint="eastAsia" w:ascii="微软雅黑" w:hAnsi="微软雅黑"/>
          <w:sz w:val="18"/>
          <w:szCs w:val="18"/>
        </w:rPr>
        <w:t xml:space="preserve">) . </w:t>
      </w:r>
    </w:p>
    <w:p w14:paraId="333463B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062B61C2">
      <w:pPr>
        <w:spacing w:line="40" w:lineRule="atLeast"/>
        <w:ind w:firstLine="420"/>
        <w:rPr>
          <w:rStyle w:val="37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设备功能的不断完善和丰富，本协议会不断更新，请从服务器下载最新版本。This document will continue updape, please download the newest version. </w:t>
      </w:r>
      <w:r>
        <w:rPr>
          <w:rFonts w:hint="eastAsia" w:ascii="微软雅黑" w:hAnsi="微软雅黑"/>
          <w:sz w:val="18"/>
          <w:szCs w:val="18"/>
        </w:rPr>
        <w:fldChar w:fldCharType="begin"/>
      </w:r>
      <w:r>
        <w:rPr>
          <w:rFonts w:hint="eastAsia" w:ascii="微软雅黑" w:hAnsi="微软雅黑"/>
          <w:sz w:val="18"/>
          <w:szCs w:val="18"/>
        </w:rPr>
        <w:instrText xml:space="preserve"> HYPERLINK "https://oviphone.cn/APIAPP/" </w:instrText>
      </w:r>
      <w:r>
        <w:rPr>
          <w:rFonts w:hint="eastAsia" w:ascii="微软雅黑" w:hAnsi="微软雅黑"/>
          <w:sz w:val="18"/>
          <w:szCs w:val="18"/>
        </w:rPr>
        <w:fldChar w:fldCharType="separate"/>
      </w:r>
      <w:r>
        <w:rPr>
          <w:rStyle w:val="37"/>
          <w:rFonts w:hint="eastAsia" w:ascii="微软雅黑" w:hAnsi="微软雅黑"/>
          <w:sz w:val="18"/>
          <w:szCs w:val="18"/>
        </w:rPr>
        <w:t>https://oviphone.cn/APIAPP/</w:t>
      </w:r>
      <w:r>
        <w:rPr>
          <w:rFonts w:hint="eastAsia" w:ascii="微软雅黑" w:hAnsi="微软雅黑"/>
          <w:sz w:val="18"/>
          <w:szCs w:val="18"/>
        </w:rPr>
        <w:fldChar w:fldCharType="end"/>
      </w:r>
    </w:p>
    <w:p w14:paraId="19423A51">
      <w:pPr>
        <w:spacing w:line="40" w:lineRule="atLeast"/>
        <w:ind w:firstLine="420"/>
        <w:rPr>
          <w:rStyle w:val="37"/>
          <w:rFonts w:ascii="微软雅黑" w:hAnsi="微软雅黑"/>
          <w:sz w:val="18"/>
          <w:szCs w:val="18"/>
        </w:rPr>
      </w:pPr>
    </w:p>
    <w:p w14:paraId="4237C63C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33A83520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56C17A7B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6F4701DA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46A90EF3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4EFB9EEA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0CC0843D">
      <w:pPr>
        <w:spacing w:line="40" w:lineRule="atLeast"/>
        <w:ind w:firstLine="420"/>
        <w:rPr>
          <w:rStyle w:val="37"/>
          <w:rFonts w:ascii="微软雅黑" w:hAnsi="微软雅黑"/>
          <w:sz w:val="18"/>
          <w:szCs w:val="18"/>
        </w:rPr>
      </w:pPr>
      <w:r>
        <w:rPr>
          <w:rStyle w:val="37"/>
          <w:rFonts w:ascii="微软雅黑" w:hAnsi="微软雅黑"/>
          <w:sz w:val="18"/>
          <w:szCs w:val="18"/>
        </w:rPr>
        <w:t>CAPPSKEY - EF6D6E2503F57AE2FA151CDA87455F18</w:t>
      </w:r>
    </w:p>
    <w:p w14:paraId="4A6694A4">
      <w:pPr>
        <w:spacing w:line="40" w:lineRule="atLeast"/>
        <w:ind w:firstLine="420"/>
        <w:rPr>
          <w:rStyle w:val="37"/>
          <w:rFonts w:ascii="微软雅黑" w:hAnsi="微软雅黑"/>
          <w:sz w:val="18"/>
          <w:szCs w:val="18"/>
        </w:rPr>
      </w:pPr>
      <w:r>
        <w:rPr>
          <w:rStyle w:val="37"/>
          <w:rFonts w:ascii="微软雅黑" w:hAnsi="微软雅黑"/>
          <w:sz w:val="18"/>
          <w:szCs w:val="18"/>
        </w:rPr>
        <w:t>CNWKSKEY - 2E8C8650B4041672BBB9A399F2DEB427</w:t>
      </w:r>
    </w:p>
    <w:p w14:paraId="2EE474BA">
      <w:pPr>
        <w:pStyle w:val="2"/>
        <w:bidi w:val="0"/>
        <w:ind w:left="432" w:leftChars="0" w:hanging="432" w:firstLineChars="0"/>
      </w:pPr>
      <w:bookmarkStart w:id="2" w:name="_Toc13830"/>
      <w:r>
        <w:rPr>
          <w:rFonts w:hint="eastAsia"/>
        </w:rPr>
        <w:t>协议数据包结构</w:t>
      </w:r>
      <w:bookmarkEnd w:id="1"/>
      <w:r>
        <w:rPr>
          <w:rFonts w:hint="eastAsia"/>
        </w:rPr>
        <w:t>(</w:t>
      </w:r>
      <w:r>
        <w:t>Protocol packet structure</w:t>
      </w:r>
      <w:r>
        <w:rPr>
          <w:rFonts w:hint="eastAsia"/>
        </w:rPr>
        <w:t>)</w:t>
      </w:r>
      <w:bookmarkEnd w:id="2"/>
    </w:p>
    <w:p w14:paraId="4BC4B4C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5A524C32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drawing>
          <wp:inline distT="0" distB="0" distL="114300" distR="114300">
            <wp:extent cx="5320665" cy="1028700"/>
            <wp:effectExtent l="0" t="0" r="133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8DF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4DDE8B8D">
      <w:pPr>
        <w:pStyle w:val="60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hint="default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/>
        </w:rPr>
        <w:t>BDBDBD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（固定值，Fixed）</w:t>
      </w:r>
    </w:p>
    <w:p w14:paraId="78A26ECA">
      <w:pPr>
        <w:pStyle w:val="60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5C187354">
      <w:pPr>
        <w:pStyle w:val="60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5E1800C">
      <w:pPr>
        <w:pStyle w:val="60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43CFDDD">
      <w:pPr>
        <w:pStyle w:val="60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其算法如下所示，其中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Buffer[N]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表示需要累加的数据</w:t>
      </w:r>
    </w:p>
    <w:p w14:paraId="3FB492C4">
      <w:pPr>
        <w:pStyle w:val="60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B650B29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54D4B539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03B1B2E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55F9B84E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1797A0A7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06C7488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035562A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30912D0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1E2F713F">
      <w:pPr>
        <w:pStyle w:val="2"/>
        <w:bidi w:val="0"/>
        <w:ind w:left="432" w:leftChars="0" w:hanging="432" w:firstLineChars="0"/>
      </w:pPr>
      <w:bookmarkStart w:id="3" w:name="_Toc18578"/>
      <w:bookmarkStart w:id="4" w:name="_Toc29052"/>
      <w:r>
        <w:rPr>
          <w:rFonts w:hint="eastAsia"/>
        </w:rPr>
        <w:t>报文</w:t>
      </w:r>
      <w:bookmarkEnd w:id="3"/>
      <w:r>
        <w:rPr>
          <w:rFonts w:hint="eastAsia"/>
        </w:rPr>
        <w:t>(</w:t>
      </w:r>
      <w:r>
        <w:t>Message</w:t>
      </w:r>
      <w:r>
        <w:rPr>
          <w:rFonts w:hint="eastAsia"/>
        </w:rPr>
        <w:t>)</w:t>
      </w:r>
      <w:bookmarkEnd w:id="4"/>
    </w:p>
    <w:p w14:paraId="1EA8C936">
      <w:pPr>
        <w:pStyle w:val="3"/>
        <w:bidi w:val="0"/>
        <w:ind w:left="575" w:leftChars="0" w:hanging="575" w:firstLineChars="0"/>
      </w:pPr>
      <w:bookmarkStart w:id="5" w:name="_Toc2264"/>
      <w:bookmarkStart w:id="6" w:name="_Toc5940"/>
      <w:r>
        <w:rPr>
          <w:rFonts w:hint="eastAsia"/>
        </w:rPr>
        <w:t>电量</w:t>
      </w:r>
      <w:r>
        <w:t>上传</w:t>
      </w:r>
      <w:r>
        <w:rPr>
          <w:rFonts w:hint="eastAsia"/>
        </w:rPr>
        <w:t xml:space="preserve">(BatteryPower </w:t>
      </w:r>
      <w:r>
        <w:t>upload</w:t>
      </w:r>
      <w:r>
        <w:rPr>
          <w:rFonts w:hint="eastAsia"/>
        </w:rPr>
        <w:t>)（MSGID=</w:t>
      </w:r>
      <w:r>
        <w:t>0XF9</w:t>
      </w:r>
      <w:r>
        <w:rPr>
          <w:rFonts w:hint="eastAsia"/>
        </w:rPr>
        <w:t>）</w:t>
      </w:r>
      <w:bookmarkEnd w:id="5"/>
      <w:bookmarkEnd w:id="6"/>
    </w:p>
    <w:p w14:paraId="3C484CDC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1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171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3FFF6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FEC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31D7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83F1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691CE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586F6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0CA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F5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52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E0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48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9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04C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75EE0AE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2C5B76A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0D458D5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1230042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D6BD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D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68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DC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4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5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78BC0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0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6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F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9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C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7F73B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115490D2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27DB1FD0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694F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A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E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8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6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02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806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35088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08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F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11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E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712B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6CCD39B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508BAF5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55B6C3C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7B56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23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2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A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2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691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4FA8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5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6E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E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4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7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7622C785">
      <w:pPr>
        <w:pStyle w:val="60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hint="default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/>
        </w:rPr>
        <w:t>bdbdbd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CA0A1BE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01FD8D76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287D7ADD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5280A8B7">
      <w:pPr>
        <w:pStyle w:val="60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268A7283">
      <w:pPr>
        <w:pStyle w:val="60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0896760F">
      <w:pPr>
        <w:pStyle w:val="60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0499ADF2">
      <w:pPr>
        <w:pStyle w:val="60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632D8517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6055094B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514920D0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BDBE32B">
      <w:pPr>
        <w:pStyle w:val="60"/>
        <w:adjustRightInd/>
        <w:spacing w:line="400" w:lineRule="exact"/>
        <w:ind w:left="425"/>
        <w:rPr>
          <w:rFonts w:ascii="微软雅黑" w:hAnsi="微软雅黑" w:cs="等线 Light"/>
          <w:b/>
          <w:bCs w:val="0"/>
          <w:color w:val="948A54" w:themeColor="background2" w:themeShade="80"/>
          <w:sz w:val="21"/>
          <w:szCs w:val="21"/>
          <w:shd w:val="clear" w:color="auto" w:fill="FFFFFF"/>
        </w:rPr>
      </w:pPr>
    </w:p>
    <w:p w14:paraId="1A098736">
      <w:pPr>
        <w:pStyle w:val="3"/>
        <w:bidi w:val="0"/>
        <w:ind w:left="575" w:leftChars="0" w:hanging="575" w:firstLineChars="0"/>
      </w:pPr>
      <w:bookmarkStart w:id="7" w:name="_Toc11256"/>
      <w:bookmarkStart w:id="8" w:name="_Toc19858"/>
      <w:r>
        <w:t>GPS</w:t>
      </w:r>
      <w:r>
        <w:rPr>
          <w:rFonts w:hint="eastAsia"/>
        </w:rPr>
        <w:t>位置</w:t>
      </w:r>
      <w:r>
        <w:t>上传</w:t>
      </w:r>
      <w:r>
        <w:rPr>
          <w:rFonts w:hint="eastAsia"/>
        </w:rPr>
        <w:t xml:space="preserve">(GPS Location </w:t>
      </w:r>
      <w:r>
        <w:t>upload</w:t>
      </w:r>
      <w:r>
        <w:rPr>
          <w:rFonts w:hint="eastAsia"/>
        </w:rPr>
        <w:t>)（MSGID=</w:t>
      </w:r>
      <w:r>
        <w:t>0X03</w:t>
      </w:r>
      <w:r>
        <w:rPr>
          <w:rFonts w:hint="eastAsia"/>
        </w:rPr>
        <w:t>）</w:t>
      </w:r>
      <w:bookmarkEnd w:id="7"/>
      <w:bookmarkEnd w:id="8"/>
    </w:p>
    <w:p w14:paraId="3ADFD32C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1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0B6D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6B270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6E15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BFAB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690B8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C172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EE43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293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14C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0F6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64B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C0A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5D6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2F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46EC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7F125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FCD2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0160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117B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6F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4579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A664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872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81D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A40A5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AC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D477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B2B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72658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0346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35BA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D07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E74B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E2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A54A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6684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505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E48F1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6E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A117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159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F6BF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3DF46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5F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E5EE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CB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7A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4B6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59B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383BA52A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hint="default" w:ascii="微软雅黑" w:hAnsi="微软雅黑" w:cs="宋体"/>
          <w:color w:val="auto"/>
          <w:sz w:val="18"/>
          <w:szCs w:val="18"/>
          <w:lang w:val="en-US"/>
        </w:rPr>
        <w:t>bdbdbd</w:t>
      </w:r>
      <w:r>
        <w:rPr>
          <w:rFonts w:hint="eastAsia" w:ascii="微软雅黑" w:hAnsi="微软雅黑" w:cs="宋体"/>
          <w:color w:val="auto"/>
          <w:sz w:val="18"/>
          <w:szCs w:val="18"/>
        </w:rPr>
        <w:t>0322fb20cb827a5c4021ea3e00a99536404e4541cf084e5f13</w:t>
      </w:r>
    </w:p>
    <w:p w14:paraId="553A4FCF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22943087">
      <w:pPr>
        <w:pStyle w:val="60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4E6F6048">
      <w:pPr>
        <w:pStyle w:val="60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2A0DEDD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698FFBE5">
      <w:pPr>
        <w:pStyle w:val="60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B5FB8B0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D81274E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772D836D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11009C0C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4A4B94E8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6A9B1B11">
      <w:pPr>
        <w:pStyle w:val="60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2A282D1">
      <w:pPr>
        <w:ind w:firstLine="568" w:firstLineChars="316"/>
        <w:rPr>
          <w:rFonts w:hint="default" w:ascii="微软雅黑" w:hAnsi="微软雅黑"/>
          <w:sz w:val="18"/>
          <w:szCs w:val="18"/>
          <w:lang w:val="en-US" w:eastAsia="zh-CN"/>
        </w:rPr>
      </w:pPr>
    </w:p>
    <w:p w14:paraId="4F18955E">
      <w:pPr>
        <w:pStyle w:val="3"/>
        <w:bidi w:val="0"/>
        <w:ind w:left="575" w:leftChars="0" w:hanging="575" w:firstLineChars="0"/>
      </w:pPr>
      <w:bookmarkStart w:id="9" w:name="_Toc26108"/>
      <w:bookmarkStart w:id="10" w:name="_Toc29615"/>
      <w:r>
        <w:rPr>
          <w:rFonts w:hint="eastAsia"/>
        </w:rPr>
        <w:t>设置周期定位（</w:t>
      </w:r>
      <w:r>
        <w:t>Set periodic positioning）</w:t>
      </w:r>
      <w:r>
        <w:rPr>
          <w:rFonts w:hint="eastAsia"/>
        </w:rPr>
        <w:t>（MSGID=</w:t>
      </w:r>
      <w:r>
        <w:t>0X17</w:t>
      </w:r>
      <w:r>
        <w:rPr>
          <w:rFonts w:hint="eastAsia"/>
        </w:rPr>
        <w:t>）</w:t>
      </w:r>
      <w:bookmarkEnd w:id="9"/>
      <w:bookmarkEnd w:id="10"/>
    </w:p>
    <w:tbl>
      <w:tblPr>
        <w:tblStyle w:val="31"/>
        <w:tblW w:w="978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1418"/>
        <w:gridCol w:w="1134"/>
        <w:gridCol w:w="850"/>
        <w:gridCol w:w="2977"/>
        <w:gridCol w:w="1276"/>
      </w:tblGrid>
      <w:tr w14:paraId="1EEF0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0E63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D0399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85EF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B114E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D0A18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508A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639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F80A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78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765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B48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5FD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4BA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77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6CCF8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18CDF0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1)</w:t>
            </w:r>
          </w:p>
        </w:tc>
      </w:tr>
      <w:tr w14:paraId="214B2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C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3B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76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95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89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54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03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CA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3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042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8F6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1CC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00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FDF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736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71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9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6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5C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A9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7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8A8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98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04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5F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69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53E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3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EB7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4DD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2A3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F8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C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F4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F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BC8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A1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21E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8D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51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422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45C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6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9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E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8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  <w:p w14:paraId="46FD28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2)</w:t>
            </w:r>
          </w:p>
        </w:tc>
      </w:tr>
      <w:tr w14:paraId="2CFF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3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4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645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537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D9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2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A4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A0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6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BD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4F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2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4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A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16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BD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DA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73A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03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E2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B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99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701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1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C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C5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D0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C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6C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A7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55F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DB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28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D6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CF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8F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C0D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C7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02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48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E26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BC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C4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50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4C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85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  <w:p w14:paraId="7D9AD5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3)</w:t>
            </w:r>
          </w:p>
        </w:tc>
      </w:tr>
      <w:tr w14:paraId="50B3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B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942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E3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41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7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38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97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03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4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B7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9D2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3E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57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7E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E6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56D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0F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14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54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D18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5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66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44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90F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C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0F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A6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5D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00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9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27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44F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2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03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79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9B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A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2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F2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1E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A7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0B2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764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8A1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B6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5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1A08C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period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4)</w:t>
            </w:r>
          </w:p>
        </w:tc>
      </w:tr>
      <w:tr w14:paraId="2500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0C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2D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7FC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DB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499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6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8C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6AF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7D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49B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80C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300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7A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D4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73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087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D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E3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6D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07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B15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4B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BC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4E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4A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0F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60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5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4FC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50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BB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5D2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70C9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CB99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2E8F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60D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51D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28B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分Minutes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C5C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1F9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C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AF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C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E42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A4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44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6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9A13AD0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01D5A0EF">
      <w:pPr>
        <w:rPr>
          <w:rFonts w:ascii="微软雅黑" w:hAnsi="微软雅黑"/>
          <w:sz w:val="18"/>
          <w:szCs w:val="18"/>
        </w:rPr>
      </w:pPr>
      <w:r>
        <w:rPr>
          <w:rFonts w:hint="default" w:ascii="微软雅黑" w:hAnsi="微软雅黑"/>
          <w:sz w:val="18"/>
          <w:szCs w:val="18"/>
          <w:lang w:val="en-US"/>
        </w:rPr>
        <w:t>b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default" w:ascii="微软雅黑" w:hAnsi="微软雅黑"/>
          <w:sz w:val="18"/>
          <w:szCs w:val="18"/>
          <w:lang w:val="en-US"/>
        </w:rPr>
        <w:t xml:space="preserve"> bd bd bd</w:t>
      </w:r>
      <w:r>
        <w:rPr>
          <w:rFonts w:ascii="微软雅黑" w:hAnsi="微软雅黑"/>
          <w:sz w:val="18"/>
          <w:szCs w:val="18"/>
        </w:rPr>
        <w:t xml:space="preserve"> 17 01 03 00 00 00 13 00 00 00 00 00 00 00 00 00 00 00 00 00 00 00 00 00 00 00 00 00 00 dd</w:t>
      </w:r>
    </w:p>
    <w:p w14:paraId="59DEED9F">
      <w:pPr>
        <w:rPr>
          <w:rFonts w:ascii="微软雅黑" w:hAnsi="微软雅黑"/>
          <w:sz w:val="18"/>
          <w:szCs w:val="18"/>
        </w:rPr>
      </w:pPr>
    </w:p>
    <w:p w14:paraId="39F5790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1AAB087B">
      <w:pPr>
        <w:rPr>
          <w:rFonts w:ascii="微软雅黑" w:hAnsi="微软雅黑"/>
          <w:sz w:val="18"/>
          <w:szCs w:val="18"/>
        </w:rPr>
      </w:pPr>
    </w:p>
    <w:p w14:paraId="69D17A2C">
      <w:pPr>
        <w:pStyle w:val="60"/>
        <w:adjustRightInd/>
        <w:spacing w:line="400" w:lineRule="exact"/>
        <w:ind w:left="425"/>
        <w:rPr>
          <w:rFonts w:ascii="微软雅黑" w:hAnsi="微软雅黑" w:cs="等线 Light"/>
          <w:bCs w:val="0"/>
          <w:color w:val="948A54" w:themeColor="background2" w:themeShade="80"/>
          <w:sz w:val="18"/>
          <w:szCs w:val="18"/>
          <w:shd w:val="clear" w:color="auto" w:fill="FFFFFF"/>
        </w:rPr>
      </w:pPr>
      <w:bookmarkStart w:id="11" w:name="_Toc30217"/>
    </w:p>
    <w:bookmarkEnd w:id="11"/>
    <w:p w14:paraId="2EE19837">
      <w:pPr>
        <w:pStyle w:val="3"/>
        <w:bidi w:val="0"/>
        <w:ind w:left="575" w:leftChars="0" w:hanging="575" w:firstLineChars="0"/>
      </w:pPr>
      <w:bookmarkStart w:id="12" w:name="_Toc46173654"/>
      <w:bookmarkStart w:id="13" w:name="_Toc31166"/>
      <w:bookmarkStart w:id="14" w:name="_Toc824"/>
      <w:r>
        <w:rPr>
          <w:rFonts w:hint="eastAsia"/>
        </w:rPr>
        <w:t>蓝牙定位信息(LBE Location)（MsgId=0xD6）</w:t>
      </w:r>
      <w:bookmarkEnd w:id="12"/>
      <w:bookmarkEnd w:id="13"/>
      <w:bookmarkEnd w:id="14"/>
    </w:p>
    <w:p w14:paraId="3F6B76AF">
      <w:pPr>
        <w:pStyle w:val="60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31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CAE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AB3C46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4E158028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8E212E6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F6D5B54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0524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5F69A5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83E2EB8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89D1DE1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0031B7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7A51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AA52B48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1AD4CF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A955CF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5EE5A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B40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21DBB4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EE55F33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D2F280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67C6805B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5615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E181EEC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15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15"/>
          </w:p>
        </w:tc>
        <w:tc>
          <w:tcPr>
            <w:tcW w:w="2275" w:type="dxa"/>
          </w:tcPr>
          <w:p w14:paraId="79E0A48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3A887FD8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E74F97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34D7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3E7C02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8F1E62B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6A4139DB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A13FC2E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C7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30DC377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10A827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83555A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611C49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88F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E2BD9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EDD52F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304DF35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FEA1027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0ABA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DE37326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B1BBB5C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79141B2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74E8899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5ED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7553242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2C93657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303476B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3B9230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32A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B54D928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AA03C6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ED763E2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FDDBFE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B71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6F3405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7FA8C56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8B1D2E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77129A3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C33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1CF8669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0B53414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178C916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BF994B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2398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170828B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F396111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FCEF232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6604FD4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BEE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632E10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631C4B2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9A0C64C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55FA73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DCB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63189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6472CE0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358F235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60A2800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55A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F5B3E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12A98A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8E5D28B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BACCBE1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5A1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1161739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5BFBD77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CDDE21D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266CFDC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DCF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8665478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89CAFCA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380965D0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8E21580">
            <w:pPr>
              <w:pStyle w:val="60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6FD47637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9378592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3ED190DE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</w:t>
      </w:r>
      <w:r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  <w:t>bdbdbd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1E5AAE8B">
      <w:pPr>
        <w:pStyle w:val="42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bd</w:t>
      </w:r>
      <w:r>
        <w:rPr>
          <w:rFonts w:hint="default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  <w:lang w:val="en-US"/>
        </w:rPr>
        <w:t>bdbdbd</w:t>
      </w: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 xml:space="preserve"> - header</w:t>
      </w:r>
    </w:p>
    <w:p w14:paraId="182CBE38">
      <w:pPr>
        <w:pStyle w:val="42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d6 - msgID</w:t>
      </w:r>
    </w:p>
    <w:p w14:paraId="4D22B3AF">
      <w:pPr>
        <w:pStyle w:val="42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00 - type</w:t>
      </w:r>
    </w:p>
    <w:p w14:paraId="0A338984">
      <w:pPr>
        <w:pStyle w:val="42"/>
        <w:ind w:left="360" w:firstLine="0" w:firstLineChars="0"/>
        <w:rPr>
          <w:rFonts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7933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5E29F8CD">
      <w:pPr>
        <w:pStyle w:val="4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7E375EE2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563E875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16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16"/>
    </w:p>
    <w:p w14:paraId="1B22F524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5CF606D4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5909F7FA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19D15A61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A669CED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EC52303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9F6BF2B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C7500E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37A8C0D3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E490893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3A709577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349B061D">
      <w:pPr>
        <w:pStyle w:val="4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44D3417A">
      <w:pPr>
        <w:ind w:firstLine="210"/>
        <w:rPr>
          <w:rFonts w:ascii="微软雅黑" w:hAnsi="微软雅黑" w:cs="等线 Light"/>
          <w:bCs w:val="0"/>
          <w:color w:val="auto"/>
          <w:sz w:val="18"/>
          <w:szCs w:val="18"/>
        </w:rPr>
      </w:pPr>
    </w:p>
    <w:p w14:paraId="3499C7CF">
      <w:pPr>
        <w:pStyle w:val="3"/>
        <w:bidi w:val="0"/>
        <w:ind w:left="575" w:leftChars="0" w:hanging="575" w:firstLineChars="0"/>
      </w:pPr>
      <w:bookmarkStart w:id="17" w:name="_Toc29377"/>
      <w:r>
        <w:rPr>
          <w:rFonts w:hint="eastAsia"/>
        </w:rPr>
        <w:t>报警数据上传(Alarm message)（MsgId=0x02）</w:t>
      </w:r>
      <w:bookmarkEnd w:id="17"/>
    </w:p>
    <w:p w14:paraId="599E1E84">
      <w:pPr>
        <w:spacing w:line="360" w:lineRule="exact"/>
        <w:ind w:firstLine="420" w:firstLineChars="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31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B87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C36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A6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85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A5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226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BFA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08F2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AC82B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1D4F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2CB5F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5F978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69503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E60B97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49AE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A983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4D4A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494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77C6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02B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ECAFC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6AA32883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0E667622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31"/>
        <w:tblW w:w="9268" w:type="dxa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33AF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2299C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2545CE6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94FAB97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5286C1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6A3952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207D08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86498C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11A8343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1662C27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D78F00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793052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35CB10C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70BF52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256DB6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51A3213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68107F6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4A515B1A">
      <w:pPr>
        <w:rPr>
          <w:rFonts w:ascii="微软雅黑" w:hAnsi="微软雅黑"/>
          <w:sz w:val="18"/>
          <w:szCs w:val="18"/>
        </w:rPr>
      </w:pPr>
    </w:p>
    <w:tbl>
      <w:tblPr>
        <w:tblStyle w:val="3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9"/>
        <w:gridCol w:w="4045"/>
        <w:gridCol w:w="1397"/>
      </w:tblGrid>
      <w:tr w14:paraId="20993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6AA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268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50C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8ACF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Value</w:t>
            </w:r>
          </w:p>
        </w:tc>
      </w:tr>
      <w:tr w14:paraId="3686F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0F0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502F0">
            <w:pPr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09544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C56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128</w:t>
            </w:r>
          </w:p>
        </w:tc>
      </w:tr>
      <w:tr w14:paraId="5E3DA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92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0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B3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12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6E8BE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85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CBE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  <w:t>O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57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/>
              </w:rPr>
              <w:t>O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3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2886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11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45E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ED7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低电量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F7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6C66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1FA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7EA3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90D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F8E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16384</w:t>
            </w:r>
            <w:bookmarkStart w:id="31" w:name="_GoBack"/>
            <w:bookmarkEnd w:id="31"/>
          </w:p>
        </w:tc>
      </w:tr>
    </w:tbl>
    <w:p w14:paraId="4822C53C">
      <w:pPr>
        <w:rPr>
          <w:rFonts w:ascii="微软雅黑" w:hAnsi="微软雅黑"/>
          <w:sz w:val="18"/>
          <w:szCs w:val="18"/>
        </w:rPr>
      </w:pPr>
    </w:p>
    <w:p w14:paraId="21914F70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3D203E49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</w:rPr>
        <w:t>02040028F2CD5F C1</w:t>
      </w:r>
    </w:p>
    <w:p w14:paraId="7BED1BA3">
      <w:pPr>
        <w:ind w:left="210" w:leftChars="100"/>
        <w:rPr>
          <w:rFonts w:hint="default" w:ascii="微软雅黑" w:hAnsi="微软雅黑"/>
          <w:sz w:val="18"/>
          <w:szCs w:val="18"/>
          <w:lang w:val="en-US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</w:t>
      </w:r>
      <w:r>
        <w:rPr>
          <w:rFonts w:hint="default" w:ascii="微软雅黑" w:hAnsi="微软雅黑"/>
          <w:sz w:val="18"/>
          <w:szCs w:val="18"/>
          <w:lang w:val="en-US"/>
        </w:rPr>
        <w:t>BDBDBD</w:t>
      </w:r>
      <w:r>
        <w:rPr>
          <w:rFonts w:hint="eastAsia" w:ascii="微软雅黑" w:hAnsi="微软雅黑"/>
          <w:sz w:val="18"/>
          <w:szCs w:val="18"/>
        </w:rPr>
        <w:t>02010028F2CD5F C</w:t>
      </w:r>
      <w:r>
        <w:rPr>
          <w:rFonts w:hint="default" w:ascii="微软雅黑" w:hAnsi="微软雅黑"/>
          <w:sz w:val="18"/>
          <w:szCs w:val="18"/>
          <w:lang w:val="en-US"/>
        </w:rPr>
        <w:t>4</w:t>
      </w:r>
    </w:p>
    <w:p w14:paraId="40F4794D">
      <w:pPr>
        <w:ind w:left="210" w:leftChars="100"/>
        <w:rPr>
          <w:rFonts w:ascii="微软雅黑" w:hAnsi="微软雅黑"/>
          <w:sz w:val="18"/>
          <w:szCs w:val="18"/>
        </w:rPr>
      </w:pPr>
    </w:p>
    <w:p w14:paraId="3D766D4A">
      <w:pPr>
        <w:pStyle w:val="3"/>
        <w:bidi w:val="0"/>
      </w:pPr>
      <w:bookmarkStart w:id="18" w:name="_Toc159924238"/>
      <w:r>
        <w:rPr>
          <w:rFonts w:hint="eastAsia"/>
        </w:rPr>
        <w:t>各种警告（0</w:t>
      </w:r>
      <w:r>
        <w:t>X</w:t>
      </w:r>
      <w:r>
        <w:rPr>
          <w:rFonts w:hint="eastAsia"/>
        </w:rPr>
        <w:t>C7）</w:t>
      </w:r>
      <w:bookmarkEnd w:id="18"/>
    </w:p>
    <w:p w14:paraId="66F62F40">
      <w:pPr>
        <w:pStyle w:val="4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31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4A37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519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BA53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A81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BA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935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C03B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259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1A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35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2F4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184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3FD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FFDD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02603C">
      <w:pPr>
        <w:ind w:firstLine="630" w:firstLineChars="300"/>
        <w:jc w:val="both"/>
        <w:rPr>
          <w:rFonts w:hint="eastAsia" w:eastAsia="微软雅黑"/>
          <w:lang w:eastAsia="zh-CN"/>
        </w:rPr>
      </w:pPr>
      <w:r>
        <w:rPr>
          <w:rFonts w:hint="eastAsia"/>
        </w:rPr>
        <w:t>类型</w:t>
      </w:r>
    </w:p>
    <w:tbl>
      <w:tblPr>
        <w:tblStyle w:val="32"/>
        <w:tblpPr w:leftFromText="180" w:rightFromText="180" w:vertAnchor="text" w:horzAnchor="margin" w:tblpXSpec="center" w:tblpY="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79"/>
        <w:gridCol w:w="979"/>
        <w:gridCol w:w="979"/>
        <w:gridCol w:w="979"/>
        <w:gridCol w:w="979"/>
        <w:gridCol w:w="979"/>
        <w:gridCol w:w="982"/>
        <w:gridCol w:w="982"/>
      </w:tblGrid>
      <w:tr w14:paraId="1E68A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restart"/>
          </w:tcPr>
          <w:p w14:paraId="5FBBA32B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低字节</w:t>
            </w:r>
          </w:p>
        </w:tc>
        <w:tc>
          <w:tcPr>
            <w:tcW w:w="979" w:type="dxa"/>
            <w:vAlign w:val="top"/>
          </w:tcPr>
          <w:p w14:paraId="5B9CB26F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7</w:t>
            </w:r>
          </w:p>
        </w:tc>
        <w:tc>
          <w:tcPr>
            <w:tcW w:w="979" w:type="dxa"/>
            <w:vAlign w:val="top"/>
          </w:tcPr>
          <w:p w14:paraId="02B58D25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6</w:t>
            </w:r>
          </w:p>
        </w:tc>
        <w:tc>
          <w:tcPr>
            <w:tcW w:w="979" w:type="dxa"/>
            <w:vAlign w:val="top"/>
          </w:tcPr>
          <w:p w14:paraId="579196DC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5</w:t>
            </w:r>
          </w:p>
        </w:tc>
        <w:tc>
          <w:tcPr>
            <w:tcW w:w="979" w:type="dxa"/>
            <w:vAlign w:val="top"/>
          </w:tcPr>
          <w:p w14:paraId="02972D70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4</w:t>
            </w:r>
          </w:p>
        </w:tc>
        <w:tc>
          <w:tcPr>
            <w:tcW w:w="979" w:type="dxa"/>
            <w:vAlign w:val="top"/>
          </w:tcPr>
          <w:p w14:paraId="158CFF3B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3</w:t>
            </w:r>
          </w:p>
        </w:tc>
        <w:tc>
          <w:tcPr>
            <w:tcW w:w="979" w:type="dxa"/>
            <w:vAlign w:val="top"/>
          </w:tcPr>
          <w:p w14:paraId="70F96D06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2</w:t>
            </w:r>
          </w:p>
        </w:tc>
        <w:tc>
          <w:tcPr>
            <w:tcW w:w="982" w:type="dxa"/>
            <w:vAlign w:val="top"/>
          </w:tcPr>
          <w:p w14:paraId="3F108742">
            <w:pPr>
              <w:jc w:val="center"/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1</w:t>
            </w:r>
          </w:p>
        </w:tc>
        <w:tc>
          <w:tcPr>
            <w:tcW w:w="982" w:type="dxa"/>
            <w:vAlign w:val="top"/>
          </w:tcPr>
          <w:p w14:paraId="79641043"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Bit</w:t>
            </w:r>
            <w:r>
              <w:rPr>
                <w:rFonts w:hint="eastAsia"/>
              </w:rPr>
              <w:t>0</w:t>
            </w:r>
          </w:p>
        </w:tc>
      </w:tr>
      <w:tr w14:paraId="18EF1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continue"/>
          </w:tcPr>
          <w:p w14:paraId="4223A6DE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38A064F3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61314883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  <w:vAlign w:val="top"/>
          </w:tcPr>
          <w:p w14:paraId="43C0C4CB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定位失败</w:t>
            </w:r>
          </w:p>
        </w:tc>
        <w:tc>
          <w:tcPr>
            <w:tcW w:w="979" w:type="dxa"/>
            <w:vAlign w:val="top"/>
          </w:tcPr>
          <w:p w14:paraId="74D59C26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2510A66A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7865DA74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4E6620D2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03571078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</w:tbl>
    <w:p w14:paraId="4BE5A760">
      <w:pPr>
        <w:ind w:firstLine="525" w:firstLineChars="250"/>
        <w:jc w:val="center"/>
        <w:rPr>
          <w:rFonts w:hint="eastAsia"/>
        </w:rPr>
      </w:pPr>
    </w:p>
    <w:p w14:paraId="3176FCD9">
      <w:pPr>
        <w:ind w:firstLine="525" w:firstLineChars="250"/>
        <w:jc w:val="center"/>
        <w:rPr>
          <w:rFonts w:hint="default" w:eastAsia="微软雅黑"/>
          <w:lang w:val="en-US" w:eastAsia="zh-CN"/>
        </w:rPr>
      </w:pPr>
    </w:p>
    <w:p w14:paraId="4A7060C7">
      <w:pPr>
        <w:ind w:firstLine="525" w:firstLineChars="250"/>
        <w:jc w:val="center"/>
      </w:pPr>
    </w:p>
    <w:tbl>
      <w:tblPr>
        <w:tblStyle w:val="32"/>
        <w:tblpPr w:leftFromText="180" w:rightFromText="180" w:vertAnchor="text" w:horzAnchor="margin" w:tblpXSpec="center" w:tblpY="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79"/>
        <w:gridCol w:w="979"/>
        <w:gridCol w:w="979"/>
        <w:gridCol w:w="979"/>
        <w:gridCol w:w="979"/>
        <w:gridCol w:w="979"/>
        <w:gridCol w:w="982"/>
        <w:gridCol w:w="982"/>
      </w:tblGrid>
      <w:tr w14:paraId="6A056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restart"/>
          </w:tcPr>
          <w:p w14:paraId="146FBC7E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高字节</w:t>
            </w:r>
          </w:p>
        </w:tc>
        <w:tc>
          <w:tcPr>
            <w:tcW w:w="979" w:type="dxa"/>
            <w:vAlign w:val="top"/>
          </w:tcPr>
          <w:p w14:paraId="74E128B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Bit15</w:t>
            </w:r>
          </w:p>
        </w:tc>
        <w:tc>
          <w:tcPr>
            <w:tcW w:w="979" w:type="dxa"/>
            <w:vAlign w:val="top"/>
          </w:tcPr>
          <w:p w14:paraId="2BA9F9B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Bit14</w:t>
            </w:r>
          </w:p>
        </w:tc>
        <w:tc>
          <w:tcPr>
            <w:tcW w:w="979" w:type="dxa"/>
            <w:vAlign w:val="top"/>
          </w:tcPr>
          <w:p w14:paraId="5EF95C0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Bit13</w:t>
            </w:r>
          </w:p>
        </w:tc>
        <w:tc>
          <w:tcPr>
            <w:tcW w:w="979" w:type="dxa"/>
            <w:vAlign w:val="top"/>
          </w:tcPr>
          <w:p w14:paraId="47FFA25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Bit12</w:t>
            </w:r>
          </w:p>
        </w:tc>
        <w:tc>
          <w:tcPr>
            <w:tcW w:w="979" w:type="dxa"/>
            <w:vAlign w:val="top"/>
          </w:tcPr>
          <w:p w14:paraId="18194A6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Bit11</w:t>
            </w:r>
          </w:p>
        </w:tc>
        <w:tc>
          <w:tcPr>
            <w:tcW w:w="979" w:type="dxa"/>
            <w:vAlign w:val="top"/>
          </w:tcPr>
          <w:p w14:paraId="576E39A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Bit10</w:t>
            </w:r>
          </w:p>
        </w:tc>
        <w:tc>
          <w:tcPr>
            <w:tcW w:w="982" w:type="dxa"/>
            <w:vAlign w:val="top"/>
          </w:tcPr>
          <w:p w14:paraId="0305126A">
            <w:pPr>
              <w:jc w:val="center"/>
            </w:pPr>
            <w:r>
              <w:rPr>
                <w:rFonts w:hint="default"/>
                <w:lang w:val="en-US"/>
              </w:rPr>
              <w:t>Bit9</w:t>
            </w:r>
          </w:p>
        </w:tc>
        <w:tc>
          <w:tcPr>
            <w:tcW w:w="982" w:type="dxa"/>
            <w:vAlign w:val="top"/>
          </w:tcPr>
          <w:p w14:paraId="2F75597D">
            <w:pPr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Bit8</w:t>
            </w:r>
          </w:p>
        </w:tc>
      </w:tr>
      <w:tr w14:paraId="5226C7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79" w:type="dxa"/>
            <w:vMerge w:val="continue"/>
          </w:tcPr>
          <w:p w14:paraId="2AAA7C1F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0583E24B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33D3120D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9" w:type="dxa"/>
            <w:vAlign w:val="top"/>
          </w:tcPr>
          <w:p w14:paraId="1CE691E0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615977E5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5E5C5A85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319AE1A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6DBCB385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982" w:type="dxa"/>
            <w:vAlign w:val="top"/>
          </w:tcPr>
          <w:p w14:paraId="766C1463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</w:tbl>
    <w:p w14:paraId="3280F730">
      <w:pPr>
        <w:jc w:val="center"/>
        <w:rPr>
          <w:rFonts w:hint="default" w:eastAsia="微软雅黑"/>
          <w:lang w:val="en-US" w:eastAsia="zh-CN"/>
        </w:rPr>
      </w:pPr>
      <w:r>
        <w:t>BDBDBDBD</w:t>
      </w:r>
      <w:r>
        <w:rPr>
          <w:rFonts w:hint="eastAsia"/>
        </w:rPr>
        <w:t>C7</w:t>
      </w:r>
      <w:r>
        <w:rPr>
          <w:rFonts w:hint="default"/>
          <w:lang w:val="en-US"/>
        </w:rPr>
        <w:t>2000FF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定位失败</w:t>
      </w:r>
    </w:p>
    <w:p w14:paraId="5EDCC5E5">
      <w:pPr>
        <w:ind w:left="210" w:leftChars="100"/>
        <w:rPr>
          <w:rFonts w:ascii="微软雅黑" w:hAnsi="微软雅黑"/>
          <w:sz w:val="18"/>
          <w:szCs w:val="18"/>
        </w:rPr>
      </w:pPr>
    </w:p>
    <w:p w14:paraId="09BE6572">
      <w:pPr>
        <w:ind w:left="210" w:leftChars="100"/>
        <w:rPr>
          <w:rFonts w:ascii="微软雅黑" w:hAnsi="微软雅黑"/>
          <w:sz w:val="18"/>
          <w:szCs w:val="18"/>
        </w:rPr>
      </w:pPr>
    </w:p>
    <w:p w14:paraId="6BAEBA6B">
      <w:pPr>
        <w:pStyle w:val="2"/>
        <w:bidi w:val="0"/>
        <w:ind w:left="432" w:leftChars="0" w:hanging="432" w:firstLineChars="0"/>
      </w:pPr>
      <w:bookmarkStart w:id="19" w:name="_Toc18510"/>
      <w:bookmarkStart w:id="20" w:name="_Toc18548"/>
      <w:bookmarkStart w:id="21" w:name="_Toc4905"/>
      <w:bookmarkStart w:id="22" w:name="_Toc31521"/>
      <w:r>
        <w:rPr>
          <w:rFonts w:hint="eastAsia"/>
        </w:rPr>
        <w:t>服务器时间同步信息</w:t>
      </w:r>
      <w:bookmarkEnd w:id="19"/>
      <w:bookmarkEnd w:id="20"/>
      <w:r>
        <w:rPr>
          <w:rFonts w:hint="eastAsia"/>
        </w:rPr>
        <w:t>(</w:t>
      </w:r>
      <w:r>
        <w:t>Server time synchronization</w:t>
      </w:r>
      <w:r>
        <w:rPr>
          <w:rFonts w:hint="eastAsia"/>
        </w:rPr>
        <w:t>)</w:t>
      </w:r>
      <w:bookmarkEnd w:id="21"/>
    </w:p>
    <w:p w14:paraId="6B1CD536">
      <w:pPr>
        <w:pStyle w:val="3"/>
        <w:bidi w:val="0"/>
        <w:ind w:left="575" w:leftChars="0" w:hanging="575" w:firstLineChars="0"/>
      </w:pPr>
      <w:bookmarkStart w:id="23" w:name="_Toc28476"/>
      <w:bookmarkStart w:id="24" w:name="_Toc26897"/>
      <w:bookmarkStart w:id="25" w:name="_Toc1422"/>
      <w:bookmarkStart w:id="26" w:name="_Toc6675"/>
      <w:bookmarkStart w:id="27" w:name="_Toc31078"/>
      <w:r>
        <w:rPr>
          <w:rFonts w:hint="eastAsia"/>
        </w:rPr>
        <w:t>请求时间校准数据</w:t>
      </w:r>
      <w:bookmarkEnd w:id="22"/>
      <w:r>
        <w:rPr>
          <w:rFonts w:hint="eastAsia"/>
        </w:rPr>
        <w:t>指令</w:t>
      </w:r>
      <w:bookmarkEnd w:id="23"/>
      <w:bookmarkEnd w:id="24"/>
      <w:bookmarkEnd w:id="25"/>
      <w:bookmarkEnd w:id="26"/>
      <w:r>
        <w:rPr>
          <w:rFonts w:hint="eastAsia"/>
        </w:rPr>
        <w:t>(</w:t>
      </w:r>
      <w:r>
        <w:t>Request time calibration data command</w:t>
      </w:r>
      <w:r>
        <w:rPr>
          <w:rFonts w:hint="eastAsia"/>
        </w:rPr>
        <w:t>)</w:t>
      </w:r>
      <w:bookmarkEnd w:id="27"/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61A6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6DD2B745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43BB4CA5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67A8630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7E337389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AAA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73894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D4A2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6D615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5759B57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5F2F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6D703305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0E39219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48730F9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5365A28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7B9E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2993DF4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5864CD94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D714280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79E7E40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5321D3CE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03ABC86C">
      <w:pPr>
        <w:pStyle w:val="3"/>
        <w:bidi w:val="0"/>
        <w:ind w:left="575" w:leftChars="0" w:hanging="575" w:firstLineChars="0"/>
      </w:pPr>
      <w:bookmarkStart w:id="28" w:name="_Toc20926"/>
      <w:bookmarkStart w:id="29" w:name="_Toc77"/>
      <w:bookmarkStart w:id="30" w:name="_Toc29935"/>
      <w:r>
        <w:rPr>
          <w:rFonts w:hint="eastAsia"/>
        </w:rPr>
        <w:t>时间校准请求</w:t>
      </w:r>
      <w:bookmarkEnd w:id="28"/>
      <w:bookmarkEnd w:id="29"/>
      <w:r>
        <w:rPr>
          <w:rFonts w:hint="eastAsia"/>
        </w:rPr>
        <w:t>数据回复格式(</w:t>
      </w:r>
      <w:r>
        <w:t>Time calibration request data reply format</w:t>
      </w:r>
      <w:r>
        <w:rPr>
          <w:rFonts w:hint="eastAsia"/>
        </w:rPr>
        <w:t>)</w:t>
      </w:r>
      <w:bookmarkEnd w:id="30"/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26D0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1323FFC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30198ADD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5BD1C8BD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7BEEA39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69AC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0A5E35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10AA27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DCB0F7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16B87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2EB6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7D59D9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323836A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0F6810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5DBC999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BAB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53B3D74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4F08F86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6764CF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3017D9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3AA4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0E4F042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0846B79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E20A2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701C37F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4536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44E279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A96163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0AF909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49D98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377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598906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365607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AB829E4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24B75C6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5210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12E652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28F39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70471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4F25640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D66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D1CC39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0D800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D4DDC2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3AC2C2F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6B6F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4AA712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4BBD3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41B71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06291E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175B4509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168F679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0C2F7F94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435187A0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160EC0F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22B1A9AA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19AC5608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761309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EBBAD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10F308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117D959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59C09854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2925AD55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5A34E91B">
      <w:pPr>
        <w:pStyle w:val="42"/>
        <w:ind w:left="360" w:firstLine="0" w:firstLineChars="0"/>
        <w:rPr>
          <w:rFonts w:ascii="微软雅黑" w:hAnsi="微软雅黑"/>
          <w:szCs w:val="21"/>
        </w:rPr>
      </w:pPr>
    </w:p>
    <w:p w14:paraId="52F3D7F0">
      <w:pPr>
        <w:rPr>
          <w:rFonts w:ascii="微软雅黑" w:hAnsi="微软雅黑"/>
          <w:szCs w:val="21"/>
        </w:rPr>
      </w:pPr>
    </w:p>
    <w:p w14:paraId="5CC7278D">
      <w:pPr>
        <w:pStyle w:val="42"/>
        <w:ind w:left="360" w:firstLine="0" w:firstLineChars="0"/>
        <w:rPr>
          <w:rFonts w:ascii="微软雅黑" w:hAnsi="微软雅黑"/>
          <w:szCs w:val="21"/>
        </w:rPr>
      </w:pPr>
    </w:p>
    <w:p w14:paraId="14890647">
      <w:pPr>
        <w:rPr>
          <w:rFonts w:ascii="微软雅黑" w:hAnsi="微软雅黑"/>
          <w:szCs w:val="21"/>
        </w:rPr>
      </w:pPr>
    </w:p>
    <w:p w14:paraId="50803AC0">
      <w:pPr>
        <w:rPr>
          <w:rFonts w:ascii="微软雅黑" w:hAnsi="微软雅黑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37B99">
    <w:pPr>
      <w:pStyle w:val="21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7C051">
    <w:pPr>
      <w:pStyle w:val="22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10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87F37">
    <w:pPr>
      <w:pStyle w:val="22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6BCB5">
    <w:pPr>
      <w:pStyle w:val="22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307B1"/>
    <w:multiLevelType w:val="multilevel"/>
    <w:tmpl w:val="C5C307B1"/>
    <w:lvl w:ilvl="0" w:tentative="0">
      <w:start w:val="1"/>
      <w:numFmt w:val="chineseCounting"/>
      <w:pStyle w:val="2"/>
      <w:lvlText w:val="%1.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MjBlNTY3ZGJmYWI5YTk1MDM5MGQyOTAzMjUzNTUifQ=="/>
    <w:docVar w:name="KSO_WPS_MARK_KEY" w:val="cc78fd8b-ac8a-4d44-ab2f-302c8fc5d1aa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4CB0"/>
    <w:rsid w:val="00060524"/>
    <w:rsid w:val="00067139"/>
    <w:rsid w:val="000671F5"/>
    <w:rsid w:val="00081FDB"/>
    <w:rsid w:val="0009689E"/>
    <w:rsid w:val="000A1772"/>
    <w:rsid w:val="000A2D2E"/>
    <w:rsid w:val="000B3B18"/>
    <w:rsid w:val="000B56CB"/>
    <w:rsid w:val="000D40A3"/>
    <w:rsid w:val="000D7220"/>
    <w:rsid w:val="000D749D"/>
    <w:rsid w:val="000E220D"/>
    <w:rsid w:val="000E70A7"/>
    <w:rsid w:val="001017B5"/>
    <w:rsid w:val="0011052B"/>
    <w:rsid w:val="0012074E"/>
    <w:rsid w:val="001274DC"/>
    <w:rsid w:val="00131A9D"/>
    <w:rsid w:val="00144C9E"/>
    <w:rsid w:val="00145465"/>
    <w:rsid w:val="0015331D"/>
    <w:rsid w:val="001577BE"/>
    <w:rsid w:val="00165182"/>
    <w:rsid w:val="0017431F"/>
    <w:rsid w:val="00177D27"/>
    <w:rsid w:val="00193382"/>
    <w:rsid w:val="001A4B78"/>
    <w:rsid w:val="001B472B"/>
    <w:rsid w:val="001C1029"/>
    <w:rsid w:val="001D755A"/>
    <w:rsid w:val="001E0906"/>
    <w:rsid w:val="001F0A0C"/>
    <w:rsid w:val="001F457B"/>
    <w:rsid w:val="00201586"/>
    <w:rsid w:val="00213F11"/>
    <w:rsid w:val="0021687E"/>
    <w:rsid w:val="002220BE"/>
    <w:rsid w:val="00230511"/>
    <w:rsid w:val="00234B59"/>
    <w:rsid w:val="0024785C"/>
    <w:rsid w:val="00251F43"/>
    <w:rsid w:val="00254405"/>
    <w:rsid w:val="002619DE"/>
    <w:rsid w:val="00262BD0"/>
    <w:rsid w:val="00264FD6"/>
    <w:rsid w:val="002716E7"/>
    <w:rsid w:val="00271B32"/>
    <w:rsid w:val="0028690E"/>
    <w:rsid w:val="00287B93"/>
    <w:rsid w:val="002903B5"/>
    <w:rsid w:val="0029293C"/>
    <w:rsid w:val="00294D66"/>
    <w:rsid w:val="00296CB4"/>
    <w:rsid w:val="002B6320"/>
    <w:rsid w:val="002B7ADB"/>
    <w:rsid w:val="002C0BD7"/>
    <w:rsid w:val="002C1C2E"/>
    <w:rsid w:val="002C2B60"/>
    <w:rsid w:val="002C6EFD"/>
    <w:rsid w:val="002D236A"/>
    <w:rsid w:val="002D656B"/>
    <w:rsid w:val="002E07DE"/>
    <w:rsid w:val="00302064"/>
    <w:rsid w:val="003048CB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2A39"/>
    <w:rsid w:val="003746CF"/>
    <w:rsid w:val="00380324"/>
    <w:rsid w:val="0038605E"/>
    <w:rsid w:val="00387349"/>
    <w:rsid w:val="00387EF1"/>
    <w:rsid w:val="003943FB"/>
    <w:rsid w:val="003A26A4"/>
    <w:rsid w:val="003A6908"/>
    <w:rsid w:val="003A693A"/>
    <w:rsid w:val="003A7806"/>
    <w:rsid w:val="003B012A"/>
    <w:rsid w:val="003B6095"/>
    <w:rsid w:val="003D06CD"/>
    <w:rsid w:val="003D30AB"/>
    <w:rsid w:val="003D486C"/>
    <w:rsid w:val="003F2055"/>
    <w:rsid w:val="003F45FD"/>
    <w:rsid w:val="003F6C6E"/>
    <w:rsid w:val="004058A0"/>
    <w:rsid w:val="00410CDA"/>
    <w:rsid w:val="00413CE0"/>
    <w:rsid w:val="004149EE"/>
    <w:rsid w:val="00415F52"/>
    <w:rsid w:val="0041776B"/>
    <w:rsid w:val="00421628"/>
    <w:rsid w:val="00444D81"/>
    <w:rsid w:val="00450CB8"/>
    <w:rsid w:val="00456E19"/>
    <w:rsid w:val="00466402"/>
    <w:rsid w:val="00466FA2"/>
    <w:rsid w:val="00467AF4"/>
    <w:rsid w:val="00474028"/>
    <w:rsid w:val="0047467B"/>
    <w:rsid w:val="00487466"/>
    <w:rsid w:val="004A17F2"/>
    <w:rsid w:val="004B6DE5"/>
    <w:rsid w:val="004C16B5"/>
    <w:rsid w:val="004C1DE6"/>
    <w:rsid w:val="004C6842"/>
    <w:rsid w:val="004D2021"/>
    <w:rsid w:val="004D2C19"/>
    <w:rsid w:val="004D6DEB"/>
    <w:rsid w:val="004E688A"/>
    <w:rsid w:val="004E7A67"/>
    <w:rsid w:val="004F094E"/>
    <w:rsid w:val="004F4864"/>
    <w:rsid w:val="00513741"/>
    <w:rsid w:val="00521C49"/>
    <w:rsid w:val="0052251D"/>
    <w:rsid w:val="005236A5"/>
    <w:rsid w:val="00526409"/>
    <w:rsid w:val="00545E42"/>
    <w:rsid w:val="00546FD0"/>
    <w:rsid w:val="00557D6D"/>
    <w:rsid w:val="00560C2B"/>
    <w:rsid w:val="00577AB1"/>
    <w:rsid w:val="00577ADC"/>
    <w:rsid w:val="005850DB"/>
    <w:rsid w:val="00585268"/>
    <w:rsid w:val="00591EA4"/>
    <w:rsid w:val="005A340E"/>
    <w:rsid w:val="005A35F1"/>
    <w:rsid w:val="005A4801"/>
    <w:rsid w:val="005A7F61"/>
    <w:rsid w:val="005C2C90"/>
    <w:rsid w:val="005E3FDB"/>
    <w:rsid w:val="005E6788"/>
    <w:rsid w:val="005F24EB"/>
    <w:rsid w:val="00600F9D"/>
    <w:rsid w:val="00607EEB"/>
    <w:rsid w:val="00612186"/>
    <w:rsid w:val="006167A1"/>
    <w:rsid w:val="00624600"/>
    <w:rsid w:val="00626CF9"/>
    <w:rsid w:val="00632661"/>
    <w:rsid w:val="0064123B"/>
    <w:rsid w:val="0065216A"/>
    <w:rsid w:val="0065768C"/>
    <w:rsid w:val="0066052C"/>
    <w:rsid w:val="00670D4D"/>
    <w:rsid w:val="00672FCB"/>
    <w:rsid w:val="00681CB2"/>
    <w:rsid w:val="00690CE4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7179"/>
    <w:rsid w:val="006E3A7F"/>
    <w:rsid w:val="006E4CB6"/>
    <w:rsid w:val="006F557B"/>
    <w:rsid w:val="006F66A2"/>
    <w:rsid w:val="007016F9"/>
    <w:rsid w:val="007017CC"/>
    <w:rsid w:val="00710EC3"/>
    <w:rsid w:val="00714205"/>
    <w:rsid w:val="007224E2"/>
    <w:rsid w:val="00725D0D"/>
    <w:rsid w:val="00734944"/>
    <w:rsid w:val="00735892"/>
    <w:rsid w:val="00741791"/>
    <w:rsid w:val="00752001"/>
    <w:rsid w:val="007550A8"/>
    <w:rsid w:val="00766141"/>
    <w:rsid w:val="00770A69"/>
    <w:rsid w:val="007766BD"/>
    <w:rsid w:val="0078467D"/>
    <w:rsid w:val="00787BDC"/>
    <w:rsid w:val="00790238"/>
    <w:rsid w:val="0079206D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3A2A"/>
    <w:rsid w:val="007F5670"/>
    <w:rsid w:val="007F699D"/>
    <w:rsid w:val="008005BC"/>
    <w:rsid w:val="00812E1F"/>
    <w:rsid w:val="008217A2"/>
    <w:rsid w:val="008375CE"/>
    <w:rsid w:val="00845E2E"/>
    <w:rsid w:val="00852293"/>
    <w:rsid w:val="008523F9"/>
    <w:rsid w:val="00854591"/>
    <w:rsid w:val="00854EB8"/>
    <w:rsid w:val="00860365"/>
    <w:rsid w:val="008758C5"/>
    <w:rsid w:val="00876A4A"/>
    <w:rsid w:val="0089735D"/>
    <w:rsid w:val="008B0A0C"/>
    <w:rsid w:val="008B5E24"/>
    <w:rsid w:val="008B7061"/>
    <w:rsid w:val="008C19E4"/>
    <w:rsid w:val="008C4ECF"/>
    <w:rsid w:val="008D3DF6"/>
    <w:rsid w:val="008E1F59"/>
    <w:rsid w:val="008F12C1"/>
    <w:rsid w:val="008F286D"/>
    <w:rsid w:val="00901D51"/>
    <w:rsid w:val="00902815"/>
    <w:rsid w:val="00906207"/>
    <w:rsid w:val="009139CE"/>
    <w:rsid w:val="0092061D"/>
    <w:rsid w:val="009223F3"/>
    <w:rsid w:val="00924DCB"/>
    <w:rsid w:val="009311F0"/>
    <w:rsid w:val="00933D95"/>
    <w:rsid w:val="0093605A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5AF5"/>
    <w:rsid w:val="009864E5"/>
    <w:rsid w:val="009908EC"/>
    <w:rsid w:val="00990F90"/>
    <w:rsid w:val="00996529"/>
    <w:rsid w:val="009A663C"/>
    <w:rsid w:val="009B069B"/>
    <w:rsid w:val="009B2AB4"/>
    <w:rsid w:val="009B4166"/>
    <w:rsid w:val="009B72C7"/>
    <w:rsid w:val="009D100F"/>
    <w:rsid w:val="009D2145"/>
    <w:rsid w:val="009D324C"/>
    <w:rsid w:val="009E0D23"/>
    <w:rsid w:val="009E2BC5"/>
    <w:rsid w:val="009E795D"/>
    <w:rsid w:val="009F74ED"/>
    <w:rsid w:val="00A06DC7"/>
    <w:rsid w:val="00A06E91"/>
    <w:rsid w:val="00A1078D"/>
    <w:rsid w:val="00A20D4D"/>
    <w:rsid w:val="00A21F11"/>
    <w:rsid w:val="00A21FAB"/>
    <w:rsid w:val="00A25929"/>
    <w:rsid w:val="00A2733D"/>
    <w:rsid w:val="00A3106D"/>
    <w:rsid w:val="00A3150E"/>
    <w:rsid w:val="00A37D30"/>
    <w:rsid w:val="00A37E37"/>
    <w:rsid w:val="00A42492"/>
    <w:rsid w:val="00A456F9"/>
    <w:rsid w:val="00A52BFF"/>
    <w:rsid w:val="00A54B59"/>
    <w:rsid w:val="00A60F9E"/>
    <w:rsid w:val="00A62EBD"/>
    <w:rsid w:val="00A706A3"/>
    <w:rsid w:val="00A71FBA"/>
    <w:rsid w:val="00A81D22"/>
    <w:rsid w:val="00AB16A6"/>
    <w:rsid w:val="00AD481C"/>
    <w:rsid w:val="00AD64B1"/>
    <w:rsid w:val="00AF0F3C"/>
    <w:rsid w:val="00AF1BFD"/>
    <w:rsid w:val="00AF2CE3"/>
    <w:rsid w:val="00B0505F"/>
    <w:rsid w:val="00B139CC"/>
    <w:rsid w:val="00B15DB1"/>
    <w:rsid w:val="00B22363"/>
    <w:rsid w:val="00B2503F"/>
    <w:rsid w:val="00B26454"/>
    <w:rsid w:val="00B33C9B"/>
    <w:rsid w:val="00B33D16"/>
    <w:rsid w:val="00B34B6B"/>
    <w:rsid w:val="00B37F8F"/>
    <w:rsid w:val="00B40115"/>
    <w:rsid w:val="00B4085D"/>
    <w:rsid w:val="00B56F99"/>
    <w:rsid w:val="00B653F6"/>
    <w:rsid w:val="00B66D67"/>
    <w:rsid w:val="00B72CEB"/>
    <w:rsid w:val="00B747B2"/>
    <w:rsid w:val="00B76FA0"/>
    <w:rsid w:val="00B819C3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30FAD"/>
    <w:rsid w:val="00C33AF5"/>
    <w:rsid w:val="00C43FE5"/>
    <w:rsid w:val="00C577F9"/>
    <w:rsid w:val="00C66819"/>
    <w:rsid w:val="00C6687B"/>
    <w:rsid w:val="00C76A55"/>
    <w:rsid w:val="00C80691"/>
    <w:rsid w:val="00C95338"/>
    <w:rsid w:val="00C95B7A"/>
    <w:rsid w:val="00CA1715"/>
    <w:rsid w:val="00CA2D70"/>
    <w:rsid w:val="00CA3CEE"/>
    <w:rsid w:val="00CB325A"/>
    <w:rsid w:val="00CB4688"/>
    <w:rsid w:val="00CB79B5"/>
    <w:rsid w:val="00CC0C67"/>
    <w:rsid w:val="00CC0CA9"/>
    <w:rsid w:val="00CC2753"/>
    <w:rsid w:val="00CC2F41"/>
    <w:rsid w:val="00CC6595"/>
    <w:rsid w:val="00CD67AD"/>
    <w:rsid w:val="00CD6C9F"/>
    <w:rsid w:val="00CE71F1"/>
    <w:rsid w:val="00CF1557"/>
    <w:rsid w:val="00CF5CFE"/>
    <w:rsid w:val="00D04458"/>
    <w:rsid w:val="00D122FB"/>
    <w:rsid w:val="00D12EB4"/>
    <w:rsid w:val="00D13B3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51A5B"/>
    <w:rsid w:val="00D70769"/>
    <w:rsid w:val="00D70D07"/>
    <w:rsid w:val="00D70F0E"/>
    <w:rsid w:val="00D7451A"/>
    <w:rsid w:val="00D853EE"/>
    <w:rsid w:val="00D85919"/>
    <w:rsid w:val="00D86092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C4FB9"/>
    <w:rsid w:val="00DC6B33"/>
    <w:rsid w:val="00DD157C"/>
    <w:rsid w:val="00DE2B15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23CC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615F8"/>
    <w:rsid w:val="00F70A70"/>
    <w:rsid w:val="00F77004"/>
    <w:rsid w:val="00F83DAC"/>
    <w:rsid w:val="00F8498E"/>
    <w:rsid w:val="00F8732B"/>
    <w:rsid w:val="00F924C8"/>
    <w:rsid w:val="00F925AC"/>
    <w:rsid w:val="00FB48F7"/>
    <w:rsid w:val="00FB667E"/>
    <w:rsid w:val="00FC102C"/>
    <w:rsid w:val="00FD0F4B"/>
    <w:rsid w:val="00FD13E3"/>
    <w:rsid w:val="00FD6DA9"/>
    <w:rsid w:val="00FE2469"/>
    <w:rsid w:val="00FE34DB"/>
    <w:rsid w:val="00FE509F"/>
    <w:rsid w:val="00FF669A"/>
    <w:rsid w:val="00FF7E19"/>
    <w:rsid w:val="028024DC"/>
    <w:rsid w:val="0295568D"/>
    <w:rsid w:val="038F06CC"/>
    <w:rsid w:val="04B74A42"/>
    <w:rsid w:val="05DD175C"/>
    <w:rsid w:val="061B2F96"/>
    <w:rsid w:val="0659586C"/>
    <w:rsid w:val="074B78AB"/>
    <w:rsid w:val="095F755C"/>
    <w:rsid w:val="099472E7"/>
    <w:rsid w:val="0D922187"/>
    <w:rsid w:val="1211524D"/>
    <w:rsid w:val="132539AE"/>
    <w:rsid w:val="13637D2A"/>
    <w:rsid w:val="16674A96"/>
    <w:rsid w:val="19497B0B"/>
    <w:rsid w:val="19F96E6F"/>
    <w:rsid w:val="1AE87493"/>
    <w:rsid w:val="1CCC6C4E"/>
    <w:rsid w:val="1D49789D"/>
    <w:rsid w:val="1E4E1D03"/>
    <w:rsid w:val="1ECC3510"/>
    <w:rsid w:val="22D4654E"/>
    <w:rsid w:val="27CF10B1"/>
    <w:rsid w:val="2940493E"/>
    <w:rsid w:val="2A497822"/>
    <w:rsid w:val="2C703778"/>
    <w:rsid w:val="2DC31699"/>
    <w:rsid w:val="2E4C6EF6"/>
    <w:rsid w:val="2FDD7BBA"/>
    <w:rsid w:val="343926B5"/>
    <w:rsid w:val="355517FC"/>
    <w:rsid w:val="35E13004"/>
    <w:rsid w:val="38D12B71"/>
    <w:rsid w:val="396F5FA0"/>
    <w:rsid w:val="3A312A3C"/>
    <w:rsid w:val="3B8265BA"/>
    <w:rsid w:val="3C827942"/>
    <w:rsid w:val="3EB57713"/>
    <w:rsid w:val="413A3B9B"/>
    <w:rsid w:val="41D872F3"/>
    <w:rsid w:val="4392593E"/>
    <w:rsid w:val="46164604"/>
    <w:rsid w:val="4A3A309A"/>
    <w:rsid w:val="4AE429D5"/>
    <w:rsid w:val="4D9C7AE5"/>
    <w:rsid w:val="4DDC65A8"/>
    <w:rsid w:val="4EBB043F"/>
    <w:rsid w:val="4EF52887"/>
    <w:rsid w:val="4FCB79CA"/>
    <w:rsid w:val="50256636"/>
    <w:rsid w:val="5172365F"/>
    <w:rsid w:val="51DB0B9F"/>
    <w:rsid w:val="53CC55CD"/>
    <w:rsid w:val="545C5023"/>
    <w:rsid w:val="546F6218"/>
    <w:rsid w:val="59B241EC"/>
    <w:rsid w:val="5A985B1C"/>
    <w:rsid w:val="5AE91E90"/>
    <w:rsid w:val="5B7C2D04"/>
    <w:rsid w:val="5BE10DB9"/>
    <w:rsid w:val="5D7258E7"/>
    <w:rsid w:val="5FDB2441"/>
    <w:rsid w:val="62000047"/>
    <w:rsid w:val="62833E17"/>
    <w:rsid w:val="63504DEB"/>
    <w:rsid w:val="63A23524"/>
    <w:rsid w:val="652808BB"/>
    <w:rsid w:val="662657BA"/>
    <w:rsid w:val="67A84F2E"/>
    <w:rsid w:val="67F15BAF"/>
    <w:rsid w:val="687F5BE1"/>
    <w:rsid w:val="68A45648"/>
    <w:rsid w:val="6BCF6E80"/>
    <w:rsid w:val="6D0669CA"/>
    <w:rsid w:val="6E971D57"/>
    <w:rsid w:val="6F2179F2"/>
    <w:rsid w:val="70253512"/>
    <w:rsid w:val="703C2F0B"/>
    <w:rsid w:val="70A611EB"/>
    <w:rsid w:val="726321BF"/>
    <w:rsid w:val="731A4616"/>
    <w:rsid w:val="73792BA9"/>
    <w:rsid w:val="7410502F"/>
    <w:rsid w:val="74B35591"/>
    <w:rsid w:val="78E93F16"/>
    <w:rsid w:val="790A1A19"/>
    <w:rsid w:val="7ABB519F"/>
    <w:rsid w:val="7C1B572F"/>
    <w:rsid w:val="7CED7166"/>
    <w:rsid w:val="7E403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50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5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63"/>
    <w:qFormat/>
    <w:uiPriority w:val="0"/>
    <w:pPr>
      <w:keepNext/>
      <w:keepLines/>
      <w:numPr>
        <w:ilvl w:val="3"/>
        <w:numId w:val="1"/>
      </w:numPr>
      <w:tabs>
        <w:tab w:val="left" w:pos="851"/>
        <w:tab w:val="left" w:pos="2880"/>
      </w:tabs>
      <w:spacing w:before="280" w:after="290" w:line="376" w:lineRule="auto"/>
      <w:ind w:left="864" w:hanging="864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4"/>
    <w:qFormat/>
    <w:uiPriority w:val="0"/>
    <w:pPr>
      <w:keepNext/>
      <w:keepLines/>
      <w:numPr>
        <w:ilvl w:val="4"/>
        <w:numId w:val="1"/>
      </w:numPr>
      <w:tabs>
        <w:tab w:val="left" w:pos="927"/>
      </w:tabs>
      <w:spacing w:before="280" w:after="290" w:line="376" w:lineRule="auto"/>
      <w:ind w:left="1008" w:hanging="1008"/>
      <w:outlineLvl w:val="4"/>
    </w:pPr>
    <w:rPr>
      <w:rFonts w:ascii="Calibri" w:hAnsi="Calibri" w:eastAsia="宋体"/>
      <w:b/>
      <w:color w:val="auto"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12">
    <w:name w:val="Document Map"/>
    <w:basedOn w:val="1"/>
    <w:link w:val="43"/>
    <w:qFormat/>
    <w:uiPriority w:val="0"/>
    <w:rPr>
      <w:rFonts w:ascii="宋体" w:eastAsia="宋体"/>
      <w:sz w:val="18"/>
      <w:szCs w:val="18"/>
    </w:rPr>
  </w:style>
  <w:style w:type="paragraph" w:styleId="13">
    <w:name w:val="annotation text"/>
    <w:basedOn w:val="1"/>
    <w:link w:val="48"/>
    <w:semiHidden/>
    <w:unhideWhenUsed/>
    <w:qFormat/>
    <w:uiPriority w:val="0"/>
    <w:pPr>
      <w:jc w:val="left"/>
    </w:pPr>
  </w:style>
  <w:style w:type="paragraph" w:styleId="14">
    <w:name w:val="Body Text"/>
    <w:basedOn w:val="1"/>
    <w:link w:val="65"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8">
    <w:name w:val="Date"/>
    <w:next w:val="1"/>
    <w:link w:val="46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Body Text Indent 2"/>
    <w:basedOn w:val="1"/>
    <w:link w:val="66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20">
    <w:name w:val="Balloon Text"/>
    <w:basedOn w:val="1"/>
    <w:link w:val="57"/>
    <w:semiHidden/>
    <w:qFormat/>
    <w:uiPriority w:val="99"/>
    <w:rPr>
      <w:sz w:val="18"/>
      <w:szCs w:val="18"/>
    </w:rPr>
  </w:style>
  <w:style w:type="paragraph" w:styleId="21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6">
    <w:name w:val="Body Text Indent 3"/>
    <w:basedOn w:val="1"/>
    <w:link w:val="67"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9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30">
    <w:name w:val="annotation subject"/>
    <w:basedOn w:val="13"/>
    <w:next w:val="13"/>
    <w:link w:val="49"/>
    <w:semiHidden/>
    <w:unhideWhenUsed/>
    <w:qFormat/>
    <w:uiPriority w:val="0"/>
    <w:rPr>
      <w:b/>
    </w:rPr>
  </w:style>
  <w:style w:type="table" w:styleId="32">
    <w:name w:val="Table Grid"/>
    <w:basedOn w:val="3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4">
    <w:name w:val="page number"/>
    <w:basedOn w:val="33"/>
    <w:qFormat/>
    <w:uiPriority w:val="0"/>
  </w:style>
  <w:style w:type="character" w:styleId="35">
    <w:name w:val="FollowedHyperlink"/>
    <w:basedOn w:val="3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6">
    <w:name w:val="Emphasis"/>
    <w:basedOn w:val="33"/>
    <w:qFormat/>
    <w:uiPriority w:val="0"/>
    <w:rPr>
      <w:i/>
      <w:iCs/>
    </w:rPr>
  </w:style>
  <w:style w:type="character" w:styleId="37">
    <w:name w:val="Hyperlink"/>
    <w:basedOn w:val="33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8">
    <w:name w:val="HTML Code"/>
    <w:basedOn w:val="33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9">
    <w:name w:val="annotation reference"/>
    <w:basedOn w:val="33"/>
    <w:semiHidden/>
    <w:unhideWhenUsed/>
    <w:qFormat/>
    <w:uiPriority w:val="0"/>
    <w:rPr>
      <w:sz w:val="21"/>
      <w:szCs w:val="21"/>
    </w:rPr>
  </w:style>
  <w:style w:type="character" w:customStyle="1" w:styleId="40">
    <w:name w:val="图表 Char"/>
    <w:link w:val="41"/>
    <w:qFormat/>
    <w:uiPriority w:val="0"/>
    <w:rPr>
      <w:szCs w:val="21"/>
    </w:rPr>
  </w:style>
  <w:style w:type="paragraph" w:customStyle="1" w:styleId="41">
    <w:name w:val="图表"/>
    <w:basedOn w:val="1"/>
    <w:link w:val="40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character" w:customStyle="1" w:styleId="43">
    <w:name w:val="文档结构图 字符"/>
    <w:basedOn w:val="33"/>
    <w:link w:val="1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4">
    <w:name w:val="标题 字符"/>
    <w:basedOn w:val="33"/>
    <w:link w:val="2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5">
    <w:name w:val="标题 1 字符"/>
    <w:basedOn w:val="33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6">
    <w:name w:val="日期 字符"/>
    <w:basedOn w:val="33"/>
    <w:link w:val="18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7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批注文字 字符"/>
    <w:basedOn w:val="33"/>
    <w:link w:val="1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9">
    <w:name w:val="批注主题 字符"/>
    <w:basedOn w:val="48"/>
    <w:link w:val="3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50">
    <w:name w:val="标题 2 字符"/>
    <w:basedOn w:val="33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51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2">
    <w:name w:val="标题 3 字符"/>
    <w:basedOn w:val="33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3">
    <w:name w:val="不明显强调1"/>
    <w:basedOn w:val="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页眉 字符"/>
    <w:basedOn w:val="33"/>
    <w:link w:val="2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5">
    <w:name w:val="页脚 字符"/>
    <w:basedOn w:val="33"/>
    <w:link w:val="2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6">
    <w:name w:val="标题 Char1"/>
    <w:basedOn w:val="33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7">
    <w:name w:val="批注框文本 字符"/>
    <w:basedOn w:val="33"/>
    <w:link w:val="2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8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9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1">
    <w:name w:val="apple-converted-space"/>
    <w:basedOn w:val="33"/>
    <w:qFormat/>
    <w:uiPriority w:val="0"/>
  </w:style>
  <w:style w:type="character" w:customStyle="1" w:styleId="62">
    <w:name w:val="device-items-detail"/>
    <w:basedOn w:val="33"/>
    <w:qFormat/>
    <w:uiPriority w:val="0"/>
  </w:style>
  <w:style w:type="character" w:customStyle="1" w:styleId="63">
    <w:name w:val="标题 4 字符"/>
    <w:basedOn w:val="33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4">
    <w:name w:val="标题 5 字符"/>
    <w:basedOn w:val="33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5">
    <w:name w:val="正文文本 字符"/>
    <w:basedOn w:val="33"/>
    <w:link w:val="14"/>
    <w:qFormat/>
    <w:uiPriority w:val="0"/>
    <w:rPr>
      <w:rFonts w:ascii="宋体" w:hAnsi="宋体" w:eastAsia="楷体_GB2312"/>
      <w:bCs/>
      <w:color w:val="000000"/>
      <w:kern w:val="2"/>
      <w:sz w:val="24"/>
      <w:szCs w:val="22"/>
    </w:rPr>
  </w:style>
  <w:style w:type="character" w:customStyle="1" w:styleId="66">
    <w:name w:val="正文文本缩进 2 字符"/>
    <w:basedOn w:val="33"/>
    <w:link w:val="19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7">
    <w:name w:val="正文文本缩进 3 字符"/>
    <w:basedOn w:val="33"/>
    <w:link w:val="26"/>
    <w:qFormat/>
    <w:uiPriority w:val="0"/>
    <w:rPr>
      <w:rFonts w:eastAsia="楷体_GB2312"/>
      <w:bCs/>
      <w:color w:val="000000"/>
      <w:kern w:val="2"/>
      <w:sz w:val="24"/>
      <w:szCs w:val="22"/>
    </w:rPr>
  </w:style>
  <w:style w:type="character" w:customStyle="1" w:styleId="68">
    <w:name w:val="不明显强调11"/>
    <w:basedOn w:val="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69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70">
    <w:name w:val="页脚 Char1"/>
    <w:basedOn w:val="33"/>
    <w:semiHidden/>
    <w:qFormat/>
    <w:uiPriority w:val="99"/>
    <w:rPr>
      <w:kern w:val="2"/>
      <w:sz w:val="18"/>
      <w:szCs w:val="18"/>
    </w:rPr>
  </w:style>
  <w:style w:type="character" w:customStyle="1" w:styleId="71">
    <w:name w:val="批注框文本 Char1"/>
    <w:basedOn w:val="33"/>
    <w:semiHidden/>
    <w:qFormat/>
    <w:uiPriority w:val="99"/>
    <w:rPr>
      <w:kern w:val="2"/>
      <w:sz w:val="18"/>
      <w:szCs w:val="18"/>
    </w:rPr>
  </w:style>
  <w:style w:type="character" w:customStyle="1" w:styleId="72">
    <w:name w:val="页眉 Char1"/>
    <w:basedOn w:val="33"/>
    <w:semiHidden/>
    <w:qFormat/>
    <w:uiPriority w:val="99"/>
    <w:rPr>
      <w:kern w:val="2"/>
      <w:sz w:val="18"/>
      <w:szCs w:val="18"/>
    </w:rPr>
  </w:style>
  <w:style w:type="paragraph" w:customStyle="1" w:styleId="73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Pages>9</Pages>
  <Words>1274</Words>
  <Characters>3908</Characters>
  <Lines>71</Lines>
  <Paragraphs>20</Paragraphs>
  <TotalTime>0</TotalTime>
  <ScaleCrop>false</ScaleCrop>
  <LinksUpToDate>false</LinksUpToDate>
  <CharactersWithSpaces>4349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2023-10-31T08:53:00Z</dcterms:created>
  <dc:creator>asus-pc</dc:creator>
  <cp:lastModifiedBy>吃饭</cp:lastModifiedBy>
  <cp:lastPrinted>2019-10-14T08:18:00Z</cp:lastPrinted>
  <dcterms:modified xsi:type="dcterms:W3CDTF">2025-01-06T10:24:48Z</dcterms:modified>
  <dc:title>聘任书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2052-12.1.0.19302</vt:lpwstr>
  </property>
  <property fmtid="{D5CDD505-2E9C-101B-9397-08002B2CF9AE}" pid="9" name="ICV">
    <vt:lpwstr>FF52360D5B9247849991744DCABE7D09</vt:lpwstr>
  </property>
  <property fmtid="{D5CDD505-2E9C-101B-9397-08002B2CF9AE}" pid="10" name="KSOTemplateDocerSaveRecord">
    <vt:lpwstr>eyJoZGlkIjoiNzlkYWEwNWFiNmRlMmExMmI2ZjBhNmUzNTExNzg1ZWUiLCJ1c2VySWQiOiI3MDc5NTkxNjEifQ==</vt:lpwstr>
  </property>
</Properties>
</file>