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020D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BBBD665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15CFAEC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D1B0EF7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7501A680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0450C3F3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BFA6CAC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_Toc24567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_Toc24567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760D375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_Toc15021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_Toc15021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47495E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_Toc19310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_Toc19310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75DFA5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_Toc28721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_Toc28721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7D1E8B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_Toc4033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_Toc4033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A444DAA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_Toc3768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_Toc3768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D32489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_Toc9035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_Toc9035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105F31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_Toc29146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_Toc29146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A8AEE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_Toc24393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_Toc24393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0D861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_Toc20954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_Toc20954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D27642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_Toc14080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_Toc14080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7B9BF3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_Toc18606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_Toc18606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F7B91E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_Toc10544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_Toc10544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920445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_Toc31800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_Toc31800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2268AB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_Toc17895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_Toc17895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7721A7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_Toc32563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_Toc32563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B479A1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_Toc13367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_Toc13367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50A7E3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_Toc18084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_Toc18084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7CAE10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_Toc15968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_Toc15968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5EC287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_Toc16343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_Toc16343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E51FD7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_Toc24672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_Toc24672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596437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_Toc13097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_Toc13097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ED6B39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_Toc29717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_Toc29717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339025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_Toc16937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_Toc16937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A245C6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_Toc12112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_Toc12112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30DD6A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_Toc995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_Toc995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A08835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_Toc2947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_Toc2947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3214F9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_Toc6217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_Toc6217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64A2BF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_Toc11256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_Toc11256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988B45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_Toc5140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_Toc5140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B6E282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_Toc16054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_Toc16054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C8A27C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_Toc28829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_Toc28829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4A1AD7E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_Toc30068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_Toc30068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F08570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_Toc18293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_Toc18293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07A237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_Toc24403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_Toc24403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E9DDAC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_Toc8134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_Toc8134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45AE2A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_Toc28979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_Toc28979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4567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15021"/>
      <w:bookmarkStart w:id="4" w:name="_Toc496193103"/>
      <w:bookmarkStart w:id="5" w:name="_Toc44097690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7CC88266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19310"/>
      <w:bookmarkStart w:id="8" w:name="_Toc28721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1BFB8D46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2F3A3BB4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7C9EF0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充电中灯效：红灯闪烁，充满电灯效：绿灯长亮，</w:t>
      </w:r>
    </w:p>
    <w:p w14:paraId="1FA7D97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00F56378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2921DBF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4A0502A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手动关机：长按最右边按键5</w:t>
      </w:r>
      <w:r>
        <w:rPr>
          <w:rFonts w:hint="eastAsia" w:ascii="微软雅黑" w:hAnsi="微软雅黑" w:eastAsia="微软雅黑"/>
          <w:sz w:val="24"/>
          <w:szCs w:val="24"/>
        </w:rPr>
        <w:t>秒以上，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红绿</w:t>
      </w:r>
      <w:r>
        <w:rPr>
          <w:rFonts w:hint="eastAsia" w:ascii="微软雅黑" w:hAnsi="微软雅黑" w:eastAsia="微软雅黑"/>
          <w:sz w:val="24"/>
          <w:szCs w:val="24"/>
        </w:rPr>
        <w:t>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</w:t>
      </w:r>
    </w:p>
    <w:p w14:paraId="5C7C70FF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7BE4FB9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176531BC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03617BCC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6D3AF725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</w:t>
      </w:r>
    </w:p>
    <w:p w14:paraId="5C8E5824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</w:p>
    <w:p w14:paraId="6F3A185B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7A6E083A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5C227B88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4207184A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0313C2F4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525E0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uwb/gps/wifi/蓝牙信标：默认上报频率10分钟，默认定位优先级：uwb&gt;wifi&gt;gps，uwb定位优先，定位不到切换wifi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753B8C8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3012EF35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4033"/>
      <w:bookmarkStart w:id="10" w:name="_Toc3524"/>
      <w:bookmarkStart w:id="11" w:name="_Toc6170"/>
      <w:bookmarkStart w:id="12" w:name="_Toc17137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bookmarkStart w:id="13" w:name="_Toc3768"/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050614AA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9035"/>
      <w:bookmarkStart w:id="15" w:name="_Toc440976903"/>
      <w:bookmarkStart w:id="16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29146"/>
      <w:bookmarkStart w:id="19" w:name="_Toc4961931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24393"/>
      <w:bookmarkStart w:id="21" w:name="_Toc440976905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20954"/>
      <w:bookmarkStart w:id="25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40976907"/>
      <w:bookmarkStart w:id="27" w:name="_Toc14080"/>
      <w:bookmarkStart w:id="28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40976908"/>
      <w:bookmarkStart w:id="30" w:name="_Toc18606"/>
      <w:bookmarkStart w:id="31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10544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40976909"/>
      <w:bookmarkStart w:id="34" w:name="_Toc496193110"/>
      <w:bookmarkStart w:id="35" w:name="_Toc118997626"/>
      <w:bookmarkStart w:id="36" w:name="_Toc31800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96193111"/>
      <w:bookmarkStart w:id="38" w:name="_Toc440976910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bookmarkStart w:id="95" w:name="_GoBack"/>
      <w:bookmarkEnd w:id="95"/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17895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32563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3367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18084"/>
      <w:bookmarkStart w:id="45" w:name="_Toc496193116"/>
      <w:bookmarkStart w:id="46" w:name="_Toc440976915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5968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16343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24672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2" w:name="_Toc20370"/>
      <w:r>
        <w:rPr>
          <w:rFonts w:hint="eastAsia"/>
          <w:sz w:val="32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2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3C58877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3" w:name="_Toc13097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3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4" w:name="_Toc496193132"/>
      <w:bookmarkStart w:id="55" w:name="_Toc440976931"/>
      <w:bookmarkStart w:id="56" w:name="_Toc29717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4"/>
      <w:bookmarkEnd w:id="55"/>
      <w:r>
        <w:rPr>
          <w:rFonts w:hint="eastAsia"/>
        </w:rPr>
        <w:t>(0x02)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7" w:name="_Toc1693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2E3C9022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4C055D5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11153567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8" w:name="_Toc12112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8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9" w:name="_Toc995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0" w:name="_Toc2947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1" w:name="_Toc161325796"/>
      <w:bookmarkStart w:id="62" w:name="_Toc6217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1"/>
      <w:r>
        <w:rPr>
          <w:rFonts w:hint="eastAsia" w:cstheme="minorBidi"/>
          <w:lang w:val="en-US" w:eastAsia="zh-CN"/>
        </w:rPr>
        <w:t>---可不用解析</w:t>
      </w:r>
      <w:bookmarkEnd w:id="6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3" w:name="_Toc18750"/>
      <w:bookmarkStart w:id="64" w:name="_Toc11256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4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5" w:name="_Toc5140"/>
      <w:bookmarkStart w:id="66" w:name="_Toc2940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5"/>
      <w:bookmarkEnd w:id="66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1605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28829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9" w:name="_Toc87892592"/>
      <w:bookmarkEnd w:id="69"/>
      <w:bookmarkStart w:id="70" w:name="_Toc138603326"/>
      <w:bookmarkEnd w:id="70"/>
      <w:bookmarkStart w:id="71" w:name="_Toc143606922"/>
      <w:bookmarkEnd w:id="71"/>
      <w:bookmarkStart w:id="72" w:name="_Toc136869418"/>
      <w:bookmarkEnd w:id="72"/>
      <w:bookmarkStart w:id="73" w:name="_Toc143606923"/>
      <w:bookmarkEnd w:id="73"/>
      <w:bookmarkStart w:id="74" w:name="_Toc139552453"/>
      <w:bookmarkEnd w:id="74"/>
      <w:bookmarkStart w:id="75" w:name="_Toc132387769"/>
      <w:bookmarkEnd w:id="75"/>
      <w:bookmarkStart w:id="76" w:name="_Toc136869419"/>
      <w:bookmarkEnd w:id="76"/>
      <w:bookmarkStart w:id="77" w:name="_Toc132387770"/>
      <w:bookmarkEnd w:id="77"/>
      <w:bookmarkStart w:id="78" w:name="_Toc139630533"/>
      <w:bookmarkEnd w:id="78"/>
      <w:bookmarkStart w:id="79" w:name="_Toc139552454"/>
      <w:bookmarkEnd w:id="79"/>
      <w:bookmarkStart w:id="80" w:name="_Toc87892591"/>
      <w:bookmarkEnd w:id="80"/>
      <w:bookmarkStart w:id="81" w:name="_Toc138603325"/>
      <w:bookmarkEnd w:id="81"/>
      <w:bookmarkStart w:id="82" w:name="_Toc139630532"/>
      <w:bookmarkEnd w:id="8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3" w:name="_Toc3006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3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4" w:name="_Toc1829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4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5" w:name="_Toc2440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5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6" w:name="_Toc79159574"/>
      <w:bookmarkStart w:id="87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6"/>
    <w:bookmarkEnd w:id="87"/>
    <w:p w14:paraId="143A1078">
      <w:pPr>
        <w:pStyle w:val="4"/>
        <w:numPr>
          <w:ilvl w:val="0"/>
          <w:numId w:val="0"/>
        </w:numPr>
      </w:pPr>
      <w:bookmarkStart w:id="88" w:name="_Toc82530517"/>
      <w:bookmarkStart w:id="89" w:name="_Toc8134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8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90" w:name="_Toc496193153"/>
      <w:bookmarkStart w:id="91" w:name="_Toc28979"/>
      <w:bookmarkStart w:id="92" w:name="_Toc18957"/>
      <w:bookmarkStart w:id="93" w:name="_Toc159924449"/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</w:t>
      </w:r>
      <w:bookmarkEnd w:id="90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91"/>
      <w:bookmarkEnd w:id="92"/>
      <w:bookmarkEnd w:id="9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6B9CF72D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4" w:name="_Toc937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 UWB报警距离下发（0x79）</w:t>
      </w:r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976DB"/>
    <w:rsid w:val="015D0D5E"/>
    <w:rsid w:val="01A93FA3"/>
    <w:rsid w:val="01ED27E4"/>
    <w:rsid w:val="01F1260C"/>
    <w:rsid w:val="01FB2D05"/>
    <w:rsid w:val="03CD2031"/>
    <w:rsid w:val="043C447B"/>
    <w:rsid w:val="045532A9"/>
    <w:rsid w:val="0594286D"/>
    <w:rsid w:val="05981E02"/>
    <w:rsid w:val="06AE5109"/>
    <w:rsid w:val="08556CA2"/>
    <w:rsid w:val="08E33B14"/>
    <w:rsid w:val="09B80304"/>
    <w:rsid w:val="0A087CDD"/>
    <w:rsid w:val="0B80160F"/>
    <w:rsid w:val="0B8E3BF2"/>
    <w:rsid w:val="0BC01E57"/>
    <w:rsid w:val="0C6B1E0D"/>
    <w:rsid w:val="0CDD6DB8"/>
    <w:rsid w:val="0DB02772"/>
    <w:rsid w:val="0E522AF1"/>
    <w:rsid w:val="0E8015C3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6907C6"/>
    <w:rsid w:val="167938EC"/>
    <w:rsid w:val="169704CB"/>
    <w:rsid w:val="173A067D"/>
    <w:rsid w:val="17A710D3"/>
    <w:rsid w:val="17D346CC"/>
    <w:rsid w:val="183922E9"/>
    <w:rsid w:val="18A03772"/>
    <w:rsid w:val="18B14E03"/>
    <w:rsid w:val="1A2E5471"/>
    <w:rsid w:val="1A90723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429207A"/>
    <w:rsid w:val="252D630C"/>
    <w:rsid w:val="25964198"/>
    <w:rsid w:val="260446B4"/>
    <w:rsid w:val="26261643"/>
    <w:rsid w:val="2669577B"/>
    <w:rsid w:val="26712A32"/>
    <w:rsid w:val="28C7359D"/>
    <w:rsid w:val="28DB0637"/>
    <w:rsid w:val="299B3D25"/>
    <w:rsid w:val="2B1D2C71"/>
    <w:rsid w:val="2B826300"/>
    <w:rsid w:val="2C325548"/>
    <w:rsid w:val="2DA25458"/>
    <w:rsid w:val="2DD76716"/>
    <w:rsid w:val="30012E49"/>
    <w:rsid w:val="31175F84"/>
    <w:rsid w:val="31176FF4"/>
    <w:rsid w:val="31BD737C"/>
    <w:rsid w:val="324E4EFE"/>
    <w:rsid w:val="32F15B83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8AF18E6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176EC2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566E65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B0791C"/>
    <w:rsid w:val="58340A77"/>
    <w:rsid w:val="59C656BD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00C47FB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CC54727"/>
    <w:rsid w:val="6D404CAC"/>
    <w:rsid w:val="6DE81C25"/>
    <w:rsid w:val="6DEE18F1"/>
    <w:rsid w:val="6E047916"/>
    <w:rsid w:val="6F1B578D"/>
    <w:rsid w:val="6F315CF2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BCC538E"/>
    <w:rsid w:val="7C692185"/>
    <w:rsid w:val="7CBD693B"/>
    <w:rsid w:val="7D0067BE"/>
    <w:rsid w:val="7D114E61"/>
    <w:rsid w:val="7D607EA4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2249</Words>
  <Characters>3357</Characters>
  <Lines>142</Lines>
  <Paragraphs>40</Paragraphs>
  <TotalTime>0</TotalTime>
  <ScaleCrop>false</ScaleCrop>
  <LinksUpToDate>false</LinksUpToDate>
  <CharactersWithSpaces>3609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2025-03-20T04:00:25Z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