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01DBB1">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eastAsia" w:ascii="Calibri" w:hAnsi="Calibri" w:eastAsia="微软雅黑" w:cs="Calibri"/>
          <w:b/>
          <w:bCs/>
          <w:color w:val="000000" w:themeColor="text1"/>
          <w:sz w:val="32"/>
          <w:szCs w:val="32"/>
          <w:lang w:val="en-US" w:eastAsia="zh-CN"/>
          <w14:textFill>
            <w14:solidFill>
              <w14:schemeClr w14:val="tx1"/>
            </w14:solidFill>
          </w14:textFill>
        </w:rPr>
        <w:t>Oviphone Technology Limited Company</w:t>
      </w:r>
      <w:r>
        <w:rPr>
          <w:rFonts w:hint="default" w:ascii="Calibri" w:hAnsi="Calibri" w:eastAsia="微软雅黑" w:cs="Calibri"/>
          <w:b/>
          <w:bCs/>
          <w:color w:val="000000" w:themeColor="text1"/>
          <w:sz w:val="32"/>
          <w:szCs w:val="32"/>
          <w:lang w:val="zh-CN"/>
          <w14:textFill>
            <w14:solidFill>
              <w14:schemeClr w14:val="tx1"/>
            </w14:solidFill>
          </w14:textFill>
        </w:rPr>
        <w:t xml:space="preserve">: </w:t>
      </w:r>
      <w:r>
        <w:rPr>
          <w:rFonts w:hint="eastAsia" w:ascii="Calibri" w:hAnsi="Calibri" w:eastAsia="微软雅黑" w:cs="Calibri"/>
          <w:b/>
          <w:bCs/>
          <w:color w:val="000000" w:themeColor="text1"/>
          <w:sz w:val="32"/>
          <w:szCs w:val="32"/>
          <w:lang w:val="en-US" w:eastAsia="zh-CN"/>
          <w14:textFill>
            <w14:solidFill>
              <w14:schemeClr w14:val="tx1"/>
            </w14:solidFill>
          </w14:textFill>
        </w:rPr>
        <w:t>W300G-4G-</w:t>
      </w:r>
      <w:r>
        <w:rPr>
          <w:rFonts w:hint="default" w:ascii="Calibri" w:hAnsi="Calibri" w:eastAsia="微软雅黑" w:cs="Calibri"/>
          <w:b/>
          <w:bCs/>
          <w:color w:val="000000" w:themeColor="text1"/>
          <w:sz w:val="32"/>
          <w:szCs w:val="32"/>
          <w:lang w:val="zh-CN"/>
          <w14:textFill>
            <w14:solidFill>
              <w14:schemeClr w14:val="tx1"/>
            </w14:solidFill>
          </w14:textFill>
        </w:rPr>
        <w:t>CAT1 device TCP protocol</w:t>
      </w:r>
    </w:p>
    <w:p w14:paraId="72933D40">
      <w:pPr>
        <w:pStyle w:val="62"/>
        <w:jc w:val="center"/>
        <w:rPr>
          <w:rFonts w:hint="default" w:ascii="Calibri" w:hAnsi="Calibri" w:eastAsia="微软雅黑" w:cs="Calibri"/>
          <w:b/>
          <w:bCs/>
          <w:color w:val="000000" w:themeColor="text1"/>
          <w:sz w:val="32"/>
          <w:szCs w:val="32"/>
          <w:lang w:val="zh-CN"/>
          <w14:textFill>
            <w14:solidFill>
              <w14:schemeClr w14:val="tx1"/>
            </w14:solidFill>
          </w14:textFill>
        </w:rPr>
      </w:pPr>
      <w:r>
        <w:rPr>
          <w:rFonts w:hint="default" w:ascii="Calibri" w:hAnsi="Calibri" w:eastAsia="微软雅黑" w:cs="Calibri"/>
          <w:b/>
          <w:bCs/>
          <w:color w:val="000000" w:themeColor="text1"/>
          <w:sz w:val="32"/>
          <w:szCs w:val="32"/>
          <w:lang w:val="zh-CN"/>
          <w14:textFill>
            <w14:solidFill>
              <w14:schemeClr w14:val="tx1"/>
            </w14:solidFill>
          </w14:textFill>
        </w:rPr>
        <w:t>The server needs to respond with F0 login packet (with specific response format) and F9 heartbeat packet (no specific response format), otherwise itl.</w:t>
      </w:r>
    </w:p>
    <w:p w14:paraId="53EC2E24">
      <w:pPr>
        <w:pStyle w:val="62"/>
        <w:jc w:val="center"/>
        <w:rPr>
          <w:rFonts w:ascii="微软雅黑" w:hAnsi="微软雅黑" w:eastAsia="微软雅黑"/>
          <w:lang w:val="zh-CN"/>
        </w:rPr>
      </w:pPr>
      <w:r>
        <w:rPr>
          <w:rFonts w:hint="eastAsia" w:ascii="微软雅黑" w:hAnsi="微软雅黑" w:eastAsia="微软雅黑"/>
          <w:lang w:val="en-US" w:eastAsia="zh-CN"/>
        </w:rPr>
        <w:t>C</w:t>
      </w:r>
      <w:r>
        <w:rPr>
          <w:rFonts w:hint="eastAsia" w:ascii="微软雅黑" w:hAnsi="微软雅黑" w:eastAsia="微软雅黑"/>
          <w:lang w:val="zh-CN"/>
        </w:rPr>
        <w:t>atalogue</w:t>
      </w:r>
    </w:p>
    <w:p w14:paraId="56A7E283">
      <w:pPr>
        <w:pStyle w:val="19"/>
        <w:tabs>
          <w:tab w:val="right" w:leader="dot" w:pos="10204"/>
        </w:tabs>
      </w:pPr>
      <w:r>
        <w:fldChar w:fldCharType="begin"/>
      </w:r>
      <w:r>
        <w:instrText xml:space="preserve"> TOC \o "1-3" \h \z \u </w:instrText>
      </w:r>
      <w:r>
        <w:fldChar w:fldCharType="separate"/>
      </w:r>
      <w:r>
        <w:fldChar w:fldCharType="begin"/>
      </w:r>
      <w:r>
        <w:instrText xml:space="preserve"> HYPERLINK \l _Toc24065 </w:instrText>
      </w:r>
      <w:r>
        <w:fldChar w:fldCharType="separate"/>
      </w:r>
      <w:r>
        <w:rPr>
          <w:rFonts w:hint="eastAsia" w:ascii="Times New Roman" w:hAnsi="Times New Roman" w:eastAsia="微软雅黑" w:cs="Times New Roman"/>
          <w:bCs/>
          <w:kern w:val="44"/>
          <w:szCs w:val="44"/>
          <w:lang w:val="en-US" w:eastAsia="zh-CN" w:bidi="ar-SA"/>
        </w:rPr>
        <w:t>1.</w:t>
      </w:r>
      <w:r>
        <w:rPr>
          <w:rFonts w:hint="eastAsia"/>
        </w:rPr>
        <w:t>Overview</w:t>
      </w:r>
      <w:r>
        <w:tab/>
      </w:r>
      <w:r>
        <w:fldChar w:fldCharType="begin"/>
      </w:r>
      <w:r>
        <w:instrText xml:space="preserve"> PAGEREF _Toc24065 \h </w:instrText>
      </w:r>
      <w:r>
        <w:fldChar w:fldCharType="separate"/>
      </w:r>
      <w:r>
        <w:t>1</w:t>
      </w:r>
      <w:r>
        <w:fldChar w:fldCharType="end"/>
      </w:r>
      <w:r>
        <w:fldChar w:fldCharType="end"/>
      </w:r>
    </w:p>
    <w:p w14:paraId="5D982D68">
      <w:pPr>
        <w:pStyle w:val="19"/>
        <w:tabs>
          <w:tab w:val="right" w:leader="dot" w:pos="10204"/>
        </w:tabs>
      </w:pPr>
      <w:r>
        <w:fldChar w:fldCharType="begin"/>
      </w:r>
      <w:r>
        <w:instrText xml:space="preserve"> HYPERLINK \l _Toc22503 </w:instrText>
      </w:r>
      <w:r>
        <w:fldChar w:fldCharType="separate"/>
      </w:r>
      <w:r>
        <w:rPr>
          <w:rFonts w:hint="eastAsia" w:ascii="微软雅黑" w:hAnsi="微软雅黑" w:eastAsia="微软雅黑" w:cs="微软雅黑"/>
          <w:bCs w:val="0"/>
          <w:szCs w:val="44"/>
          <w:lang w:val="en-US" w:eastAsia="zh-CN"/>
        </w:rPr>
        <w:t>2.Instructions for the use of equipment</w:t>
      </w:r>
      <w:r>
        <w:tab/>
      </w:r>
      <w:r>
        <w:fldChar w:fldCharType="begin"/>
      </w:r>
      <w:r>
        <w:instrText xml:space="preserve"> PAGEREF _Toc22503 \h </w:instrText>
      </w:r>
      <w:r>
        <w:fldChar w:fldCharType="separate"/>
      </w:r>
      <w:r>
        <w:t>1</w:t>
      </w:r>
      <w:r>
        <w:fldChar w:fldCharType="end"/>
      </w:r>
      <w:r>
        <w:fldChar w:fldCharType="end"/>
      </w:r>
    </w:p>
    <w:p w14:paraId="610FF6A9">
      <w:pPr>
        <w:pStyle w:val="23"/>
        <w:tabs>
          <w:tab w:val="right" w:leader="dot" w:pos="10204"/>
        </w:tabs>
      </w:pPr>
      <w:r>
        <w:fldChar w:fldCharType="begin"/>
      </w:r>
      <w:r>
        <w:instrText xml:space="preserve"> HYPERLINK \l _Toc28920 </w:instrText>
      </w:r>
      <w:r>
        <w:fldChar w:fldCharType="separate"/>
      </w:r>
      <w:r>
        <w:rPr>
          <w:rFonts w:hint="eastAsia" w:ascii="微软雅黑" w:hAnsi="微软雅黑" w:eastAsia="微软雅黑" w:cs="微软雅黑"/>
          <w:bCs/>
          <w:i w:val="0"/>
          <w:iCs w:val="0"/>
          <w:caps w:val="0"/>
          <w:spacing w:val="0"/>
          <w:shd w:val="clear" w:fill="FFFFFF"/>
        </w:rPr>
        <w:t>2.1 Device Functions and User Instructions</w:t>
      </w:r>
      <w:r>
        <w:tab/>
      </w:r>
      <w:r>
        <w:fldChar w:fldCharType="begin"/>
      </w:r>
      <w:r>
        <w:instrText xml:space="preserve"> PAGEREF _Toc28920 \h </w:instrText>
      </w:r>
      <w:r>
        <w:fldChar w:fldCharType="separate"/>
      </w:r>
      <w:r>
        <w:t>1</w:t>
      </w:r>
      <w:r>
        <w:fldChar w:fldCharType="end"/>
      </w:r>
      <w:r>
        <w:fldChar w:fldCharType="end"/>
      </w:r>
    </w:p>
    <w:p w14:paraId="237EBCCD">
      <w:pPr>
        <w:pStyle w:val="23"/>
        <w:tabs>
          <w:tab w:val="right" w:leader="dot" w:pos="10204"/>
        </w:tabs>
      </w:pPr>
      <w:r>
        <w:fldChar w:fldCharType="begin"/>
      </w:r>
      <w:r>
        <w:instrText xml:space="preserve"> HYPERLINK \l _Toc15915 </w:instrText>
      </w:r>
      <w:r>
        <w:fldChar w:fldCharType="separate"/>
      </w:r>
      <w:r>
        <w:rPr>
          <w:rFonts w:hint="eastAsia" w:ascii="微软雅黑" w:hAnsi="微软雅黑" w:eastAsia="微软雅黑" w:cs="微软雅黑"/>
          <w:bCs/>
          <w:i w:val="0"/>
          <w:iCs w:val="0"/>
          <w:caps w:val="0"/>
          <w:spacing w:val="0"/>
          <w:shd w:val="clear" w:fill="FFFFFF"/>
        </w:rPr>
        <w:t>2.2 Default Reporting Logic of the Device</w:t>
      </w:r>
      <w:r>
        <w:tab/>
      </w:r>
      <w:r>
        <w:fldChar w:fldCharType="begin"/>
      </w:r>
      <w:r>
        <w:instrText xml:space="preserve"> PAGEREF _Toc15915 \h </w:instrText>
      </w:r>
      <w:r>
        <w:fldChar w:fldCharType="separate"/>
      </w:r>
      <w:r>
        <w:t>3</w:t>
      </w:r>
      <w:r>
        <w:fldChar w:fldCharType="end"/>
      </w:r>
      <w:r>
        <w:fldChar w:fldCharType="end"/>
      </w:r>
    </w:p>
    <w:p w14:paraId="7A0CEB3F">
      <w:pPr>
        <w:pStyle w:val="23"/>
        <w:tabs>
          <w:tab w:val="right" w:leader="dot" w:pos="10204"/>
        </w:tabs>
      </w:pPr>
      <w:r>
        <w:fldChar w:fldCharType="begin"/>
      </w:r>
      <w:r>
        <w:instrText xml:space="preserve"> HYPERLINK \l _Toc18257 </w:instrText>
      </w:r>
      <w:r>
        <w:fldChar w:fldCharType="separate"/>
      </w:r>
      <w:r>
        <w:rPr>
          <w:rFonts w:hint="eastAsia" w:ascii="微软雅黑" w:hAnsi="微软雅黑" w:eastAsia="微软雅黑" w:cs="微软雅黑"/>
          <w:bCs/>
          <w:i w:val="0"/>
          <w:iCs w:val="0"/>
          <w:caps w:val="0"/>
          <w:spacing w:val="0"/>
          <w:shd w:val="clear" w:fill="FFFFFF"/>
        </w:rPr>
        <w:t>2.3 Device Downlink Instructions</w:t>
      </w:r>
      <w:r>
        <w:tab/>
      </w:r>
      <w:r>
        <w:fldChar w:fldCharType="begin"/>
      </w:r>
      <w:r>
        <w:instrText xml:space="preserve"> PAGEREF _Toc18257 \h </w:instrText>
      </w:r>
      <w:r>
        <w:fldChar w:fldCharType="separate"/>
      </w:r>
      <w:r>
        <w:t>5</w:t>
      </w:r>
      <w:r>
        <w:fldChar w:fldCharType="end"/>
      </w:r>
      <w:r>
        <w:fldChar w:fldCharType="end"/>
      </w:r>
    </w:p>
    <w:p w14:paraId="1AB43B6F">
      <w:pPr>
        <w:pStyle w:val="19"/>
        <w:tabs>
          <w:tab w:val="right" w:leader="dot" w:pos="10204"/>
        </w:tabs>
        <w:rPr>
          <w:sz w:val="21"/>
          <w:szCs w:val="21"/>
        </w:rPr>
      </w:pPr>
      <w:r>
        <w:rPr>
          <w:sz w:val="21"/>
          <w:szCs w:val="21"/>
        </w:rPr>
        <w:fldChar w:fldCharType="begin"/>
      </w:r>
      <w:r>
        <w:rPr>
          <w:sz w:val="21"/>
          <w:szCs w:val="21"/>
        </w:rPr>
        <w:instrText xml:space="preserve"> HYPERLINK \l _Toc27601 </w:instrText>
      </w:r>
      <w:r>
        <w:rPr>
          <w:sz w:val="21"/>
          <w:szCs w:val="21"/>
        </w:rPr>
        <w:fldChar w:fldCharType="separate"/>
      </w:r>
      <w:r>
        <w:rPr>
          <w:sz w:val="21"/>
          <w:szCs w:val="21"/>
        </w:rPr>
        <w:t xml:space="preserve">3. </w:t>
      </w:r>
      <w:r>
        <w:rPr>
          <w:rFonts w:hint="eastAsia"/>
          <w:sz w:val="21"/>
          <w:szCs w:val="21"/>
        </w:rPr>
        <w:t>Protocol Data Packet Structure</w:t>
      </w:r>
      <w:r>
        <w:rPr>
          <w:sz w:val="21"/>
          <w:szCs w:val="21"/>
        </w:rPr>
        <w:tab/>
      </w:r>
      <w:r>
        <w:rPr>
          <w:sz w:val="21"/>
          <w:szCs w:val="21"/>
        </w:rPr>
        <w:fldChar w:fldCharType="begin"/>
      </w:r>
      <w:r>
        <w:rPr>
          <w:sz w:val="21"/>
          <w:szCs w:val="21"/>
        </w:rPr>
        <w:instrText xml:space="preserve"> PAGEREF _Toc27601 \h </w:instrText>
      </w:r>
      <w:r>
        <w:rPr>
          <w:sz w:val="21"/>
          <w:szCs w:val="21"/>
        </w:rPr>
        <w:fldChar w:fldCharType="separate"/>
      </w:r>
      <w:r>
        <w:rPr>
          <w:sz w:val="21"/>
          <w:szCs w:val="21"/>
        </w:rPr>
        <w:t>9</w:t>
      </w:r>
      <w:r>
        <w:rPr>
          <w:sz w:val="21"/>
          <w:szCs w:val="21"/>
        </w:rPr>
        <w:fldChar w:fldCharType="end"/>
      </w:r>
      <w:r>
        <w:rPr>
          <w:sz w:val="21"/>
          <w:szCs w:val="21"/>
        </w:rPr>
        <w:fldChar w:fldCharType="end"/>
      </w:r>
    </w:p>
    <w:p w14:paraId="047E6731">
      <w:pPr>
        <w:pStyle w:val="23"/>
        <w:tabs>
          <w:tab w:val="right" w:leader="dot" w:pos="10204"/>
        </w:tabs>
        <w:rPr>
          <w:sz w:val="21"/>
          <w:szCs w:val="21"/>
        </w:rPr>
      </w:pPr>
      <w:r>
        <w:rPr>
          <w:sz w:val="21"/>
          <w:szCs w:val="21"/>
        </w:rPr>
        <w:fldChar w:fldCharType="begin"/>
      </w:r>
      <w:r>
        <w:rPr>
          <w:sz w:val="21"/>
          <w:szCs w:val="21"/>
        </w:rPr>
        <w:instrText xml:space="preserve"> HYPERLINK \l _Toc18408 </w:instrText>
      </w:r>
      <w:r>
        <w:rPr>
          <w:sz w:val="21"/>
          <w:szCs w:val="21"/>
        </w:rPr>
        <w:fldChar w:fldCharType="separate"/>
      </w:r>
      <w:r>
        <w:rPr>
          <w:rFonts w:hint="eastAsia" w:ascii="微软雅黑" w:hAnsi="微软雅黑" w:cs="Times New Roman"/>
          <w:bCs/>
          <w:kern w:val="2"/>
          <w:sz w:val="21"/>
          <w:szCs w:val="21"/>
          <w:lang w:val="en-US" w:eastAsia="zh-CN" w:bidi="ar-SA"/>
        </w:rPr>
        <w:t>3</w:t>
      </w:r>
      <w:r>
        <w:rPr>
          <w:rFonts w:hint="eastAsia" w:ascii="微软雅黑" w:hAnsi="微软雅黑" w:eastAsia="宋体" w:cs="Times New Roman"/>
          <w:bCs/>
          <w:kern w:val="2"/>
          <w:sz w:val="21"/>
          <w:szCs w:val="21"/>
          <w:lang w:val="en-US" w:eastAsia="zh-CN" w:bidi="ar-SA"/>
        </w:rPr>
        <w:t>.1</w:t>
      </w:r>
      <w:r>
        <w:rPr>
          <w:rFonts w:hint="eastAsia" w:ascii="微软雅黑" w:hAnsi="微软雅黑" w:cs="Times New Roman"/>
          <w:bCs/>
          <w:kern w:val="2"/>
          <w:sz w:val="21"/>
          <w:szCs w:val="21"/>
          <w:lang w:val="en-US" w:eastAsia="zh-CN" w:bidi="ar-SA"/>
        </w:rPr>
        <w:t xml:space="preserve"> </w:t>
      </w:r>
      <w:r>
        <w:rPr>
          <w:rFonts w:hint="eastAsia" w:ascii="微软雅黑" w:hAnsi="微软雅黑"/>
          <w:sz w:val="21"/>
          <w:szCs w:val="21"/>
        </w:rPr>
        <w:t>Data Header</w:t>
      </w:r>
      <w:r>
        <w:rPr>
          <w:sz w:val="21"/>
          <w:szCs w:val="21"/>
        </w:rPr>
        <w:tab/>
      </w:r>
      <w:r>
        <w:rPr>
          <w:sz w:val="21"/>
          <w:szCs w:val="21"/>
        </w:rPr>
        <w:fldChar w:fldCharType="begin"/>
      </w:r>
      <w:r>
        <w:rPr>
          <w:sz w:val="21"/>
          <w:szCs w:val="21"/>
        </w:rPr>
        <w:instrText xml:space="preserve"> PAGEREF _Toc18408 \h </w:instrText>
      </w:r>
      <w:r>
        <w:rPr>
          <w:sz w:val="21"/>
          <w:szCs w:val="21"/>
        </w:rPr>
        <w:fldChar w:fldCharType="separate"/>
      </w:r>
      <w:r>
        <w:rPr>
          <w:sz w:val="21"/>
          <w:szCs w:val="21"/>
        </w:rPr>
        <w:t>9</w:t>
      </w:r>
      <w:r>
        <w:rPr>
          <w:sz w:val="21"/>
          <w:szCs w:val="21"/>
        </w:rPr>
        <w:fldChar w:fldCharType="end"/>
      </w:r>
      <w:r>
        <w:rPr>
          <w:sz w:val="21"/>
          <w:szCs w:val="21"/>
        </w:rPr>
        <w:fldChar w:fldCharType="end"/>
      </w:r>
    </w:p>
    <w:p w14:paraId="608544F2">
      <w:pPr>
        <w:pStyle w:val="23"/>
        <w:tabs>
          <w:tab w:val="right" w:leader="dot" w:pos="10204"/>
        </w:tabs>
        <w:rPr>
          <w:sz w:val="21"/>
          <w:szCs w:val="21"/>
        </w:rPr>
      </w:pPr>
      <w:r>
        <w:rPr>
          <w:sz w:val="21"/>
          <w:szCs w:val="21"/>
        </w:rPr>
        <w:fldChar w:fldCharType="begin"/>
      </w:r>
      <w:r>
        <w:rPr>
          <w:sz w:val="21"/>
          <w:szCs w:val="21"/>
        </w:rPr>
        <w:instrText xml:space="preserve"> HYPERLINK \l _Toc31378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2</w:t>
      </w:r>
      <w:r>
        <w:rPr>
          <w:rFonts w:hint="eastAsia" w:cs="Times New Roman"/>
          <w:bCs/>
          <w:kern w:val="2"/>
          <w:sz w:val="21"/>
          <w:szCs w:val="21"/>
          <w:lang w:val="en-US" w:eastAsia="zh-CN" w:bidi="ar-SA"/>
        </w:rPr>
        <w:t xml:space="preserve"> </w:t>
      </w:r>
      <w:r>
        <w:rPr>
          <w:sz w:val="21"/>
          <w:szCs w:val="21"/>
        </w:rPr>
        <w:t>Message ID</w:t>
      </w:r>
      <w:r>
        <w:rPr>
          <w:sz w:val="21"/>
          <w:szCs w:val="21"/>
        </w:rPr>
        <w:tab/>
      </w:r>
      <w:r>
        <w:rPr>
          <w:sz w:val="21"/>
          <w:szCs w:val="21"/>
        </w:rPr>
        <w:fldChar w:fldCharType="begin"/>
      </w:r>
      <w:r>
        <w:rPr>
          <w:sz w:val="21"/>
          <w:szCs w:val="21"/>
        </w:rPr>
        <w:instrText xml:space="preserve"> PAGEREF _Toc31378 \h </w:instrText>
      </w:r>
      <w:r>
        <w:rPr>
          <w:sz w:val="21"/>
          <w:szCs w:val="21"/>
        </w:rPr>
        <w:fldChar w:fldCharType="separate"/>
      </w:r>
      <w:r>
        <w:rPr>
          <w:sz w:val="21"/>
          <w:szCs w:val="21"/>
        </w:rPr>
        <w:t>10</w:t>
      </w:r>
      <w:r>
        <w:rPr>
          <w:sz w:val="21"/>
          <w:szCs w:val="21"/>
        </w:rPr>
        <w:fldChar w:fldCharType="end"/>
      </w:r>
      <w:r>
        <w:rPr>
          <w:sz w:val="21"/>
          <w:szCs w:val="21"/>
        </w:rPr>
        <w:fldChar w:fldCharType="end"/>
      </w:r>
    </w:p>
    <w:p w14:paraId="35C17508">
      <w:pPr>
        <w:pStyle w:val="23"/>
        <w:tabs>
          <w:tab w:val="right" w:leader="dot" w:pos="10204"/>
        </w:tabs>
        <w:rPr>
          <w:sz w:val="21"/>
          <w:szCs w:val="21"/>
        </w:rPr>
      </w:pPr>
      <w:r>
        <w:rPr>
          <w:sz w:val="21"/>
          <w:szCs w:val="21"/>
        </w:rPr>
        <w:fldChar w:fldCharType="begin"/>
      </w:r>
      <w:r>
        <w:rPr>
          <w:sz w:val="21"/>
          <w:szCs w:val="21"/>
        </w:rPr>
        <w:instrText xml:space="preserve"> HYPERLINK \l _Toc25268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.3</w:t>
      </w:r>
      <w:r>
        <w:rPr>
          <w:rFonts w:hint="eastAsia" w:cs="Times New Roman"/>
          <w:bCs/>
          <w:kern w:val="2"/>
          <w:sz w:val="21"/>
          <w:szCs w:val="21"/>
          <w:lang w:val="en-US" w:eastAsia="zh-CN" w:bidi="ar-SA"/>
        </w:rPr>
        <w:t xml:space="preserve"> </w:t>
      </w:r>
      <w:r>
        <w:rPr>
          <w:rFonts w:hint="eastAsia"/>
          <w:sz w:val="21"/>
          <w:szCs w:val="21"/>
          <w:lang w:val="en-US" w:eastAsia="zh-CN"/>
        </w:rPr>
        <w:t>Token Generation Mechanism</w:t>
      </w:r>
      <w:r>
        <w:rPr>
          <w:sz w:val="21"/>
          <w:szCs w:val="21"/>
        </w:rPr>
        <w:tab/>
      </w:r>
      <w:r>
        <w:rPr>
          <w:sz w:val="21"/>
          <w:szCs w:val="21"/>
        </w:rPr>
        <w:fldChar w:fldCharType="begin"/>
      </w:r>
      <w:r>
        <w:rPr>
          <w:sz w:val="21"/>
          <w:szCs w:val="21"/>
        </w:rPr>
        <w:instrText xml:space="preserve"> PAGEREF _Toc25268 \h </w:instrText>
      </w:r>
      <w:r>
        <w:rPr>
          <w:sz w:val="21"/>
          <w:szCs w:val="21"/>
        </w:rPr>
        <w:fldChar w:fldCharType="separate"/>
      </w:r>
      <w:r>
        <w:rPr>
          <w:sz w:val="21"/>
          <w:szCs w:val="21"/>
        </w:rPr>
        <w:t>10</w:t>
      </w:r>
      <w:r>
        <w:rPr>
          <w:sz w:val="21"/>
          <w:szCs w:val="21"/>
        </w:rPr>
        <w:fldChar w:fldCharType="end"/>
      </w:r>
      <w:r>
        <w:rPr>
          <w:sz w:val="21"/>
          <w:szCs w:val="21"/>
        </w:rPr>
        <w:fldChar w:fldCharType="end"/>
      </w:r>
    </w:p>
    <w:p w14:paraId="283455DE">
      <w:pPr>
        <w:pStyle w:val="23"/>
        <w:tabs>
          <w:tab w:val="right" w:leader="dot" w:pos="10204"/>
        </w:tabs>
        <w:rPr>
          <w:sz w:val="21"/>
          <w:szCs w:val="21"/>
        </w:rPr>
      </w:pPr>
      <w:r>
        <w:rPr>
          <w:sz w:val="21"/>
          <w:szCs w:val="21"/>
        </w:rPr>
        <w:fldChar w:fldCharType="begin"/>
      </w:r>
      <w:r>
        <w:rPr>
          <w:sz w:val="21"/>
          <w:szCs w:val="21"/>
        </w:rPr>
        <w:instrText xml:space="preserve"> HYPERLINK \l _Toc27426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.4</w:t>
      </w:r>
      <w:r>
        <w:rPr>
          <w:rFonts w:hint="eastAsia" w:cs="Times New Roman"/>
          <w:bCs/>
          <w:kern w:val="2"/>
          <w:sz w:val="21"/>
          <w:szCs w:val="21"/>
          <w:lang w:val="en-US" w:eastAsia="zh-CN" w:bidi="ar-SA"/>
        </w:rPr>
        <w:t xml:space="preserve"> </w:t>
      </w:r>
      <w:r>
        <w:rPr>
          <w:sz w:val="21"/>
          <w:szCs w:val="21"/>
        </w:rPr>
        <w:t>Payload</w:t>
      </w:r>
      <w:r>
        <w:rPr>
          <w:sz w:val="21"/>
          <w:szCs w:val="21"/>
        </w:rPr>
        <w:tab/>
      </w:r>
      <w:r>
        <w:rPr>
          <w:sz w:val="21"/>
          <w:szCs w:val="21"/>
        </w:rPr>
        <w:fldChar w:fldCharType="begin"/>
      </w:r>
      <w:r>
        <w:rPr>
          <w:sz w:val="21"/>
          <w:szCs w:val="21"/>
        </w:rPr>
        <w:instrText xml:space="preserve"> PAGEREF _Toc27426 \h </w:instrText>
      </w:r>
      <w:r>
        <w:rPr>
          <w:sz w:val="21"/>
          <w:szCs w:val="21"/>
        </w:rPr>
        <w:fldChar w:fldCharType="separate"/>
      </w:r>
      <w:r>
        <w:rPr>
          <w:sz w:val="21"/>
          <w:szCs w:val="21"/>
        </w:rPr>
        <w:t>10</w:t>
      </w:r>
      <w:r>
        <w:rPr>
          <w:sz w:val="21"/>
          <w:szCs w:val="21"/>
        </w:rPr>
        <w:fldChar w:fldCharType="end"/>
      </w:r>
      <w:r>
        <w:rPr>
          <w:sz w:val="21"/>
          <w:szCs w:val="21"/>
        </w:rPr>
        <w:fldChar w:fldCharType="end"/>
      </w:r>
    </w:p>
    <w:p w14:paraId="5C167526">
      <w:pPr>
        <w:pStyle w:val="23"/>
        <w:tabs>
          <w:tab w:val="right" w:leader="dot" w:pos="10204"/>
        </w:tabs>
        <w:rPr>
          <w:sz w:val="21"/>
          <w:szCs w:val="21"/>
        </w:rPr>
      </w:pPr>
      <w:r>
        <w:rPr>
          <w:sz w:val="21"/>
          <w:szCs w:val="21"/>
        </w:rPr>
        <w:fldChar w:fldCharType="begin"/>
      </w:r>
      <w:r>
        <w:rPr>
          <w:sz w:val="21"/>
          <w:szCs w:val="21"/>
        </w:rPr>
        <w:instrText xml:space="preserve"> HYPERLINK \l _Toc3018 </w:instrText>
      </w:r>
      <w:r>
        <w:rPr>
          <w:sz w:val="21"/>
          <w:szCs w:val="21"/>
        </w:rPr>
        <w:fldChar w:fldCharType="separate"/>
      </w:r>
      <w:r>
        <w:rPr>
          <w:rFonts w:hint="eastAsia" w:cs="Times New Roman"/>
          <w:bCs/>
          <w:kern w:val="2"/>
          <w:sz w:val="21"/>
          <w:szCs w:val="21"/>
          <w:lang w:val="en-US" w:eastAsia="zh-CN" w:bidi="ar-SA"/>
        </w:rPr>
        <w:t>3</w:t>
      </w:r>
      <w:r>
        <w:rPr>
          <w:rFonts w:hint="eastAsia" w:ascii="Calibri" w:hAnsi="Calibri" w:eastAsia="宋体" w:cs="Times New Roman"/>
          <w:bCs/>
          <w:kern w:val="2"/>
          <w:sz w:val="21"/>
          <w:szCs w:val="21"/>
          <w:lang w:val="en-US" w:eastAsia="zh-CN" w:bidi="ar-SA"/>
        </w:rPr>
        <w:t>.5</w:t>
      </w:r>
      <w:r>
        <w:rPr>
          <w:rFonts w:hint="eastAsia" w:cs="Times New Roman"/>
          <w:bCs/>
          <w:kern w:val="2"/>
          <w:sz w:val="21"/>
          <w:szCs w:val="21"/>
          <w:lang w:val="en-US" w:eastAsia="zh-CN" w:bidi="ar-SA"/>
        </w:rPr>
        <w:t xml:space="preserve"> </w:t>
      </w:r>
      <w:r>
        <w:rPr>
          <w:sz w:val="21"/>
          <w:szCs w:val="21"/>
        </w:rPr>
        <w:t>Checksum</w:t>
      </w:r>
      <w:r>
        <w:rPr>
          <w:sz w:val="21"/>
          <w:szCs w:val="21"/>
        </w:rPr>
        <w:tab/>
      </w:r>
      <w:r>
        <w:rPr>
          <w:sz w:val="21"/>
          <w:szCs w:val="21"/>
        </w:rPr>
        <w:fldChar w:fldCharType="begin"/>
      </w:r>
      <w:r>
        <w:rPr>
          <w:sz w:val="21"/>
          <w:szCs w:val="21"/>
        </w:rPr>
        <w:instrText xml:space="preserve"> PAGEREF _Toc3018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09B2FFE6">
      <w:pPr>
        <w:pStyle w:val="19"/>
        <w:tabs>
          <w:tab w:val="right" w:leader="dot" w:pos="10204"/>
        </w:tabs>
        <w:rPr>
          <w:sz w:val="21"/>
          <w:szCs w:val="21"/>
        </w:rPr>
      </w:pPr>
      <w:r>
        <w:rPr>
          <w:sz w:val="21"/>
          <w:szCs w:val="21"/>
        </w:rPr>
        <w:fldChar w:fldCharType="begin"/>
      </w:r>
      <w:r>
        <w:rPr>
          <w:sz w:val="21"/>
          <w:szCs w:val="21"/>
        </w:rPr>
        <w:instrText xml:space="preserve"> HYPERLINK \l _Toc18088 </w:instrText>
      </w:r>
      <w:r>
        <w:rPr>
          <w:sz w:val="21"/>
          <w:szCs w:val="21"/>
        </w:rPr>
        <w:fldChar w:fldCharType="separate"/>
      </w:r>
      <w:r>
        <w:rPr>
          <w:rFonts w:hint="eastAsia" w:cs="Times New Roman"/>
          <w:bCs/>
          <w:kern w:val="44"/>
          <w:sz w:val="21"/>
          <w:szCs w:val="21"/>
          <w:lang w:val="en-US" w:eastAsia="zh-CN" w:bidi="ar-SA"/>
        </w:rPr>
        <w:t>4</w:t>
      </w:r>
      <w:r>
        <w:rPr>
          <w:rFonts w:hint="eastAsia" w:ascii="Times New Roman" w:hAnsi="Times New Roman" w:eastAsia="微软雅黑" w:cs="Times New Roman"/>
          <w:bCs/>
          <w:kern w:val="44"/>
          <w:sz w:val="21"/>
          <w:szCs w:val="21"/>
          <w:lang w:val="en-US" w:eastAsia="zh-CN" w:bidi="ar-SA"/>
        </w:rPr>
        <w:t>.</w:t>
      </w:r>
      <w:r>
        <w:rPr>
          <w:sz w:val="21"/>
          <w:szCs w:val="21"/>
        </w:rPr>
        <w:t>messages</w:t>
      </w:r>
      <w:r>
        <w:rPr>
          <w:sz w:val="21"/>
          <w:szCs w:val="21"/>
        </w:rPr>
        <w:tab/>
      </w:r>
      <w:r>
        <w:rPr>
          <w:sz w:val="21"/>
          <w:szCs w:val="21"/>
        </w:rPr>
        <w:fldChar w:fldCharType="begin"/>
      </w:r>
      <w:r>
        <w:rPr>
          <w:sz w:val="21"/>
          <w:szCs w:val="21"/>
        </w:rPr>
        <w:instrText xml:space="preserve"> PAGEREF _Toc18088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B80DC23">
      <w:pPr>
        <w:pStyle w:val="23"/>
        <w:tabs>
          <w:tab w:val="right" w:leader="dot" w:pos="10204"/>
        </w:tabs>
        <w:rPr>
          <w:sz w:val="21"/>
          <w:szCs w:val="21"/>
        </w:rPr>
      </w:pPr>
      <w:r>
        <w:rPr>
          <w:sz w:val="21"/>
          <w:szCs w:val="21"/>
        </w:rPr>
        <w:fldChar w:fldCharType="begin"/>
      </w:r>
      <w:r>
        <w:rPr>
          <w:sz w:val="21"/>
          <w:szCs w:val="21"/>
        </w:rPr>
        <w:instrText xml:space="preserve"> HYPERLINK \l _Toc8057 </w:instrText>
      </w:r>
      <w:r>
        <w:rPr>
          <w:sz w:val="21"/>
          <w:szCs w:val="21"/>
        </w:rPr>
        <w:fldChar w:fldCharType="separate"/>
      </w:r>
      <w:r>
        <w:rPr>
          <w:rFonts w:hint="eastAsia"/>
          <w:sz w:val="21"/>
          <w:szCs w:val="21"/>
          <w:lang w:val="en-US" w:eastAsia="zh-CN"/>
        </w:rPr>
        <w:t>4.1 Connection related</w:t>
      </w:r>
      <w:r>
        <w:rPr>
          <w:sz w:val="21"/>
          <w:szCs w:val="21"/>
        </w:rPr>
        <w:tab/>
      </w:r>
      <w:r>
        <w:rPr>
          <w:sz w:val="21"/>
          <w:szCs w:val="21"/>
        </w:rPr>
        <w:fldChar w:fldCharType="begin"/>
      </w:r>
      <w:r>
        <w:rPr>
          <w:sz w:val="21"/>
          <w:szCs w:val="21"/>
        </w:rPr>
        <w:instrText xml:space="preserve"> PAGEREF _Toc8057 \h </w:instrText>
      </w:r>
      <w:r>
        <w:rPr>
          <w:sz w:val="21"/>
          <w:szCs w:val="21"/>
        </w:rPr>
        <w:fldChar w:fldCharType="separate"/>
      </w:r>
      <w:r>
        <w:rPr>
          <w:sz w:val="21"/>
          <w:szCs w:val="21"/>
        </w:rPr>
        <w:t>11</w:t>
      </w:r>
      <w:r>
        <w:rPr>
          <w:sz w:val="21"/>
          <w:szCs w:val="21"/>
        </w:rPr>
        <w:fldChar w:fldCharType="end"/>
      </w:r>
      <w:r>
        <w:rPr>
          <w:sz w:val="21"/>
          <w:szCs w:val="21"/>
        </w:rPr>
        <w:fldChar w:fldCharType="end"/>
      </w:r>
    </w:p>
    <w:p w14:paraId="78BEA13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_Toc6392 </w:instrText>
      </w:r>
      <w:r>
        <w:rPr>
          <w:sz w:val="21"/>
          <w:szCs w:val="21"/>
        </w:rPr>
        <w:fldChar w:fldCharType="separate"/>
      </w:r>
      <w:r>
        <w:rPr>
          <w:rFonts w:hint="eastAsia"/>
          <w:sz w:val="21"/>
          <w:szCs w:val="21"/>
          <w:lang w:val="en-US" w:eastAsia="zh-CN"/>
        </w:rPr>
        <w:t xml:space="preserve">4.1.1 </w:t>
      </w:r>
      <w:r>
        <w:rPr>
          <w:rFonts w:hint="eastAsia"/>
          <w:sz w:val="21"/>
          <w:szCs w:val="21"/>
        </w:rPr>
        <w:t>LNK-LIN (0xF0) Request Connection (TCP Only)</w:t>
      </w:r>
      <w:r>
        <w:rPr>
          <w:sz w:val="21"/>
          <w:szCs w:val="21"/>
        </w:rPr>
        <w:tab/>
      </w:r>
      <w:r>
        <w:rPr>
          <w:sz w:val="21"/>
          <w:szCs w:val="21"/>
        </w:rPr>
        <w:fldChar w:fldCharType="begin"/>
      </w:r>
      <w:r>
        <w:rPr>
          <w:sz w:val="21"/>
          <w:szCs w:val="21"/>
        </w:rPr>
        <w:instrText xml:space="preserve"> PAGEREF _Toc6392 \h </w:instrText>
      </w:r>
      <w:r>
        <w:rPr>
          <w:sz w:val="21"/>
          <w:szCs w:val="21"/>
        </w:rPr>
        <w:fldChar w:fldCharType="separate"/>
      </w:r>
      <w:r>
        <w:rPr>
          <w:sz w:val="21"/>
          <w:szCs w:val="21"/>
        </w:rPr>
        <w:t>11</w:t>
      </w:r>
      <w:r>
        <w:rPr>
          <w:sz w:val="21"/>
          <w:szCs w:val="21"/>
        </w:rPr>
        <w:fldChar w:fldCharType="end"/>
      </w:r>
      <w:r>
        <w:rPr>
          <w:sz w:val="21"/>
          <w:szCs w:val="21"/>
        </w:rPr>
        <w:fldChar w:fldCharType="end"/>
      </w:r>
    </w:p>
    <w:p w14:paraId="114B3F2F">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 </w:instrText>
      </w:r>
      <w:r>
        <w:rPr>
          <w:sz w:val="21"/>
          <w:szCs w:val="21"/>
        </w:rPr>
        <w:fldChar w:fldCharType="separate"/>
      </w:r>
      <w:r>
        <w:rPr>
          <w:rFonts w:hint="eastAsia"/>
          <w:sz w:val="21"/>
          <w:szCs w:val="21"/>
          <w:lang w:val="en-US" w:eastAsia="zh-CN"/>
        </w:rPr>
        <w:t>4.1.2 LNK-RPL(0xF1) Connection Reply (TCP only) - Important</w:t>
      </w:r>
      <w:r>
        <w:rPr>
          <w:sz w:val="21"/>
          <w:szCs w:val="21"/>
        </w:rPr>
        <w:tab/>
      </w:r>
      <w:r>
        <w:rPr>
          <w:sz w:val="21"/>
          <w:szCs w:val="21"/>
        </w:rPr>
        <w:fldChar w:fldCharType="begin"/>
      </w:r>
      <w:r>
        <w:rPr>
          <w:sz w:val="21"/>
          <w:szCs w:val="21"/>
        </w:rPr>
        <w:instrText xml:space="preserve"> PAGEREF _Toc24 \h </w:instrText>
      </w:r>
      <w:r>
        <w:rPr>
          <w:sz w:val="21"/>
          <w:szCs w:val="21"/>
        </w:rPr>
        <w:fldChar w:fldCharType="separate"/>
      </w:r>
      <w:r>
        <w:rPr>
          <w:sz w:val="21"/>
          <w:szCs w:val="21"/>
        </w:rPr>
        <w:t>12</w:t>
      </w:r>
      <w:r>
        <w:rPr>
          <w:sz w:val="21"/>
          <w:szCs w:val="21"/>
        </w:rPr>
        <w:fldChar w:fldCharType="end"/>
      </w:r>
      <w:r>
        <w:rPr>
          <w:sz w:val="21"/>
          <w:szCs w:val="21"/>
        </w:rPr>
        <w:fldChar w:fldCharType="end"/>
      </w:r>
    </w:p>
    <w:p w14:paraId="093CE01C">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_Toc29075 </w:instrText>
      </w:r>
      <w:r>
        <w:rPr>
          <w:sz w:val="21"/>
          <w:szCs w:val="21"/>
        </w:rPr>
        <w:fldChar w:fldCharType="separate"/>
      </w:r>
      <w:r>
        <w:rPr>
          <w:rFonts w:hint="eastAsia"/>
          <w:sz w:val="21"/>
          <w:szCs w:val="21"/>
          <w:lang w:val="en-US" w:eastAsia="zh-CN"/>
        </w:rPr>
        <w:t xml:space="preserve">4.1.3 </w:t>
      </w:r>
      <w:r>
        <w:rPr>
          <w:sz w:val="21"/>
          <w:szCs w:val="21"/>
        </w:rPr>
        <w:t>New heartbeat packet protocol (0xF9) - Important</w:t>
      </w:r>
      <w:r>
        <w:rPr>
          <w:sz w:val="21"/>
          <w:szCs w:val="21"/>
        </w:rPr>
        <w:tab/>
      </w:r>
      <w:r>
        <w:rPr>
          <w:sz w:val="21"/>
          <w:szCs w:val="21"/>
        </w:rPr>
        <w:fldChar w:fldCharType="begin"/>
      </w:r>
      <w:r>
        <w:rPr>
          <w:sz w:val="21"/>
          <w:szCs w:val="21"/>
        </w:rPr>
        <w:instrText xml:space="preserve"> PAGEREF _Toc29075 \h </w:instrText>
      </w:r>
      <w:r>
        <w:rPr>
          <w:sz w:val="21"/>
          <w:szCs w:val="21"/>
        </w:rPr>
        <w:fldChar w:fldCharType="separate"/>
      </w:r>
      <w:r>
        <w:rPr>
          <w:sz w:val="21"/>
          <w:szCs w:val="21"/>
        </w:rPr>
        <w:t>13</w:t>
      </w:r>
      <w:r>
        <w:rPr>
          <w:sz w:val="21"/>
          <w:szCs w:val="21"/>
        </w:rPr>
        <w:fldChar w:fldCharType="end"/>
      </w:r>
      <w:r>
        <w:rPr>
          <w:sz w:val="21"/>
          <w:szCs w:val="21"/>
        </w:rPr>
        <w:fldChar w:fldCharType="end"/>
      </w:r>
    </w:p>
    <w:p w14:paraId="258139A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_Toc899 </w:instrText>
      </w:r>
      <w:r>
        <w:rPr>
          <w:sz w:val="21"/>
          <w:szCs w:val="21"/>
        </w:rPr>
        <w:fldChar w:fldCharType="separate"/>
      </w:r>
      <w:r>
        <w:rPr>
          <w:rFonts w:hint="eastAsia"/>
          <w:sz w:val="21"/>
          <w:szCs w:val="21"/>
          <w:lang w:val="en-US" w:eastAsia="zh-CN"/>
        </w:rPr>
        <w:t>4</w:t>
      </w:r>
      <w:r>
        <w:rPr>
          <w:sz w:val="21"/>
          <w:szCs w:val="21"/>
        </w:rPr>
        <w:t>.1.</w:t>
      </w:r>
      <w:r>
        <w:rPr>
          <w:rFonts w:hint="eastAsia"/>
          <w:sz w:val="21"/>
          <w:szCs w:val="21"/>
          <w:lang w:val="en-US" w:eastAsia="zh-CN"/>
        </w:rPr>
        <w:t xml:space="preserve">4 </w:t>
      </w:r>
      <w:r>
        <w:rPr>
          <w:rFonts w:hint="eastAsia"/>
          <w:sz w:val="21"/>
          <w:szCs w:val="21"/>
          <w:lang w:eastAsia="zh-CN"/>
        </w:rPr>
        <w:t>Heartbeat protocol (0xF6) (used in previous devices, will not coexist with F9)</w:t>
      </w:r>
      <w:r>
        <w:rPr>
          <w:sz w:val="21"/>
          <w:szCs w:val="21"/>
        </w:rPr>
        <w:tab/>
      </w:r>
      <w:r>
        <w:rPr>
          <w:sz w:val="21"/>
          <w:szCs w:val="21"/>
        </w:rPr>
        <w:fldChar w:fldCharType="begin"/>
      </w:r>
      <w:r>
        <w:rPr>
          <w:sz w:val="21"/>
          <w:szCs w:val="21"/>
        </w:rPr>
        <w:instrText xml:space="preserve"> PAGEREF _Toc899 \h </w:instrText>
      </w:r>
      <w:r>
        <w:rPr>
          <w:sz w:val="21"/>
          <w:szCs w:val="21"/>
        </w:rPr>
        <w:fldChar w:fldCharType="separate"/>
      </w:r>
      <w:r>
        <w:rPr>
          <w:sz w:val="21"/>
          <w:szCs w:val="21"/>
        </w:rPr>
        <w:t>14</w:t>
      </w:r>
      <w:r>
        <w:rPr>
          <w:sz w:val="21"/>
          <w:szCs w:val="21"/>
        </w:rPr>
        <w:fldChar w:fldCharType="end"/>
      </w:r>
      <w:r>
        <w:rPr>
          <w:sz w:val="21"/>
          <w:szCs w:val="21"/>
        </w:rPr>
        <w:fldChar w:fldCharType="end"/>
      </w:r>
    </w:p>
    <w:p w14:paraId="4366EA18">
      <w:pPr>
        <w:pStyle w:val="23"/>
        <w:tabs>
          <w:tab w:val="right" w:leader="dot" w:pos="10204"/>
        </w:tabs>
        <w:rPr>
          <w:sz w:val="21"/>
          <w:szCs w:val="21"/>
        </w:rPr>
      </w:pPr>
      <w:r>
        <w:rPr>
          <w:sz w:val="21"/>
          <w:szCs w:val="21"/>
        </w:rPr>
        <w:fldChar w:fldCharType="begin"/>
      </w:r>
      <w:r>
        <w:rPr>
          <w:sz w:val="21"/>
          <w:szCs w:val="21"/>
        </w:rPr>
        <w:instrText xml:space="preserve"> HYPERLINK \l _Toc18876 </w:instrText>
      </w:r>
      <w:r>
        <w:rPr>
          <w:sz w:val="21"/>
          <w:szCs w:val="21"/>
        </w:rPr>
        <w:fldChar w:fldCharType="separate"/>
      </w:r>
      <w:r>
        <w:rPr>
          <w:rFonts w:hint="eastAsia"/>
          <w:sz w:val="21"/>
          <w:szCs w:val="21"/>
          <w:lang w:val="en-US" w:eastAsia="zh-CN"/>
        </w:rPr>
        <w:t>4.2 Positioning related reporting</w:t>
      </w:r>
      <w:r>
        <w:rPr>
          <w:sz w:val="21"/>
          <w:szCs w:val="21"/>
        </w:rPr>
        <w:tab/>
      </w:r>
      <w:r>
        <w:rPr>
          <w:sz w:val="21"/>
          <w:szCs w:val="21"/>
        </w:rPr>
        <w:fldChar w:fldCharType="begin"/>
      </w:r>
      <w:r>
        <w:rPr>
          <w:sz w:val="21"/>
          <w:szCs w:val="21"/>
        </w:rPr>
        <w:instrText xml:space="preserve"> PAGEREF _Toc18876 \h </w:instrText>
      </w:r>
      <w:r>
        <w:rPr>
          <w:sz w:val="21"/>
          <w:szCs w:val="21"/>
        </w:rPr>
        <w:fldChar w:fldCharType="separate"/>
      </w:r>
      <w:r>
        <w:rPr>
          <w:sz w:val="21"/>
          <w:szCs w:val="21"/>
        </w:rPr>
        <w:t>15</w:t>
      </w:r>
      <w:r>
        <w:rPr>
          <w:sz w:val="21"/>
          <w:szCs w:val="21"/>
        </w:rPr>
        <w:fldChar w:fldCharType="end"/>
      </w:r>
      <w:r>
        <w:rPr>
          <w:sz w:val="21"/>
          <w:szCs w:val="21"/>
        </w:rPr>
        <w:fldChar w:fldCharType="end"/>
      </w:r>
    </w:p>
    <w:p w14:paraId="3D3A189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_Toc13668 </w:instrText>
      </w:r>
      <w:r>
        <w:rPr>
          <w:sz w:val="21"/>
          <w:szCs w:val="21"/>
        </w:rPr>
        <w:fldChar w:fldCharType="separate"/>
      </w:r>
      <w:r>
        <w:rPr>
          <w:rFonts w:hint="eastAsia"/>
          <w:sz w:val="21"/>
          <w:szCs w:val="21"/>
          <w:lang w:val="en-US" w:eastAsia="zh-CN"/>
        </w:rPr>
        <w:t>4.2.1 GPS/BDS Position Reporting: Location Data Reporting (0x03)</w:t>
      </w:r>
      <w:r>
        <w:rPr>
          <w:sz w:val="21"/>
          <w:szCs w:val="21"/>
        </w:rPr>
        <w:tab/>
      </w:r>
      <w:r>
        <w:rPr>
          <w:sz w:val="21"/>
          <w:szCs w:val="21"/>
        </w:rPr>
        <w:fldChar w:fldCharType="begin"/>
      </w:r>
      <w:r>
        <w:rPr>
          <w:sz w:val="21"/>
          <w:szCs w:val="21"/>
        </w:rPr>
        <w:instrText xml:space="preserve"> PAGEREF _Toc13668 \h </w:instrText>
      </w:r>
      <w:r>
        <w:rPr>
          <w:sz w:val="21"/>
          <w:szCs w:val="21"/>
        </w:rPr>
        <w:fldChar w:fldCharType="separate"/>
      </w:r>
      <w:r>
        <w:rPr>
          <w:sz w:val="21"/>
          <w:szCs w:val="21"/>
        </w:rPr>
        <w:t>15</w:t>
      </w:r>
      <w:r>
        <w:rPr>
          <w:sz w:val="21"/>
          <w:szCs w:val="21"/>
        </w:rPr>
        <w:fldChar w:fldCharType="end"/>
      </w:r>
      <w:r>
        <w:rPr>
          <w:sz w:val="21"/>
          <w:szCs w:val="21"/>
        </w:rPr>
        <w:fldChar w:fldCharType="end"/>
      </w:r>
    </w:p>
    <w:p w14:paraId="2B6B473E">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_Toc24612 </w:instrText>
      </w:r>
      <w:r>
        <w:rPr>
          <w:sz w:val="21"/>
          <w:szCs w:val="21"/>
        </w:rPr>
        <w:fldChar w:fldCharType="separate"/>
      </w:r>
      <w:r>
        <w:rPr>
          <w:rFonts w:hint="eastAsia"/>
          <w:sz w:val="21"/>
          <w:szCs w:val="21"/>
          <w:lang w:val="en-US" w:eastAsia="zh-CN"/>
        </w:rPr>
        <w:t xml:space="preserve">4.2.2 </w:t>
      </w:r>
      <w:r>
        <w:rPr>
          <w:rFonts w:hint="eastAsia"/>
          <w:sz w:val="21"/>
          <w:szCs w:val="21"/>
        </w:rPr>
        <w:t>Upload of Wi-Fi and base station information (0xA4 improved version)</w:t>
      </w:r>
      <w:r>
        <w:rPr>
          <w:sz w:val="21"/>
          <w:szCs w:val="21"/>
        </w:rPr>
        <w:tab/>
      </w:r>
      <w:r>
        <w:rPr>
          <w:sz w:val="21"/>
          <w:szCs w:val="21"/>
        </w:rPr>
        <w:fldChar w:fldCharType="begin"/>
      </w:r>
      <w:r>
        <w:rPr>
          <w:sz w:val="21"/>
          <w:szCs w:val="21"/>
        </w:rPr>
        <w:instrText xml:space="preserve"> PAGEREF _Toc24612 \h </w:instrText>
      </w:r>
      <w:r>
        <w:rPr>
          <w:sz w:val="21"/>
          <w:szCs w:val="21"/>
        </w:rPr>
        <w:fldChar w:fldCharType="separate"/>
      </w:r>
      <w:r>
        <w:rPr>
          <w:sz w:val="21"/>
          <w:szCs w:val="21"/>
        </w:rPr>
        <w:t>17</w:t>
      </w:r>
      <w:r>
        <w:rPr>
          <w:sz w:val="21"/>
          <w:szCs w:val="21"/>
        </w:rPr>
        <w:fldChar w:fldCharType="end"/>
      </w:r>
      <w:r>
        <w:rPr>
          <w:sz w:val="21"/>
          <w:szCs w:val="21"/>
        </w:rPr>
        <w:fldChar w:fldCharType="end"/>
      </w:r>
    </w:p>
    <w:p w14:paraId="5E581F8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_Toc23722 </w:instrText>
      </w:r>
      <w:r>
        <w:rPr>
          <w:sz w:val="21"/>
          <w:szCs w:val="21"/>
        </w:rPr>
        <w:fldChar w:fldCharType="separate"/>
      </w:r>
      <w:r>
        <w:rPr>
          <w:rFonts w:hint="eastAsia"/>
          <w:sz w:val="21"/>
          <w:szCs w:val="21"/>
          <w:lang w:val="en-US" w:eastAsia="zh-CN"/>
        </w:rPr>
        <w:t>4.2.3</w:t>
      </w:r>
      <w:r>
        <w:rPr>
          <w:rFonts w:hint="eastAsia"/>
          <w:sz w:val="21"/>
          <w:szCs w:val="21"/>
        </w:rPr>
        <w:t xml:space="preserve"> Bluetooth positioning information</w:t>
      </w:r>
      <w:r>
        <w:rPr>
          <w:rFonts w:hint="eastAsia"/>
          <w:sz w:val="21"/>
          <w:szCs w:val="21"/>
          <w:lang w:val="en-US" w:eastAsia="zh-CN"/>
        </w:rPr>
        <w:t>(</w:t>
      </w:r>
      <w:r>
        <w:rPr>
          <w:rFonts w:hint="eastAsia"/>
          <w:sz w:val="21"/>
          <w:szCs w:val="21"/>
        </w:rPr>
        <w:t>LBE Location)（MsgId=0xD6）</w:t>
      </w:r>
      <w:r>
        <w:rPr>
          <w:sz w:val="21"/>
          <w:szCs w:val="21"/>
        </w:rPr>
        <w:tab/>
      </w:r>
      <w:r>
        <w:rPr>
          <w:sz w:val="21"/>
          <w:szCs w:val="21"/>
        </w:rPr>
        <w:fldChar w:fldCharType="begin"/>
      </w:r>
      <w:r>
        <w:rPr>
          <w:sz w:val="21"/>
          <w:szCs w:val="21"/>
        </w:rPr>
        <w:instrText xml:space="preserve"> PAGEREF _Toc23722 \h </w:instrText>
      </w:r>
      <w:r>
        <w:rPr>
          <w:sz w:val="21"/>
          <w:szCs w:val="21"/>
        </w:rPr>
        <w:fldChar w:fldCharType="separate"/>
      </w:r>
      <w:r>
        <w:rPr>
          <w:sz w:val="21"/>
          <w:szCs w:val="21"/>
        </w:rPr>
        <w:t>19</w:t>
      </w:r>
      <w:r>
        <w:rPr>
          <w:sz w:val="21"/>
          <w:szCs w:val="21"/>
        </w:rPr>
        <w:fldChar w:fldCharType="end"/>
      </w:r>
      <w:r>
        <w:rPr>
          <w:sz w:val="21"/>
          <w:szCs w:val="21"/>
        </w:rPr>
        <w:fldChar w:fldCharType="end"/>
      </w:r>
    </w:p>
    <w:p w14:paraId="21BCB01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_Toc24311 </w:instrText>
      </w:r>
      <w:r>
        <w:rPr>
          <w:sz w:val="21"/>
          <w:szCs w:val="21"/>
        </w:rPr>
        <w:fldChar w:fldCharType="separate"/>
      </w:r>
      <w:r>
        <w:rPr>
          <w:rFonts w:hint="eastAsia" w:ascii="Times New Roman" w:hAnsi="Times New Roman" w:eastAsia="微软雅黑" w:cs="Times New Roman"/>
          <w:bCs/>
          <w:kern w:val="2"/>
          <w:sz w:val="21"/>
          <w:szCs w:val="21"/>
          <w:lang w:val="en-US" w:eastAsia="zh-CN" w:bidi="ar-SA"/>
        </w:rPr>
        <w:t xml:space="preserve">4.3.4 </w:t>
      </w:r>
      <w:r>
        <w:rPr>
          <w:rFonts w:hint="eastAsia" w:cs="Times New Roman"/>
          <w:bCs/>
          <w:kern w:val="2"/>
          <w:sz w:val="21"/>
          <w:szCs w:val="21"/>
          <w:lang w:val="en-US" w:eastAsia="zh-CN" w:bidi="ar-SA"/>
        </w:rPr>
        <w:t>Base station longitude and latitude report (0x15) --wifi positioning supplement</w:t>
      </w:r>
      <w:r>
        <w:rPr>
          <w:sz w:val="21"/>
          <w:szCs w:val="21"/>
        </w:rPr>
        <w:tab/>
      </w:r>
      <w:r>
        <w:rPr>
          <w:sz w:val="21"/>
          <w:szCs w:val="21"/>
        </w:rPr>
        <w:fldChar w:fldCharType="begin"/>
      </w:r>
      <w:r>
        <w:rPr>
          <w:sz w:val="21"/>
          <w:szCs w:val="21"/>
        </w:rPr>
        <w:instrText xml:space="preserve"> PAGEREF _Toc24311 \h </w:instrText>
      </w:r>
      <w:r>
        <w:rPr>
          <w:sz w:val="21"/>
          <w:szCs w:val="21"/>
        </w:rPr>
        <w:fldChar w:fldCharType="separate"/>
      </w:r>
      <w:r>
        <w:rPr>
          <w:sz w:val="21"/>
          <w:szCs w:val="21"/>
        </w:rPr>
        <w:t>21</w:t>
      </w:r>
      <w:r>
        <w:rPr>
          <w:sz w:val="21"/>
          <w:szCs w:val="21"/>
        </w:rPr>
        <w:fldChar w:fldCharType="end"/>
      </w:r>
      <w:r>
        <w:rPr>
          <w:sz w:val="21"/>
          <w:szCs w:val="21"/>
        </w:rPr>
        <w:fldChar w:fldCharType="end"/>
      </w:r>
    </w:p>
    <w:p w14:paraId="0F6A5CCC">
      <w:pPr>
        <w:pStyle w:val="23"/>
        <w:tabs>
          <w:tab w:val="right" w:leader="dot" w:pos="10204"/>
        </w:tabs>
        <w:rPr>
          <w:sz w:val="21"/>
          <w:szCs w:val="21"/>
        </w:rPr>
      </w:pPr>
      <w:r>
        <w:rPr>
          <w:sz w:val="21"/>
          <w:szCs w:val="21"/>
        </w:rPr>
        <w:fldChar w:fldCharType="begin"/>
      </w:r>
      <w:r>
        <w:rPr>
          <w:sz w:val="21"/>
          <w:szCs w:val="21"/>
        </w:rPr>
        <w:instrText xml:space="preserve"> HYPERLINK \l _Toc26084 </w:instrText>
      </w:r>
      <w:r>
        <w:rPr>
          <w:sz w:val="21"/>
          <w:szCs w:val="21"/>
        </w:rPr>
        <w:fldChar w:fldCharType="separate"/>
      </w:r>
      <w:r>
        <w:rPr>
          <w:rFonts w:hint="eastAsia" w:ascii="微软雅黑" w:hAnsi="微软雅黑"/>
          <w:bCs w:val="0"/>
          <w:sz w:val="21"/>
          <w:szCs w:val="21"/>
          <w:lang w:val="en-US" w:eastAsia="zh-CN"/>
        </w:rPr>
        <w:t>4.3：Alarm related reporting</w:t>
      </w:r>
      <w:r>
        <w:rPr>
          <w:sz w:val="21"/>
          <w:szCs w:val="21"/>
        </w:rPr>
        <w:tab/>
      </w:r>
      <w:r>
        <w:rPr>
          <w:sz w:val="21"/>
          <w:szCs w:val="21"/>
        </w:rPr>
        <w:fldChar w:fldCharType="begin"/>
      </w:r>
      <w:r>
        <w:rPr>
          <w:sz w:val="21"/>
          <w:szCs w:val="21"/>
        </w:rPr>
        <w:instrText xml:space="preserve"> PAGEREF _Toc26084 \h </w:instrText>
      </w:r>
      <w:r>
        <w:rPr>
          <w:sz w:val="21"/>
          <w:szCs w:val="21"/>
        </w:rPr>
        <w:fldChar w:fldCharType="separate"/>
      </w:r>
      <w:r>
        <w:rPr>
          <w:sz w:val="21"/>
          <w:szCs w:val="21"/>
        </w:rPr>
        <w:t>23</w:t>
      </w:r>
      <w:r>
        <w:rPr>
          <w:sz w:val="21"/>
          <w:szCs w:val="21"/>
        </w:rPr>
        <w:fldChar w:fldCharType="end"/>
      </w:r>
      <w:r>
        <w:rPr>
          <w:sz w:val="21"/>
          <w:szCs w:val="21"/>
        </w:rPr>
        <w:fldChar w:fldCharType="end"/>
      </w:r>
    </w:p>
    <w:p w14:paraId="26D6D1B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_Toc1873 </w:instrText>
      </w:r>
      <w:r>
        <w:rPr>
          <w:sz w:val="21"/>
          <w:szCs w:val="21"/>
        </w:rPr>
        <w:fldChar w:fldCharType="separate"/>
      </w:r>
      <w:r>
        <w:rPr>
          <w:rFonts w:hint="eastAsia"/>
          <w:sz w:val="21"/>
          <w:szCs w:val="21"/>
          <w:lang w:val="en-US" w:eastAsia="zh-CN"/>
        </w:rPr>
        <w:t xml:space="preserve">4.3.1 </w:t>
      </w:r>
      <w:r>
        <w:rPr>
          <w:rFonts w:hint="eastAsia"/>
          <w:sz w:val="21"/>
          <w:szCs w:val="21"/>
        </w:rPr>
        <w:t>Alarm data upload (0x02)</w:t>
      </w:r>
      <w:r>
        <w:rPr>
          <w:sz w:val="21"/>
          <w:szCs w:val="21"/>
        </w:rPr>
        <w:tab/>
      </w:r>
      <w:r>
        <w:rPr>
          <w:sz w:val="21"/>
          <w:szCs w:val="21"/>
        </w:rPr>
        <w:fldChar w:fldCharType="begin"/>
      </w:r>
      <w:r>
        <w:rPr>
          <w:sz w:val="21"/>
          <w:szCs w:val="21"/>
        </w:rPr>
        <w:instrText xml:space="preserve"> PAGEREF _Toc1873 \h </w:instrText>
      </w:r>
      <w:r>
        <w:rPr>
          <w:sz w:val="21"/>
          <w:szCs w:val="21"/>
        </w:rPr>
        <w:fldChar w:fldCharType="separate"/>
      </w:r>
      <w:r>
        <w:rPr>
          <w:sz w:val="21"/>
          <w:szCs w:val="21"/>
        </w:rPr>
        <w:t>23</w:t>
      </w:r>
      <w:r>
        <w:rPr>
          <w:sz w:val="21"/>
          <w:szCs w:val="21"/>
        </w:rPr>
        <w:fldChar w:fldCharType="end"/>
      </w:r>
      <w:r>
        <w:rPr>
          <w:sz w:val="21"/>
          <w:szCs w:val="21"/>
        </w:rPr>
        <w:fldChar w:fldCharType="end"/>
      </w:r>
    </w:p>
    <w:p w14:paraId="226EE37D">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_Toc8542 </w:instrText>
      </w:r>
      <w:r>
        <w:rPr>
          <w:sz w:val="21"/>
          <w:szCs w:val="21"/>
        </w:rPr>
        <w:fldChar w:fldCharType="separate"/>
      </w:r>
      <w:r>
        <w:rPr>
          <w:rFonts w:hint="eastAsia"/>
          <w:sz w:val="21"/>
          <w:szCs w:val="21"/>
          <w:lang w:val="en-US" w:eastAsia="zh-CN"/>
        </w:rPr>
        <w:t xml:space="preserve">4.3.2 </w:t>
      </w:r>
      <w:r>
        <w:rPr>
          <w:rFonts w:hint="eastAsia"/>
          <w:sz w:val="21"/>
          <w:szCs w:val="21"/>
        </w:rPr>
        <w:t>Alarm data upload(0x21) (supplement to 0x02)</w:t>
      </w:r>
      <w:r>
        <w:rPr>
          <w:sz w:val="21"/>
          <w:szCs w:val="21"/>
        </w:rPr>
        <w:tab/>
      </w:r>
      <w:r>
        <w:rPr>
          <w:sz w:val="21"/>
          <w:szCs w:val="21"/>
        </w:rPr>
        <w:fldChar w:fldCharType="begin"/>
      </w:r>
      <w:r>
        <w:rPr>
          <w:sz w:val="21"/>
          <w:szCs w:val="21"/>
        </w:rPr>
        <w:instrText xml:space="preserve"> PAGEREF _Toc8542 \h </w:instrText>
      </w:r>
      <w:r>
        <w:rPr>
          <w:sz w:val="21"/>
          <w:szCs w:val="21"/>
        </w:rPr>
        <w:fldChar w:fldCharType="separate"/>
      </w:r>
      <w:r>
        <w:rPr>
          <w:sz w:val="21"/>
          <w:szCs w:val="21"/>
        </w:rPr>
        <w:t>25</w:t>
      </w:r>
      <w:r>
        <w:rPr>
          <w:sz w:val="21"/>
          <w:szCs w:val="21"/>
        </w:rPr>
        <w:fldChar w:fldCharType="end"/>
      </w:r>
      <w:r>
        <w:rPr>
          <w:sz w:val="21"/>
          <w:szCs w:val="21"/>
        </w:rPr>
        <w:fldChar w:fldCharType="end"/>
      </w:r>
    </w:p>
    <w:p w14:paraId="5E73154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_Toc13671 </w:instrText>
      </w:r>
      <w:r>
        <w:rPr>
          <w:sz w:val="21"/>
          <w:szCs w:val="21"/>
        </w:rPr>
        <w:fldChar w:fldCharType="separate"/>
      </w:r>
      <w:r>
        <w:rPr>
          <w:rFonts w:hint="eastAsia"/>
          <w:sz w:val="21"/>
          <w:szCs w:val="21"/>
          <w:lang w:val="en-US" w:eastAsia="zh-CN"/>
        </w:rPr>
        <w:t xml:space="preserve">4.3.3 </w:t>
      </w:r>
      <w:r>
        <w:rPr>
          <w:rFonts w:hint="eastAsia"/>
          <w:sz w:val="21"/>
          <w:szCs w:val="21"/>
        </w:rPr>
        <w:t>upload alarm information（0x16）</w:t>
      </w:r>
      <w:r>
        <w:rPr>
          <w:sz w:val="21"/>
          <w:szCs w:val="21"/>
        </w:rPr>
        <w:tab/>
      </w:r>
      <w:r>
        <w:rPr>
          <w:sz w:val="21"/>
          <w:szCs w:val="21"/>
        </w:rPr>
        <w:fldChar w:fldCharType="begin"/>
      </w:r>
      <w:r>
        <w:rPr>
          <w:sz w:val="21"/>
          <w:szCs w:val="21"/>
        </w:rPr>
        <w:instrText xml:space="preserve"> PAGEREF _Toc13671 \h </w:instrText>
      </w:r>
      <w:r>
        <w:rPr>
          <w:sz w:val="21"/>
          <w:szCs w:val="21"/>
        </w:rPr>
        <w:fldChar w:fldCharType="separate"/>
      </w:r>
      <w:r>
        <w:rPr>
          <w:sz w:val="21"/>
          <w:szCs w:val="21"/>
        </w:rPr>
        <w:t>26</w:t>
      </w:r>
      <w:r>
        <w:rPr>
          <w:sz w:val="21"/>
          <w:szCs w:val="21"/>
        </w:rPr>
        <w:fldChar w:fldCharType="end"/>
      </w:r>
      <w:r>
        <w:rPr>
          <w:sz w:val="21"/>
          <w:szCs w:val="21"/>
        </w:rPr>
        <w:fldChar w:fldCharType="end"/>
      </w:r>
    </w:p>
    <w:p w14:paraId="64DD6F35">
      <w:pPr>
        <w:pStyle w:val="23"/>
        <w:tabs>
          <w:tab w:val="right" w:leader="dot" w:pos="10204"/>
        </w:tabs>
        <w:rPr>
          <w:sz w:val="21"/>
          <w:szCs w:val="21"/>
        </w:rPr>
      </w:pPr>
      <w:r>
        <w:rPr>
          <w:sz w:val="21"/>
          <w:szCs w:val="21"/>
        </w:rPr>
        <w:fldChar w:fldCharType="begin"/>
      </w:r>
      <w:r>
        <w:rPr>
          <w:sz w:val="21"/>
          <w:szCs w:val="21"/>
        </w:rPr>
        <w:instrText xml:space="preserve"> HYPERLINK \l _Toc31533 </w:instrText>
      </w:r>
      <w:r>
        <w:rPr>
          <w:sz w:val="21"/>
          <w:szCs w:val="21"/>
        </w:rPr>
        <w:fldChar w:fldCharType="separate"/>
      </w:r>
      <w:r>
        <w:rPr>
          <w:rFonts w:hint="eastAsia" w:ascii="微软雅黑" w:hAnsi="微软雅黑" w:cs="宋体"/>
          <w:bCs w:val="0"/>
          <w:sz w:val="21"/>
          <w:szCs w:val="21"/>
          <w:lang w:val="en-US" w:eastAsia="zh-CN"/>
        </w:rPr>
        <w:t>4.4 Equipment information and status reporting</w:t>
      </w:r>
      <w:r>
        <w:rPr>
          <w:sz w:val="21"/>
          <w:szCs w:val="21"/>
        </w:rPr>
        <w:tab/>
      </w:r>
      <w:r>
        <w:rPr>
          <w:sz w:val="21"/>
          <w:szCs w:val="21"/>
        </w:rPr>
        <w:fldChar w:fldCharType="begin"/>
      </w:r>
      <w:r>
        <w:rPr>
          <w:sz w:val="21"/>
          <w:szCs w:val="21"/>
        </w:rPr>
        <w:instrText xml:space="preserve"> PAGEREF _Toc31533 \h </w:instrText>
      </w:r>
      <w:r>
        <w:rPr>
          <w:sz w:val="21"/>
          <w:szCs w:val="21"/>
        </w:rPr>
        <w:fldChar w:fldCharType="separate"/>
      </w:r>
      <w:r>
        <w:rPr>
          <w:sz w:val="21"/>
          <w:szCs w:val="21"/>
        </w:rPr>
        <w:t>27</w:t>
      </w:r>
      <w:r>
        <w:rPr>
          <w:sz w:val="21"/>
          <w:szCs w:val="21"/>
        </w:rPr>
        <w:fldChar w:fldCharType="end"/>
      </w:r>
      <w:r>
        <w:rPr>
          <w:sz w:val="21"/>
          <w:szCs w:val="21"/>
        </w:rPr>
        <w:fldChar w:fldCharType="end"/>
      </w:r>
    </w:p>
    <w:p w14:paraId="0E33ACC2">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_Toc27366 </w:instrText>
      </w:r>
      <w:r>
        <w:rPr>
          <w:sz w:val="21"/>
          <w:szCs w:val="21"/>
        </w:rPr>
        <w:fldChar w:fldCharType="separate"/>
      </w:r>
      <w:r>
        <w:rPr>
          <w:rFonts w:hint="eastAsia"/>
          <w:sz w:val="21"/>
          <w:szCs w:val="21"/>
          <w:lang w:val="en-US" w:eastAsia="zh-CN"/>
        </w:rPr>
        <w:t xml:space="preserve">4.4.1 </w:t>
      </w:r>
      <w:r>
        <w:rPr>
          <w:rFonts w:hint="eastAsia"/>
          <w:sz w:val="21"/>
          <w:szCs w:val="21"/>
        </w:rPr>
        <w:t>Status parameter reporting (MSGID=0xA9) - no need for parsing</w:t>
      </w:r>
      <w:r>
        <w:rPr>
          <w:sz w:val="21"/>
          <w:szCs w:val="21"/>
        </w:rPr>
        <w:tab/>
      </w:r>
      <w:r>
        <w:rPr>
          <w:sz w:val="21"/>
          <w:szCs w:val="21"/>
        </w:rPr>
        <w:fldChar w:fldCharType="begin"/>
      </w:r>
      <w:r>
        <w:rPr>
          <w:sz w:val="21"/>
          <w:szCs w:val="21"/>
        </w:rPr>
        <w:instrText xml:space="preserve"> PAGEREF _Toc27366 \h </w:instrText>
      </w:r>
      <w:r>
        <w:rPr>
          <w:sz w:val="21"/>
          <w:szCs w:val="21"/>
        </w:rPr>
        <w:fldChar w:fldCharType="separate"/>
      </w:r>
      <w:r>
        <w:rPr>
          <w:sz w:val="21"/>
          <w:szCs w:val="21"/>
        </w:rPr>
        <w:t>27</w:t>
      </w:r>
      <w:r>
        <w:rPr>
          <w:sz w:val="21"/>
          <w:szCs w:val="21"/>
        </w:rPr>
        <w:fldChar w:fldCharType="end"/>
      </w:r>
      <w:r>
        <w:rPr>
          <w:sz w:val="21"/>
          <w:szCs w:val="21"/>
        </w:rPr>
        <w:fldChar w:fldCharType="end"/>
      </w:r>
    </w:p>
    <w:p w14:paraId="7B4ABEB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_Toc17549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4.2</w:t>
      </w:r>
      <w:r>
        <w:rPr>
          <w:rFonts w:hint="eastAsia"/>
          <w:sz w:val="21"/>
          <w:szCs w:val="21"/>
        </w:rPr>
        <w:t xml:space="preserve"> Upload of software version and model（0</w:t>
      </w:r>
      <w:r>
        <w:rPr>
          <w:sz w:val="21"/>
          <w:szCs w:val="21"/>
        </w:rPr>
        <w:t>XBB</w:t>
      </w:r>
      <w:r>
        <w:rPr>
          <w:rFonts w:hint="eastAsia"/>
          <w:sz w:val="21"/>
          <w:szCs w:val="21"/>
        </w:rPr>
        <w:t>）- no need for parsing</w:t>
      </w:r>
      <w:r>
        <w:rPr>
          <w:sz w:val="21"/>
          <w:szCs w:val="21"/>
        </w:rPr>
        <w:tab/>
      </w:r>
      <w:r>
        <w:rPr>
          <w:sz w:val="21"/>
          <w:szCs w:val="21"/>
        </w:rPr>
        <w:fldChar w:fldCharType="begin"/>
      </w:r>
      <w:r>
        <w:rPr>
          <w:sz w:val="21"/>
          <w:szCs w:val="21"/>
        </w:rPr>
        <w:instrText xml:space="preserve"> PAGEREF _Toc17549 \h </w:instrText>
      </w:r>
      <w:r>
        <w:rPr>
          <w:sz w:val="21"/>
          <w:szCs w:val="21"/>
        </w:rPr>
        <w:fldChar w:fldCharType="separate"/>
      </w:r>
      <w:r>
        <w:rPr>
          <w:sz w:val="21"/>
          <w:szCs w:val="21"/>
        </w:rPr>
        <w:t>28</w:t>
      </w:r>
      <w:r>
        <w:rPr>
          <w:sz w:val="21"/>
          <w:szCs w:val="21"/>
        </w:rPr>
        <w:fldChar w:fldCharType="end"/>
      </w:r>
      <w:r>
        <w:rPr>
          <w:sz w:val="21"/>
          <w:szCs w:val="21"/>
        </w:rPr>
        <w:fldChar w:fldCharType="end"/>
      </w:r>
    </w:p>
    <w:p w14:paraId="7C82E640">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_Toc14675 </w:instrText>
      </w:r>
      <w:r>
        <w:rPr>
          <w:sz w:val="21"/>
          <w:szCs w:val="21"/>
        </w:rPr>
        <w:fldChar w:fldCharType="separate"/>
      </w:r>
      <w:r>
        <w:rPr>
          <w:rFonts w:hint="eastAsia"/>
          <w:sz w:val="21"/>
          <w:szCs w:val="21"/>
          <w:lang w:val="en-US" w:eastAsia="zh-CN"/>
        </w:rPr>
        <w:t xml:space="preserve">4.4.3 </w:t>
      </w:r>
      <w:r>
        <w:rPr>
          <w:rFonts w:hint="eastAsia"/>
          <w:sz w:val="21"/>
          <w:szCs w:val="21"/>
        </w:rPr>
        <w:t>ICCID upload of SIM card (0xF3)</w:t>
      </w:r>
      <w:r>
        <w:rPr>
          <w:sz w:val="21"/>
          <w:szCs w:val="21"/>
        </w:rPr>
        <w:tab/>
      </w:r>
      <w:r>
        <w:rPr>
          <w:sz w:val="21"/>
          <w:szCs w:val="21"/>
        </w:rPr>
        <w:fldChar w:fldCharType="begin"/>
      </w:r>
      <w:r>
        <w:rPr>
          <w:sz w:val="21"/>
          <w:szCs w:val="21"/>
        </w:rPr>
        <w:instrText xml:space="preserve"> PAGEREF _Toc14675 \h </w:instrText>
      </w:r>
      <w:r>
        <w:rPr>
          <w:sz w:val="21"/>
          <w:szCs w:val="21"/>
        </w:rPr>
        <w:fldChar w:fldCharType="separate"/>
      </w:r>
      <w:r>
        <w:rPr>
          <w:sz w:val="21"/>
          <w:szCs w:val="21"/>
        </w:rPr>
        <w:t>28</w:t>
      </w:r>
      <w:r>
        <w:rPr>
          <w:sz w:val="21"/>
          <w:szCs w:val="21"/>
        </w:rPr>
        <w:fldChar w:fldCharType="end"/>
      </w:r>
      <w:r>
        <w:rPr>
          <w:sz w:val="21"/>
          <w:szCs w:val="21"/>
        </w:rPr>
        <w:fldChar w:fldCharType="end"/>
      </w:r>
    </w:p>
    <w:p w14:paraId="381B4362">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_Toc8511 </w:instrText>
      </w:r>
      <w:r>
        <w:rPr>
          <w:sz w:val="21"/>
          <w:szCs w:val="21"/>
        </w:rPr>
        <w:fldChar w:fldCharType="separate"/>
      </w:r>
      <w:r>
        <w:rPr>
          <w:rFonts w:hint="eastAsia"/>
          <w:sz w:val="21"/>
          <w:szCs w:val="21"/>
          <w:lang w:val="en-US" w:eastAsia="zh-CN"/>
        </w:rPr>
        <w:t>4.4.4</w:t>
      </w:r>
      <w:r>
        <w:rPr>
          <w:rFonts w:hint="eastAsia"/>
          <w:sz w:val="21"/>
          <w:szCs w:val="21"/>
        </w:rPr>
        <w:t>Device charging status upload (0xC3)</w:t>
      </w:r>
      <w:r>
        <w:rPr>
          <w:rFonts w:hint="eastAsia"/>
          <w:sz w:val="21"/>
          <w:szCs w:val="21"/>
          <w:lang w:val="en-US" w:eastAsia="zh-CN"/>
        </w:rPr>
        <w:t>--Special version to use</w:t>
      </w:r>
      <w:r>
        <w:rPr>
          <w:sz w:val="21"/>
          <w:szCs w:val="21"/>
        </w:rPr>
        <w:tab/>
      </w:r>
      <w:r>
        <w:rPr>
          <w:sz w:val="21"/>
          <w:szCs w:val="21"/>
        </w:rPr>
        <w:fldChar w:fldCharType="begin"/>
      </w:r>
      <w:r>
        <w:rPr>
          <w:sz w:val="21"/>
          <w:szCs w:val="21"/>
        </w:rPr>
        <w:instrText xml:space="preserve"> PAGEREF _Toc8511 \h </w:instrText>
      </w:r>
      <w:r>
        <w:rPr>
          <w:sz w:val="21"/>
          <w:szCs w:val="21"/>
        </w:rPr>
        <w:fldChar w:fldCharType="separate"/>
      </w:r>
      <w:r>
        <w:rPr>
          <w:sz w:val="21"/>
          <w:szCs w:val="21"/>
        </w:rPr>
        <w:t>29</w:t>
      </w:r>
      <w:r>
        <w:rPr>
          <w:sz w:val="21"/>
          <w:szCs w:val="21"/>
        </w:rPr>
        <w:fldChar w:fldCharType="end"/>
      </w:r>
      <w:r>
        <w:rPr>
          <w:sz w:val="21"/>
          <w:szCs w:val="21"/>
        </w:rPr>
        <w:fldChar w:fldCharType="end"/>
      </w:r>
    </w:p>
    <w:p w14:paraId="5BB38E46">
      <w:pPr>
        <w:pStyle w:val="23"/>
        <w:tabs>
          <w:tab w:val="right" w:leader="dot" w:pos="10204"/>
        </w:tabs>
        <w:rPr>
          <w:sz w:val="21"/>
          <w:szCs w:val="21"/>
        </w:rPr>
      </w:pPr>
      <w:r>
        <w:rPr>
          <w:sz w:val="21"/>
          <w:szCs w:val="21"/>
        </w:rPr>
        <w:fldChar w:fldCharType="begin"/>
      </w:r>
      <w:r>
        <w:rPr>
          <w:sz w:val="21"/>
          <w:szCs w:val="21"/>
        </w:rPr>
        <w:instrText xml:space="preserve"> HYPERLINK \l _Toc29815 </w:instrText>
      </w:r>
      <w:r>
        <w:rPr>
          <w:sz w:val="21"/>
          <w:szCs w:val="21"/>
        </w:rPr>
        <w:fldChar w:fldCharType="separate"/>
      </w:r>
      <w:r>
        <w:rPr>
          <w:rFonts w:hint="eastAsia" w:ascii="微软雅黑" w:hAnsi="微软雅黑" w:cs="宋体"/>
          <w:bCs w:val="0"/>
          <w:sz w:val="21"/>
          <w:szCs w:val="21"/>
          <w:lang w:val="en-US" w:eastAsia="zh-CN"/>
        </w:rPr>
        <w:t>4.5 Downstream feedback report</w:t>
      </w:r>
      <w:r>
        <w:rPr>
          <w:sz w:val="21"/>
          <w:szCs w:val="21"/>
        </w:rPr>
        <w:tab/>
      </w:r>
      <w:r>
        <w:rPr>
          <w:sz w:val="21"/>
          <w:szCs w:val="21"/>
        </w:rPr>
        <w:fldChar w:fldCharType="begin"/>
      </w:r>
      <w:r>
        <w:rPr>
          <w:sz w:val="21"/>
          <w:szCs w:val="21"/>
        </w:rPr>
        <w:instrText xml:space="preserve"> PAGEREF _Toc29815 \h </w:instrText>
      </w:r>
      <w:r>
        <w:rPr>
          <w:sz w:val="21"/>
          <w:szCs w:val="21"/>
        </w:rPr>
        <w:fldChar w:fldCharType="separate"/>
      </w:r>
      <w:r>
        <w:rPr>
          <w:sz w:val="21"/>
          <w:szCs w:val="21"/>
        </w:rPr>
        <w:t>29</w:t>
      </w:r>
      <w:r>
        <w:rPr>
          <w:sz w:val="21"/>
          <w:szCs w:val="21"/>
        </w:rPr>
        <w:fldChar w:fldCharType="end"/>
      </w:r>
      <w:r>
        <w:rPr>
          <w:sz w:val="21"/>
          <w:szCs w:val="21"/>
        </w:rPr>
        <w:fldChar w:fldCharType="end"/>
      </w:r>
    </w:p>
    <w:p w14:paraId="074B0FB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_Toc199 </w:instrText>
      </w:r>
      <w:r>
        <w:rPr>
          <w:sz w:val="21"/>
          <w:szCs w:val="21"/>
        </w:rPr>
        <w:fldChar w:fldCharType="separate"/>
      </w:r>
      <w:r>
        <w:rPr>
          <w:rFonts w:hint="eastAsia"/>
          <w:sz w:val="21"/>
          <w:szCs w:val="21"/>
          <w:lang w:val="en-US" w:eastAsia="zh-CN"/>
        </w:rPr>
        <w:t xml:space="preserve">4.5.1 </w:t>
      </w:r>
      <w:r>
        <w:rPr>
          <w:rFonts w:hint="eastAsia"/>
          <w:sz w:val="21"/>
          <w:szCs w:val="21"/>
        </w:rPr>
        <w:t>Downlink feedback</w:t>
      </w:r>
      <w:r>
        <w:rPr>
          <w:sz w:val="21"/>
          <w:szCs w:val="21"/>
        </w:rPr>
        <w:t>(MSGID=</w:t>
      </w:r>
      <w:r>
        <w:rPr>
          <w:rFonts w:hint="eastAsia"/>
          <w:sz w:val="21"/>
          <w:szCs w:val="21"/>
        </w:rPr>
        <w:t>0xC0</w:t>
      </w:r>
      <w:r>
        <w:rPr>
          <w:sz w:val="21"/>
          <w:szCs w:val="21"/>
        </w:rPr>
        <w:t>)</w:t>
      </w:r>
      <w:r>
        <w:rPr>
          <w:sz w:val="21"/>
          <w:szCs w:val="21"/>
        </w:rPr>
        <w:tab/>
      </w:r>
      <w:r>
        <w:rPr>
          <w:sz w:val="21"/>
          <w:szCs w:val="21"/>
        </w:rPr>
        <w:fldChar w:fldCharType="begin"/>
      </w:r>
      <w:r>
        <w:rPr>
          <w:sz w:val="21"/>
          <w:szCs w:val="21"/>
        </w:rPr>
        <w:instrText xml:space="preserve"> PAGEREF _Toc199 \h </w:instrText>
      </w:r>
      <w:r>
        <w:rPr>
          <w:sz w:val="21"/>
          <w:szCs w:val="21"/>
        </w:rPr>
        <w:fldChar w:fldCharType="separate"/>
      </w:r>
      <w:r>
        <w:rPr>
          <w:sz w:val="21"/>
          <w:szCs w:val="21"/>
        </w:rPr>
        <w:t>29</w:t>
      </w:r>
      <w:r>
        <w:rPr>
          <w:sz w:val="21"/>
          <w:szCs w:val="21"/>
        </w:rPr>
        <w:fldChar w:fldCharType="end"/>
      </w:r>
      <w:r>
        <w:rPr>
          <w:sz w:val="21"/>
          <w:szCs w:val="21"/>
        </w:rPr>
        <w:fldChar w:fldCharType="end"/>
      </w:r>
    </w:p>
    <w:p w14:paraId="596EDAF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_Toc5403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 xml:space="preserve">5.2 </w:t>
      </w:r>
      <w:r>
        <w:rPr>
          <w:rFonts w:hint="eastAsia"/>
          <w:sz w:val="21"/>
          <w:szCs w:val="21"/>
        </w:rPr>
        <w:t>Message status reporting</w:t>
      </w:r>
      <w:r>
        <w:rPr>
          <w:rFonts w:cstheme="minorBidi"/>
          <w:sz w:val="21"/>
          <w:szCs w:val="21"/>
        </w:rPr>
        <w:t>(MSGID=</w:t>
      </w:r>
      <w:r>
        <w:rPr>
          <w:rFonts w:hint="eastAsia"/>
          <w:sz w:val="21"/>
          <w:szCs w:val="21"/>
        </w:rPr>
        <w:t>0x28</w:t>
      </w:r>
      <w:r>
        <w:rPr>
          <w:rFonts w:cstheme="minorBidi"/>
          <w:sz w:val="21"/>
          <w:szCs w:val="21"/>
        </w:rPr>
        <w:t>)</w:t>
      </w:r>
      <w:r>
        <w:rPr>
          <w:sz w:val="21"/>
          <w:szCs w:val="21"/>
        </w:rPr>
        <w:tab/>
      </w:r>
      <w:r>
        <w:rPr>
          <w:sz w:val="21"/>
          <w:szCs w:val="21"/>
        </w:rPr>
        <w:fldChar w:fldCharType="begin"/>
      </w:r>
      <w:r>
        <w:rPr>
          <w:sz w:val="21"/>
          <w:szCs w:val="21"/>
        </w:rPr>
        <w:instrText xml:space="preserve"> PAGEREF _Toc5403 \h </w:instrText>
      </w:r>
      <w:r>
        <w:rPr>
          <w:sz w:val="21"/>
          <w:szCs w:val="21"/>
        </w:rPr>
        <w:fldChar w:fldCharType="separate"/>
      </w:r>
      <w:r>
        <w:rPr>
          <w:sz w:val="21"/>
          <w:szCs w:val="21"/>
        </w:rPr>
        <w:t>30</w:t>
      </w:r>
      <w:r>
        <w:rPr>
          <w:sz w:val="21"/>
          <w:szCs w:val="21"/>
        </w:rPr>
        <w:fldChar w:fldCharType="end"/>
      </w:r>
      <w:r>
        <w:rPr>
          <w:sz w:val="21"/>
          <w:szCs w:val="21"/>
        </w:rPr>
        <w:fldChar w:fldCharType="end"/>
      </w:r>
    </w:p>
    <w:p w14:paraId="2161393D">
      <w:pPr>
        <w:pStyle w:val="23"/>
        <w:tabs>
          <w:tab w:val="right" w:leader="dot" w:pos="10204"/>
        </w:tabs>
        <w:rPr>
          <w:sz w:val="21"/>
          <w:szCs w:val="21"/>
        </w:rPr>
      </w:pPr>
      <w:r>
        <w:rPr>
          <w:sz w:val="21"/>
          <w:szCs w:val="21"/>
        </w:rPr>
        <w:fldChar w:fldCharType="begin"/>
      </w:r>
      <w:r>
        <w:rPr>
          <w:sz w:val="21"/>
          <w:szCs w:val="21"/>
        </w:rPr>
        <w:instrText xml:space="preserve"> HYPERLINK \l _Toc2754 </w:instrText>
      </w:r>
      <w:r>
        <w:rPr>
          <w:sz w:val="21"/>
          <w:szCs w:val="21"/>
        </w:rPr>
        <w:fldChar w:fldCharType="separate"/>
      </w:r>
      <w:r>
        <w:rPr>
          <w:rFonts w:hint="eastAsia"/>
          <w:sz w:val="21"/>
          <w:szCs w:val="21"/>
          <w:lang w:val="en-US" w:eastAsia="zh-CN"/>
        </w:rPr>
        <w:t>4.6 Health related reports</w:t>
      </w:r>
      <w:r>
        <w:rPr>
          <w:sz w:val="21"/>
          <w:szCs w:val="21"/>
        </w:rPr>
        <w:tab/>
      </w:r>
      <w:r>
        <w:rPr>
          <w:sz w:val="21"/>
          <w:szCs w:val="21"/>
        </w:rPr>
        <w:fldChar w:fldCharType="begin"/>
      </w:r>
      <w:r>
        <w:rPr>
          <w:sz w:val="21"/>
          <w:szCs w:val="21"/>
        </w:rPr>
        <w:instrText xml:space="preserve"> PAGEREF _Toc2754 \h </w:instrText>
      </w:r>
      <w:r>
        <w:rPr>
          <w:sz w:val="21"/>
          <w:szCs w:val="21"/>
        </w:rPr>
        <w:fldChar w:fldCharType="separate"/>
      </w:r>
      <w:r>
        <w:rPr>
          <w:sz w:val="21"/>
          <w:szCs w:val="21"/>
        </w:rPr>
        <w:t>31</w:t>
      </w:r>
      <w:r>
        <w:rPr>
          <w:sz w:val="21"/>
          <w:szCs w:val="21"/>
        </w:rPr>
        <w:fldChar w:fldCharType="end"/>
      </w:r>
      <w:r>
        <w:rPr>
          <w:sz w:val="21"/>
          <w:szCs w:val="21"/>
        </w:rPr>
        <w:fldChar w:fldCharType="end"/>
      </w:r>
    </w:p>
    <w:p w14:paraId="4CD7F2D5">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_Toc13977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 xml:space="preserve">6.1 </w:t>
      </w:r>
      <w:r>
        <w:rPr>
          <w:rFonts w:hint="eastAsia" w:cstheme="minorBidi"/>
          <w:sz w:val="21"/>
          <w:szCs w:val="21"/>
        </w:rPr>
        <w:t>Health Data (MSGID = 0 x 32)</w:t>
      </w:r>
      <w:r>
        <w:rPr>
          <w:sz w:val="21"/>
          <w:szCs w:val="21"/>
        </w:rPr>
        <w:tab/>
      </w:r>
      <w:r>
        <w:rPr>
          <w:sz w:val="21"/>
          <w:szCs w:val="21"/>
        </w:rPr>
        <w:fldChar w:fldCharType="begin"/>
      </w:r>
      <w:r>
        <w:rPr>
          <w:sz w:val="21"/>
          <w:szCs w:val="21"/>
        </w:rPr>
        <w:instrText xml:space="preserve"> PAGEREF _Toc13977 \h </w:instrText>
      </w:r>
      <w:r>
        <w:rPr>
          <w:sz w:val="21"/>
          <w:szCs w:val="21"/>
        </w:rPr>
        <w:fldChar w:fldCharType="separate"/>
      </w:r>
      <w:r>
        <w:rPr>
          <w:sz w:val="21"/>
          <w:szCs w:val="21"/>
        </w:rPr>
        <w:t>31</w:t>
      </w:r>
      <w:r>
        <w:rPr>
          <w:sz w:val="21"/>
          <w:szCs w:val="21"/>
        </w:rPr>
        <w:fldChar w:fldCharType="end"/>
      </w:r>
      <w:r>
        <w:rPr>
          <w:sz w:val="21"/>
          <w:szCs w:val="21"/>
        </w:rPr>
        <w:fldChar w:fldCharType="end"/>
      </w:r>
    </w:p>
    <w:p w14:paraId="0DC7448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_Toc24225 </w:instrText>
      </w:r>
      <w:r>
        <w:rPr>
          <w:sz w:val="21"/>
          <w:szCs w:val="21"/>
        </w:rPr>
        <w:fldChar w:fldCharType="separate"/>
      </w:r>
      <w:r>
        <w:rPr>
          <w:rFonts w:hint="eastAsia"/>
          <w:sz w:val="21"/>
          <w:szCs w:val="21"/>
          <w:lang w:val="en-US" w:eastAsia="zh-CN"/>
        </w:rPr>
        <w:t xml:space="preserve">4.6.2 </w:t>
      </w:r>
      <w:r>
        <w:rPr>
          <w:rFonts w:hint="eastAsia"/>
          <w:sz w:val="21"/>
          <w:szCs w:val="21"/>
        </w:rPr>
        <w:t>Upload of device sleep analysis data (0xC5)</w:t>
      </w:r>
      <w:r>
        <w:rPr>
          <w:sz w:val="21"/>
          <w:szCs w:val="21"/>
        </w:rPr>
        <w:tab/>
      </w:r>
      <w:r>
        <w:rPr>
          <w:sz w:val="21"/>
          <w:szCs w:val="21"/>
        </w:rPr>
        <w:fldChar w:fldCharType="begin"/>
      </w:r>
      <w:r>
        <w:rPr>
          <w:sz w:val="21"/>
          <w:szCs w:val="21"/>
        </w:rPr>
        <w:instrText xml:space="preserve"> PAGEREF _Toc24225 \h </w:instrText>
      </w:r>
      <w:r>
        <w:rPr>
          <w:sz w:val="21"/>
          <w:szCs w:val="21"/>
        </w:rPr>
        <w:fldChar w:fldCharType="separate"/>
      </w:r>
      <w:r>
        <w:rPr>
          <w:sz w:val="21"/>
          <w:szCs w:val="21"/>
        </w:rPr>
        <w:t>33</w:t>
      </w:r>
      <w:r>
        <w:rPr>
          <w:sz w:val="21"/>
          <w:szCs w:val="21"/>
        </w:rPr>
        <w:fldChar w:fldCharType="end"/>
      </w:r>
      <w:r>
        <w:rPr>
          <w:sz w:val="21"/>
          <w:szCs w:val="21"/>
        </w:rPr>
        <w:fldChar w:fldCharType="end"/>
      </w:r>
    </w:p>
    <w:p w14:paraId="288E4ED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_Toc11795 </w:instrText>
      </w:r>
      <w:r>
        <w:rPr>
          <w:sz w:val="21"/>
          <w:szCs w:val="21"/>
        </w:rPr>
        <w:fldChar w:fldCharType="separate"/>
      </w:r>
      <w:r>
        <w:rPr>
          <w:rFonts w:hint="eastAsia"/>
          <w:sz w:val="21"/>
          <w:szCs w:val="21"/>
          <w:lang w:val="en-US" w:eastAsia="zh-CN"/>
        </w:rPr>
        <w:t xml:space="preserve">4.6.3 </w:t>
      </w:r>
      <w:r>
        <w:rPr>
          <w:rFonts w:hint="eastAsia"/>
          <w:sz w:val="21"/>
          <w:szCs w:val="21"/>
        </w:rPr>
        <w:t>Multiple Temperature Upload (0XBA)</w:t>
      </w:r>
      <w:r>
        <w:rPr>
          <w:sz w:val="21"/>
          <w:szCs w:val="21"/>
        </w:rPr>
        <w:tab/>
      </w:r>
      <w:r>
        <w:rPr>
          <w:sz w:val="21"/>
          <w:szCs w:val="21"/>
        </w:rPr>
        <w:fldChar w:fldCharType="begin"/>
      </w:r>
      <w:r>
        <w:rPr>
          <w:sz w:val="21"/>
          <w:szCs w:val="21"/>
        </w:rPr>
        <w:instrText xml:space="preserve"> PAGEREF _Toc11795 \h </w:instrText>
      </w:r>
      <w:r>
        <w:rPr>
          <w:sz w:val="21"/>
          <w:szCs w:val="21"/>
        </w:rPr>
        <w:fldChar w:fldCharType="separate"/>
      </w:r>
      <w:r>
        <w:rPr>
          <w:sz w:val="21"/>
          <w:szCs w:val="21"/>
        </w:rPr>
        <w:t>34</w:t>
      </w:r>
      <w:r>
        <w:rPr>
          <w:sz w:val="21"/>
          <w:szCs w:val="21"/>
        </w:rPr>
        <w:fldChar w:fldCharType="end"/>
      </w:r>
      <w:r>
        <w:rPr>
          <w:sz w:val="21"/>
          <w:szCs w:val="21"/>
        </w:rPr>
        <w:fldChar w:fldCharType="end"/>
      </w:r>
    </w:p>
    <w:p w14:paraId="0224208B">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_Toc19087 </w:instrText>
      </w:r>
      <w:r>
        <w:rPr>
          <w:sz w:val="21"/>
          <w:szCs w:val="21"/>
        </w:rPr>
        <w:fldChar w:fldCharType="separate"/>
      </w:r>
      <w:r>
        <w:rPr>
          <w:rFonts w:hint="eastAsia"/>
          <w:sz w:val="21"/>
          <w:szCs w:val="21"/>
          <w:lang w:val="en-US" w:eastAsia="zh-CN"/>
        </w:rPr>
        <w:t>4</w:t>
      </w:r>
      <w:r>
        <w:rPr>
          <w:rFonts w:hint="eastAsia"/>
          <w:sz w:val="21"/>
          <w:szCs w:val="21"/>
        </w:rPr>
        <w:t>.</w:t>
      </w:r>
      <w:r>
        <w:rPr>
          <w:rFonts w:hint="eastAsia"/>
          <w:sz w:val="21"/>
          <w:szCs w:val="21"/>
          <w:lang w:val="en-US" w:eastAsia="zh-CN"/>
        </w:rPr>
        <w:t>6.4</w:t>
      </w:r>
      <w:r>
        <w:rPr>
          <w:rFonts w:hint="eastAsia"/>
          <w:sz w:val="21"/>
          <w:szCs w:val="21"/>
        </w:rPr>
        <w:t xml:space="preserve"> Upload of device blood oxygen data(0xC6)</w:t>
      </w:r>
      <w:r>
        <w:rPr>
          <w:sz w:val="21"/>
          <w:szCs w:val="21"/>
        </w:rPr>
        <w:tab/>
      </w:r>
      <w:r>
        <w:rPr>
          <w:sz w:val="21"/>
          <w:szCs w:val="21"/>
        </w:rPr>
        <w:fldChar w:fldCharType="begin"/>
      </w:r>
      <w:r>
        <w:rPr>
          <w:sz w:val="21"/>
          <w:szCs w:val="21"/>
        </w:rPr>
        <w:instrText xml:space="preserve"> PAGEREF _Toc19087 \h </w:instrText>
      </w:r>
      <w:r>
        <w:rPr>
          <w:sz w:val="21"/>
          <w:szCs w:val="21"/>
        </w:rPr>
        <w:fldChar w:fldCharType="separate"/>
      </w:r>
      <w:r>
        <w:rPr>
          <w:sz w:val="21"/>
          <w:szCs w:val="21"/>
        </w:rPr>
        <w:t>35</w:t>
      </w:r>
      <w:r>
        <w:rPr>
          <w:sz w:val="21"/>
          <w:szCs w:val="21"/>
        </w:rPr>
        <w:fldChar w:fldCharType="end"/>
      </w:r>
      <w:r>
        <w:rPr>
          <w:sz w:val="21"/>
          <w:szCs w:val="21"/>
        </w:rPr>
        <w:fldChar w:fldCharType="end"/>
      </w:r>
    </w:p>
    <w:p w14:paraId="155539DB">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_Toc28754 </w:instrText>
      </w:r>
      <w:r>
        <w:rPr>
          <w:sz w:val="21"/>
          <w:szCs w:val="21"/>
        </w:rPr>
        <w:fldChar w:fldCharType="separate"/>
      </w:r>
      <w:r>
        <w:rPr>
          <w:rFonts w:hint="eastAsia"/>
          <w:sz w:val="21"/>
          <w:szCs w:val="21"/>
          <w:lang w:val="en-US" w:eastAsia="zh-CN"/>
        </w:rPr>
        <w:t>4.6.5</w:t>
      </w:r>
      <w:r>
        <w:rPr>
          <w:rFonts w:hint="eastAsia"/>
          <w:sz w:val="21"/>
          <w:szCs w:val="21"/>
        </w:rPr>
        <w:t>Upload heart rate and blood pressure.(0xC2)</w:t>
      </w:r>
      <w:r>
        <w:rPr>
          <w:sz w:val="21"/>
          <w:szCs w:val="21"/>
        </w:rPr>
        <w:tab/>
      </w:r>
      <w:r>
        <w:rPr>
          <w:sz w:val="21"/>
          <w:szCs w:val="21"/>
        </w:rPr>
        <w:fldChar w:fldCharType="begin"/>
      </w:r>
      <w:r>
        <w:rPr>
          <w:sz w:val="21"/>
          <w:szCs w:val="21"/>
        </w:rPr>
        <w:instrText xml:space="preserve"> PAGEREF _Toc28754 \h </w:instrText>
      </w:r>
      <w:r>
        <w:rPr>
          <w:sz w:val="21"/>
          <w:szCs w:val="21"/>
        </w:rPr>
        <w:fldChar w:fldCharType="separate"/>
      </w:r>
      <w:r>
        <w:rPr>
          <w:sz w:val="21"/>
          <w:szCs w:val="21"/>
        </w:rPr>
        <w:t>36</w:t>
      </w:r>
      <w:r>
        <w:rPr>
          <w:sz w:val="21"/>
          <w:szCs w:val="21"/>
        </w:rPr>
        <w:fldChar w:fldCharType="end"/>
      </w:r>
      <w:r>
        <w:rPr>
          <w:sz w:val="21"/>
          <w:szCs w:val="21"/>
        </w:rPr>
        <w:fldChar w:fldCharType="end"/>
      </w:r>
    </w:p>
    <w:p w14:paraId="7650D559">
      <w:pPr>
        <w:pStyle w:val="19"/>
        <w:tabs>
          <w:tab w:val="right" w:leader="dot" w:pos="10204"/>
        </w:tabs>
        <w:rPr>
          <w:sz w:val="21"/>
          <w:szCs w:val="21"/>
        </w:rPr>
      </w:pPr>
      <w:r>
        <w:rPr>
          <w:sz w:val="21"/>
          <w:szCs w:val="21"/>
        </w:rPr>
        <w:fldChar w:fldCharType="begin"/>
      </w:r>
      <w:r>
        <w:rPr>
          <w:sz w:val="21"/>
          <w:szCs w:val="21"/>
        </w:rPr>
        <w:instrText xml:space="preserve"> HYPERLINK \l _Toc31319 </w:instrText>
      </w:r>
      <w:r>
        <w:rPr>
          <w:sz w:val="21"/>
          <w:szCs w:val="21"/>
        </w:rPr>
        <w:fldChar w:fldCharType="separate"/>
      </w:r>
      <w:r>
        <w:rPr>
          <w:rFonts w:hint="eastAsia" w:ascii="Times New Roman" w:hAnsi="Times New Roman" w:eastAsia="微软雅黑" w:cs="Times New Roman"/>
          <w:bCs/>
          <w:kern w:val="44"/>
          <w:sz w:val="21"/>
          <w:szCs w:val="21"/>
          <w:lang w:val="en-US" w:eastAsia="zh-CN" w:bidi="ar-SA"/>
        </w:rPr>
        <w:t>4.</w:t>
      </w:r>
      <w:r>
        <w:rPr>
          <w:rFonts w:hint="eastAsia" w:cs="Times New Roman"/>
          <w:bCs/>
          <w:kern w:val="44"/>
          <w:sz w:val="21"/>
          <w:szCs w:val="21"/>
          <w:lang w:val="en-US" w:eastAsia="zh-CN" w:bidi="ar-SA"/>
        </w:rPr>
        <w:t>S</w:t>
      </w:r>
      <w:r>
        <w:rPr>
          <w:rFonts w:hint="eastAsia" w:ascii="Times New Roman" w:hAnsi="Times New Roman" w:eastAsia="微软雅黑" w:cs="Times New Roman"/>
          <w:bCs/>
          <w:kern w:val="44"/>
          <w:sz w:val="21"/>
          <w:szCs w:val="21"/>
          <w:lang w:val="en-US" w:eastAsia="zh-CN" w:bidi="ar-SA"/>
        </w:rPr>
        <w:t>et</w:t>
      </w:r>
      <w:r>
        <w:rPr>
          <w:rFonts w:hint="eastAsia" w:cs="Times New Roman"/>
          <w:bCs/>
          <w:kern w:val="44"/>
          <w:sz w:val="21"/>
          <w:szCs w:val="21"/>
          <w:lang w:val="en-US" w:eastAsia="zh-CN" w:bidi="ar-SA"/>
        </w:rPr>
        <w:t>ting</w:t>
      </w:r>
      <w:r>
        <w:rPr>
          <w:sz w:val="21"/>
          <w:szCs w:val="21"/>
        </w:rPr>
        <w:tab/>
      </w:r>
      <w:r>
        <w:rPr>
          <w:sz w:val="21"/>
          <w:szCs w:val="21"/>
        </w:rPr>
        <w:fldChar w:fldCharType="begin"/>
      </w:r>
      <w:r>
        <w:rPr>
          <w:sz w:val="21"/>
          <w:szCs w:val="21"/>
        </w:rPr>
        <w:instrText xml:space="preserve"> PAGEREF _Toc31319 \h </w:instrText>
      </w:r>
      <w:r>
        <w:rPr>
          <w:sz w:val="21"/>
          <w:szCs w:val="21"/>
        </w:rPr>
        <w:fldChar w:fldCharType="separate"/>
      </w:r>
      <w:r>
        <w:rPr>
          <w:sz w:val="21"/>
          <w:szCs w:val="21"/>
        </w:rPr>
        <w:t>38</w:t>
      </w:r>
      <w:r>
        <w:rPr>
          <w:sz w:val="21"/>
          <w:szCs w:val="21"/>
        </w:rPr>
        <w:fldChar w:fldCharType="end"/>
      </w:r>
      <w:r>
        <w:rPr>
          <w:sz w:val="21"/>
          <w:szCs w:val="21"/>
        </w:rPr>
        <w:fldChar w:fldCharType="end"/>
      </w:r>
    </w:p>
    <w:p w14:paraId="742AD287">
      <w:pPr>
        <w:pStyle w:val="23"/>
        <w:tabs>
          <w:tab w:val="right" w:leader="dot" w:pos="10204"/>
        </w:tabs>
        <w:rPr>
          <w:sz w:val="21"/>
          <w:szCs w:val="21"/>
        </w:rPr>
      </w:pPr>
      <w:r>
        <w:rPr>
          <w:sz w:val="21"/>
          <w:szCs w:val="21"/>
        </w:rPr>
        <w:fldChar w:fldCharType="begin"/>
      </w:r>
      <w:r>
        <w:rPr>
          <w:sz w:val="21"/>
          <w:szCs w:val="21"/>
        </w:rPr>
        <w:instrText xml:space="preserve"> HYPERLINK \l _Toc25489 </w:instrText>
      </w:r>
      <w:r>
        <w:rPr>
          <w:sz w:val="21"/>
          <w:szCs w:val="21"/>
        </w:rPr>
        <w:fldChar w:fldCharType="separate"/>
      </w:r>
      <w:r>
        <w:rPr>
          <w:rFonts w:hint="eastAsia" w:ascii="微软雅黑" w:hAnsi="微软雅黑" w:eastAsia="微软雅黑" w:cs="微软雅黑"/>
          <w:sz w:val="21"/>
          <w:szCs w:val="21"/>
          <w:lang w:val="en-US" w:eastAsia="zh-CN"/>
        </w:rPr>
        <w:t>5.1</w:t>
      </w:r>
      <w:r>
        <w:rPr>
          <w:rFonts w:hint="eastAsia" w:ascii="微软雅黑" w:hAnsi="微软雅黑" w:eastAsia="微软雅黑" w:cs="微软雅黑"/>
          <w:sz w:val="21"/>
          <w:szCs w:val="21"/>
        </w:rPr>
        <w:t>Downlink</w:t>
      </w:r>
      <w:r>
        <w:rPr>
          <w:sz w:val="21"/>
          <w:szCs w:val="21"/>
        </w:rPr>
        <w:tab/>
      </w:r>
      <w:r>
        <w:rPr>
          <w:sz w:val="21"/>
          <w:szCs w:val="21"/>
        </w:rPr>
        <w:fldChar w:fldCharType="begin"/>
      </w:r>
      <w:r>
        <w:rPr>
          <w:sz w:val="21"/>
          <w:szCs w:val="21"/>
        </w:rPr>
        <w:instrText xml:space="preserve"> PAGEREF _Toc25489 \h </w:instrText>
      </w:r>
      <w:r>
        <w:rPr>
          <w:sz w:val="21"/>
          <w:szCs w:val="21"/>
        </w:rPr>
        <w:fldChar w:fldCharType="separate"/>
      </w:r>
      <w:r>
        <w:rPr>
          <w:sz w:val="21"/>
          <w:szCs w:val="21"/>
        </w:rPr>
        <w:t>38</w:t>
      </w:r>
      <w:r>
        <w:rPr>
          <w:sz w:val="21"/>
          <w:szCs w:val="21"/>
        </w:rPr>
        <w:fldChar w:fldCharType="end"/>
      </w:r>
      <w:r>
        <w:rPr>
          <w:sz w:val="21"/>
          <w:szCs w:val="21"/>
        </w:rPr>
        <w:fldChar w:fldCharType="end"/>
      </w:r>
    </w:p>
    <w:p w14:paraId="62E8D256">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_Toc26226 </w:instrText>
      </w:r>
      <w:r>
        <w:rPr>
          <w:sz w:val="21"/>
          <w:szCs w:val="21"/>
        </w:rPr>
        <w:fldChar w:fldCharType="separate"/>
      </w:r>
      <w:r>
        <w:rPr>
          <w:rFonts w:hint="eastAsia" w:ascii="微软雅黑" w:hAnsi="微软雅黑" w:eastAsia="微软雅黑" w:cs="微软雅黑"/>
          <w:sz w:val="21"/>
          <w:szCs w:val="21"/>
          <w:lang w:val="en-US" w:eastAsia="zh-CN"/>
        </w:rPr>
        <w:t>5.1.1</w:t>
      </w:r>
      <w:r>
        <w:rPr>
          <w:rFonts w:hint="eastAsia" w:ascii="微软雅黑" w:hAnsi="微软雅黑" w:eastAsia="微软雅黑" w:cs="微软雅黑"/>
          <w:sz w:val="21"/>
          <w:szCs w:val="21"/>
        </w:rPr>
        <w:t>Set periodic upload（0x17）</w:t>
      </w:r>
      <w:r>
        <w:rPr>
          <w:sz w:val="21"/>
          <w:szCs w:val="21"/>
        </w:rPr>
        <w:tab/>
      </w:r>
      <w:r>
        <w:rPr>
          <w:sz w:val="21"/>
          <w:szCs w:val="21"/>
        </w:rPr>
        <w:fldChar w:fldCharType="begin"/>
      </w:r>
      <w:r>
        <w:rPr>
          <w:sz w:val="21"/>
          <w:szCs w:val="21"/>
        </w:rPr>
        <w:instrText xml:space="preserve"> PAGEREF _Toc26226 \h </w:instrText>
      </w:r>
      <w:r>
        <w:rPr>
          <w:sz w:val="21"/>
          <w:szCs w:val="21"/>
        </w:rPr>
        <w:fldChar w:fldCharType="separate"/>
      </w:r>
      <w:r>
        <w:rPr>
          <w:sz w:val="21"/>
          <w:szCs w:val="21"/>
        </w:rPr>
        <w:t>38</w:t>
      </w:r>
      <w:r>
        <w:rPr>
          <w:sz w:val="21"/>
          <w:szCs w:val="21"/>
        </w:rPr>
        <w:fldChar w:fldCharType="end"/>
      </w:r>
      <w:r>
        <w:rPr>
          <w:sz w:val="21"/>
          <w:szCs w:val="21"/>
        </w:rPr>
        <w:fldChar w:fldCharType="end"/>
      </w:r>
    </w:p>
    <w:p w14:paraId="78E0D10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_Toc25805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2</w:t>
      </w:r>
      <w:r>
        <w:rPr>
          <w:rFonts w:hint="eastAsia" w:ascii="微软雅黑" w:hAnsi="微软雅黑" w:cs="微软雅黑"/>
          <w:sz w:val="21"/>
          <w:szCs w:val="21"/>
          <w:lang w:val="en-US" w:eastAsia="zh-CN"/>
        </w:rPr>
        <w:t xml:space="preserve"> </w:t>
      </w:r>
      <w:r>
        <w:rPr>
          <w:rFonts w:hint="eastAsia" w:ascii="微软雅黑" w:hAnsi="微软雅黑" w:eastAsia="微软雅黑" w:cs="微软雅黑"/>
          <w:sz w:val="21"/>
          <w:szCs w:val="21"/>
        </w:rPr>
        <w:t>Message Send（MSGID=0X28）</w:t>
      </w:r>
      <w:r>
        <w:rPr>
          <w:sz w:val="21"/>
          <w:szCs w:val="21"/>
        </w:rPr>
        <w:tab/>
      </w:r>
      <w:r>
        <w:rPr>
          <w:sz w:val="21"/>
          <w:szCs w:val="21"/>
        </w:rPr>
        <w:fldChar w:fldCharType="begin"/>
      </w:r>
      <w:r>
        <w:rPr>
          <w:sz w:val="21"/>
          <w:szCs w:val="21"/>
        </w:rPr>
        <w:instrText xml:space="preserve"> PAGEREF _Toc25805 \h </w:instrText>
      </w:r>
      <w:r>
        <w:rPr>
          <w:sz w:val="21"/>
          <w:szCs w:val="21"/>
        </w:rPr>
        <w:fldChar w:fldCharType="separate"/>
      </w:r>
      <w:r>
        <w:rPr>
          <w:sz w:val="21"/>
          <w:szCs w:val="21"/>
        </w:rPr>
        <w:t>39</w:t>
      </w:r>
      <w:r>
        <w:rPr>
          <w:sz w:val="21"/>
          <w:szCs w:val="21"/>
        </w:rPr>
        <w:fldChar w:fldCharType="end"/>
      </w:r>
      <w:r>
        <w:rPr>
          <w:sz w:val="21"/>
          <w:szCs w:val="21"/>
        </w:rPr>
        <w:fldChar w:fldCharType="end"/>
      </w:r>
    </w:p>
    <w:p w14:paraId="50FE980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_Toc19637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3</w:t>
      </w:r>
      <w:r>
        <w:rPr>
          <w:rFonts w:hint="eastAsia" w:ascii="微软雅黑" w:hAnsi="微软雅黑" w:cs="微软雅黑"/>
          <w:sz w:val="21"/>
          <w:szCs w:val="21"/>
          <w:lang w:val="en-US" w:eastAsia="zh-CN"/>
        </w:rPr>
        <w:t xml:space="preserve"> </w:t>
      </w:r>
      <w:r>
        <w:rPr>
          <w:rFonts w:hint="eastAsia" w:ascii="微软雅黑" w:hAnsi="微软雅黑" w:eastAsia="微软雅黑" w:cs="微软雅黑"/>
          <w:sz w:val="21"/>
          <w:szCs w:val="21"/>
        </w:rPr>
        <w:t>Setting（0XCE）</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sz w:val="21"/>
          <w:szCs w:val="21"/>
        </w:rPr>
        <w:t>See detailed instructions-Important Downside</w:t>
      </w:r>
      <w:r>
        <w:rPr>
          <w:sz w:val="21"/>
          <w:szCs w:val="21"/>
        </w:rPr>
        <w:tab/>
      </w:r>
      <w:r>
        <w:rPr>
          <w:sz w:val="21"/>
          <w:szCs w:val="21"/>
        </w:rPr>
        <w:fldChar w:fldCharType="begin"/>
      </w:r>
      <w:r>
        <w:rPr>
          <w:sz w:val="21"/>
          <w:szCs w:val="21"/>
        </w:rPr>
        <w:instrText xml:space="preserve"> PAGEREF _Toc19637 \h </w:instrText>
      </w:r>
      <w:r>
        <w:rPr>
          <w:sz w:val="21"/>
          <w:szCs w:val="21"/>
        </w:rPr>
        <w:fldChar w:fldCharType="separate"/>
      </w:r>
      <w:r>
        <w:rPr>
          <w:sz w:val="21"/>
          <w:szCs w:val="21"/>
        </w:rPr>
        <w:t>40</w:t>
      </w:r>
      <w:r>
        <w:rPr>
          <w:sz w:val="21"/>
          <w:szCs w:val="21"/>
        </w:rPr>
        <w:fldChar w:fldCharType="end"/>
      </w:r>
      <w:r>
        <w:rPr>
          <w:sz w:val="21"/>
          <w:szCs w:val="21"/>
        </w:rPr>
        <w:fldChar w:fldCharType="end"/>
      </w:r>
    </w:p>
    <w:p w14:paraId="4A900E2A">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_Toc17477 </w:instrText>
      </w:r>
      <w:r>
        <w:rPr>
          <w:sz w:val="21"/>
          <w:szCs w:val="21"/>
        </w:rPr>
        <w:fldChar w:fldCharType="separate"/>
      </w:r>
      <w:r>
        <w:rPr>
          <w:rFonts w:hint="eastAsia" w:ascii="微软雅黑" w:hAnsi="微软雅黑" w:eastAsia="微软雅黑" w:cs="微软雅黑"/>
          <w:sz w:val="21"/>
          <w:szCs w:val="21"/>
          <w:lang w:val="en-US" w:eastAsia="zh-CN"/>
        </w:rPr>
        <w:t xml:space="preserve">5.1.4 </w:t>
      </w:r>
      <w:r>
        <w:rPr>
          <w:rFonts w:hint="eastAsia" w:ascii="微软雅黑" w:hAnsi="微软雅黑" w:eastAsia="微软雅黑" w:cs="微软雅黑"/>
          <w:sz w:val="21"/>
          <w:szCs w:val="21"/>
        </w:rPr>
        <w:t>Domain Name Setting (0xC3) (TCP specific)</w:t>
      </w:r>
      <w:r>
        <w:rPr>
          <w:sz w:val="21"/>
          <w:szCs w:val="21"/>
        </w:rPr>
        <w:tab/>
      </w:r>
      <w:r>
        <w:rPr>
          <w:sz w:val="21"/>
          <w:szCs w:val="21"/>
        </w:rPr>
        <w:fldChar w:fldCharType="begin"/>
      </w:r>
      <w:r>
        <w:rPr>
          <w:sz w:val="21"/>
          <w:szCs w:val="21"/>
        </w:rPr>
        <w:instrText xml:space="preserve"> PAGEREF _Toc17477 \h </w:instrText>
      </w:r>
      <w:r>
        <w:rPr>
          <w:sz w:val="21"/>
          <w:szCs w:val="21"/>
        </w:rPr>
        <w:fldChar w:fldCharType="separate"/>
      </w:r>
      <w:r>
        <w:rPr>
          <w:sz w:val="21"/>
          <w:szCs w:val="21"/>
        </w:rPr>
        <w:t>43</w:t>
      </w:r>
      <w:r>
        <w:rPr>
          <w:sz w:val="21"/>
          <w:szCs w:val="21"/>
        </w:rPr>
        <w:fldChar w:fldCharType="end"/>
      </w:r>
      <w:r>
        <w:rPr>
          <w:sz w:val="21"/>
          <w:szCs w:val="21"/>
        </w:rPr>
        <w:fldChar w:fldCharType="end"/>
      </w:r>
    </w:p>
    <w:p w14:paraId="542898D9">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_Toc1838 </w:instrText>
      </w:r>
      <w:r>
        <w:rPr>
          <w:sz w:val="21"/>
          <w:szCs w:val="21"/>
        </w:rPr>
        <w:fldChar w:fldCharType="separate"/>
      </w:r>
      <w:r>
        <w:rPr>
          <w:rFonts w:hint="eastAsia" w:ascii="微软雅黑" w:hAnsi="微软雅黑" w:eastAsia="微软雅黑" w:cs="微软雅黑"/>
          <w:sz w:val="21"/>
          <w:szCs w:val="21"/>
          <w:lang w:eastAsia="zh-CN"/>
        </w:rPr>
        <w:t>5.1</w:t>
      </w:r>
      <w:r>
        <w:rPr>
          <w:rFonts w:hint="eastAsia" w:ascii="微软雅黑" w:hAnsi="微软雅黑" w:eastAsia="微软雅黑" w:cs="微软雅黑"/>
          <w:sz w:val="21"/>
          <w:szCs w:val="21"/>
        </w:rPr>
        <w:t>.</w:t>
      </w:r>
      <w:r>
        <w:rPr>
          <w:rFonts w:hint="eastAsia" w:ascii="微软雅黑" w:hAnsi="微软雅黑" w:eastAsia="微软雅黑" w:cs="微软雅黑"/>
          <w:sz w:val="21"/>
          <w:szCs w:val="21"/>
          <w:lang w:val="en-US" w:eastAsia="zh-CN"/>
        </w:rPr>
        <w:t xml:space="preserve">5 </w:t>
      </w:r>
      <w:r>
        <w:rPr>
          <w:rFonts w:hint="eastAsia" w:ascii="微软雅黑" w:hAnsi="微软雅黑" w:eastAsia="微软雅黑" w:cs="微软雅黑"/>
          <w:sz w:val="21"/>
          <w:szCs w:val="21"/>
        </w:rPr>
        <w:t>Issuance of dwell alarm trigger time（MSGID=0XCC）</w:t>
      </w:r>
      <w:r>
        <w:rPr>
          <w:sz w:val="21"/>
          <w:szCs w:val="21"/>
        </w:rPr>
        <w:tab/>
      </w:r>
      <w:r>
        <w:rPr>
          <w:sz w:val="21"/>
          <w:szCs w:val="21"/>
        </w:rPr>
        <w:fldChar w:fldCharType="begin"/>
      </w:r>
      <w:r>
        <w:rPr>
          <w:sz w:val="21"/>
          <w:szCs w:val="21"/>
        </w:rPr>
        <w:instrText xml:space="preserve"> PAGEREF _Toc1838 \h </w:instrText>
      </w:r>
      <w:r>
        <w:rPr>
          <w:sz w:val="21"/>
          <w:szCs w:val="21"/>
        </w:rPr>
        <w:fldChar w:fldCharType="separate"/>
      </w:r>
      <w:r>
        <w:rPr>
          <w:sz w:val="21"/>
          <w:szCs w:val="21"/>
        </w:rPr>
        <w:t>45</w:t>
      </w:r>
      <w:r>
        <w:rPr>
          <w:sz w:val="21"/>
          <w:szCs w:val="21"/>
        </w:rPr>
        <w:fldChar w:fldCharType="end"/>
      </w:r>
      <w:r>
        <w:rPr>
          <w:sz w:val="21"/>
          <w:szCs w:val="21"/>
        </w:rPr>
        <w:fldChar w:fldCharType="end"/>
      </w:r>
    </w:p>
    <w:p w14:paraId="0311800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_Toc23378 </w:instrText>
      </w:r>
      <w:r>
        <w:rPr>
          <w:sz w:val="21"/>
          <w:szCs w:val="21"/>
        </w:rPr>
        <w:fldChar w:fldCharType="separate"/>
      </w:r>
      <w:r>
        <w:rPr>
          <w:rFonts w:hint="eastAsia" w:ascii="微软雅黑" w:hAnsi="微软雅黑" w:eastAsia="微软雅黑" w:cs="微软雅黑"/>
          <w:sz w:val="21"/>
          <w:szCs w:val="21"/>
          <w:lang w:val="en-US" w:eastAsia="zh-CN"/>
        </w:rPr>
        <w:t xml:space="preserve">5.1.6 </w:t>
      </w:r>
      <w:r>
        <w:rPr>
          <w:rFonts w:hint="eastAsia" w:ascii="微软雅黑" w:hAnsi="微软雅黑" w:eastAsia="微软雅黑" w:cs="微软雅黑"/>
          <w:sz w:val="21"/>
          <w:szCs w:val="21"/>
        </w:rPr>
        <w:t>Shutdown and restart (0x77)</w:t>
      </w:r>
      <w:r>
        <w:rPr>
          <w:sz w:val="21"/>
          <w:szCs w:val="21"/>
        </w:rPr>
        <w:tab/>
      </w:r>
      <w:r>
        <w:rPr>
          <w:sz w:val="21"/>
          <w:szCs w:val="21"/>
        </w:rPr>
        <w:fldChar w:fldCharType="begin"/>
      </w:r>
      <w:r>
        <w:rPr>
          <w:sz w:val="21"/>
          <w:szCs w:val="21"/>
        </w:rPr>
        <w:instrText xml:space="preserve"> PAGEREF _Toc23378 \h </w:instrText>
      </w:r>
      <w:r>
        <w:rPr>
          <w:sz w:val="21"/>
          <w:szCs w:val="21"/>
        </w:rPr>
        <w:fldChar w:fldCharType="separate"/>
      </w:r>
      <w:r>
        <w:rPr>
          <w:sz w:val="21"/>
          <w:szCs w:val="21"/>
        </w:rPr>
        <w:t>45</w:t>
      </w:r>
      <w:r>
        <w:rPr>
          <w:sz w:val="21"/>
          <w:szCs w:val="21"/>
        </w:rPr>
        <w:fldChar w:fldCharType="end"/>
      </w:r>
      <w:r>
        <w:rPr>
          <w:sz w:val="21"/>
          <w:szCs w:val="21"/>
        </w:rPr>
        <w:fldChar w:fldCharType="end"/>
      </w:r>
    </w:p>
    <w:p w14:paraId="1CCA684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_Toc31543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5.1.7 Drop-off sensitivity setting（0xCE15）</w:t>
      </w:r>
      <w:r>
        <w:rPr>
          <w:sz w:val="21"/>
          <w:szCs w:val="21"/>
        </w:rPr>
        <w:tab/>
      </w:r>
      <w:r>
        <w:rPr>
          <w:sz w:val="21"/>
          <w:szCs w:val="21"/>
        </w:rPr>
        <w:fldChar w:fldCharType="begin"/>
      </w:r>
      <w:r>
        <w:rPr>
          <w:sz w:val="21"/>
          <w:szCs w:val="21"/>
        </w:rPr>
        <w:instrText xml:space="preserve"> PAGEREF _Toc31543 \h </w:instrText>
      </w:r>
      <w:r>
        <w:rPr>
          <w:sz w:val="21"/>
          <w:szCs w:val="21"/>
        </w:rPr>
        <w:fldChar w:fldCharType="separate"/>
      </w:r>
      <w:r>
        <w:rPr>
          <w:sz w:val="21"/>
          <w:szCs w:val="21"/>
        </w:rPr>
        <w:t>46</w:t>
      </w:r>
      <w:r>
        <w:rPr>
          <w:sz w:val="21"/>
          <w:szCs w:val="21"/>
        </w:rPr>
        <w:fldChar w:fldCharType="end"/>
      </w:r>
      <w:r>
        <w:rPr>
          <w:sz w:val="21"/>
          <w:szCs w:val="21"/>
        </w:rPr>
        <w:fldChar w:fldCharType="end"/>
      </w:r>
    </w:p>
    <w:p w14:paraId="51DDA581">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_Toc11721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5.1.8 Remote OTA upgrade issued（0xA9）</w:t>
      </w:r>
      <w:r>
        <w:rPr>
          <w:sz w:val="21"/>
          <w:szCs w:val="21"/>
        </w:rPr>
        <w:tab/>
      </w:r>
      <w:r>
        <w:rPr>
          <w:sz w:val="21"/>
          <w:szCs w:val="21"/>
        </w:rPr>
        <w:fldChar w:fldCharType="begin"/>
      </w:r>
      <w:r>
        <w:rPr>
          <w:sz w:val="21"/>
          <w:szCs w:val="21"/>
        </w:rPr>
        <w:instrText xml:space="preserve"> PAGEREF _Toc11721 \h </w:instrText>
      </w:r>
      <w:r>
        <w:rPr>
          <w:sz w:val="21"/>
          <w:szCs w:val="21"/>
        </w:rPr>
        <w:fldChar w:fldCharType="separate"/>
      </w:r>
      <w:r>
        <w:rPr>
          <w:sz w:val="21"/>
          <w:szCs w:val="21"/>
        </w:rPr>
        <w:t>46</w:t>
      </w:r>
      <w:r>
        <w:rPr>
          <w:sz w:val="21"/>
          <w:szCs w:val="21"/>
        </w:rPr>
        <w:fldChar w:fldCharType="end"/>
      </w:r>
      <w:r>
        <w:rPr>
          <w:sz w:val="21"/>
          <w:szCs w:val="21"/>
        </w:rPr>
        <w:fldChar w:fldCharType="end"/>
      </w:r>
    </w:p>
    <w:p w14:paraId="4CA58B2E">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_Toc27074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5.1.9 Sleep statistics time period was set up</w:t>
      </w:r>
      <w:r>
        <w:rPr>
          <w:rFonts w:hint="eastAsia" w:ascii="微软雅黑" w:hAnsi="微软雅黑" w:eastAsia="微软雅黑" w:cs="微软雅黑"/>
          <w:bCs w:val="0"/>
          <w:sz w:val="21"/>
          <w:szCs w:val="21"/>
        </w:rPr>
        <w:t>（</w:t>
      </w:r>
      <w:r>
        <w:rPr>
          <w:rFonts w:hint="eastAsia" w:ascii="微软雅黑" w:hAnsi="微软雅黑" w:eastAsia="微软雅黑" w:cs="微软雅黑"/>
          <w:bCs w:val="0"/>
          <w:sz w:val="21"/>
          <w:szCs w:val="21"/>
          <w:lang w:val="en-US" w:eastAsia="zh-CN"/>
        </w:rPr>
        <w:t xml:space="preserve">MSGID = </w:t>
      </w:r>
      <w:r>
        <w:rPr>
          <w:rFonts w:hint="eastAsia" w:ascii="微软雅黑" w:hAnsi="微软雅黑" w:eastAsia="微软雅黑" w:cs="微软雅黑"/>
          <w:bCs w:val="0"/>
          <w:sz w:val="21"/>
          <w:szCs w:val="21"/>
        </w:rPr>
        <w:t>0X</w:t>
      </w:r>
      <w:r>
        <w:rPr>
          <w:rFonts w:hint="eastAsia" w:ascii="微软雅黑" w:hAnsi="微软雅黑" w:eastAsia="微软雅黑" w:cs="微软雅黑"/>
          <w:bCs w:val="0"/>
          <w:sz w:val="21"/>
          <w:szCs w:val="21"/>
          <w:lang w:val="en-US"/>
        </w:rPr>
        <w:t>1D</w:t>
      </w:r>
      <w:r>
        <w:rPr>
          <w:rFonts w:hint="eastAsia" w:ascii="微软雅黑" w:hAnsi="微软雅黑" w:eastAsia="微软雅黑" w:cs="微软雅黑"/>
          <w:bCs w:val="0"/>
          <w:sz w:val="21"/>
          <w:szCs w:val="21"/>
        </w:rPr>
        <w:t>）</w:t>
      </w:r>
      <w:r>
        <w:rPr>
          <w:sz w:val="21"/>
          <w:szCs w:val="21"/>
        </w:rPr>
        <w:tab/>
      </w:r>
      <w:r>
        <w:rPr>
          <w:sz w:val="21"/>
          <w:szCs w:val="21"/>
        </w:rPr>
        <w:fldChar w:fldCharType="begin"/>
      </w:r>
      <w:r>
        <w:rPr>
          <w:sz w:val="21"/>
          <w:szCs w:val="21"/>
        </w:rPr>
        <w:instrText xml:space="preserve"> PAGEREF _Toc27074 \h </w:instrText>
      </w:r>
      <w:r>
        <w:rPr>
          <w:sz w:val="21"/>
          <w:szCs w:val="21"/>
        </w:rPr>
        <w:fldChar w:fldCharType="separate"/>
      </w:r>
      <w:r>
        <w:rPr>
          <w:sz w:val="21"/>
          <w:szCs w:val="21"/>
        </w:rPr>
        <w:t>48</w:t>
      </w:r>
      <w:r>
        <w:rPr>
          <w:sz w:val="21"/>
          <w:szCs w:val="21"/>
        </w:rPr>
        <w:fldChar w:fldCharType="end"/>
      </w:r>
      <w:r>
        <w:rPr>
          <w:sz w:val="21"/>
          <w:szCs w:val="21"/>
        </w:rPr>
        <w:fldChar w:fldCharType="end"/>
      </w:r>
    </w:p>
    <w:p w14:paraId="4D3E749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_Toc23414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5.1.10 Hardware Settings（0XCE23）</w:t>
      </w:r>
      <w:r>
        <w:rPr>
          <w:sz w:val="21"/>
          <w:szCs w:val="21"/>
        </w:rPr>
        <w:tab/>
      </w:r>
      <w:r>
        <w:rPr>
          <w:sz w:val="21"/>
          <w:szCs w:val="21"/>
        </w:rPr>
        <w:fldChar w:fldCharType="begin"/>
      </w:r>
      <w:r>
        <w:rPr>
          <w:sz w:val="21"/>
          <w:szCs w:val="21"/>
        </w:rPr>
        <w:instrText xml:space="preserve"> PAGEREF _Toc23414 \h </w:instrText>
      </w:r>
      <w:r>
        <w:rPr>
          <w:sz w:val="21"/>
          <w:szCs w:val="21"/>
        </w:rPr>
        <w:fldChar w:fldCharType="separate"/>
      </w:r>
      <w:r>
        <w:rPr>
          <w:sz w:val="21"/>
          <w:szCs w:val="21"/>
        </w:rPr>
        <w:t>49</w:t>
      </w:r>
      <w:r>
        <w:rPr>
          <w:sz w:val="21"/>
          <w:szCs w:val="21"/>
        </w:rPr>
        <w:fldChar w:fldCharType="end"/>
      </w:r>
      <w:r>
        <w:rPr>
          <w:sz w:val="21"/>
          <w:szCs w:val="21"/>
        </w:rPr>
        <w:fldChar w:fldCharType="end"/>
      </w:r>
    </w:p>
    <w:p w14:paraId="37BAF6D8">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_Toc29551 </w:instrText>
      </w:r>
      <w:r>
        <w:rPr>
          <w:sz w:val="21"/>
          <w:szCs w:val="21"/>
        </w:rPr>
        <w:fldChar w:fldCharType="separate"/>
      </w:r>
      <w:r>
        <w:rPr>
          <w:rFonts w:hint="eastAsia" w:ascii="微软雅黑" w:hAnsi="微软雅黑" w:eastAsia="微软雅黑" w:cs="微软雅黑"/>
          <w:bCs/>
          <w:kern w:val="2"/>
          <w:sz w:val="21"/>
          <w:szCs w:val="21"/>
          <w:lang w:val="en-US" w:eastAsia="zh-CN" w:bidi="ar-SA"/>
        </w:rPr>
        <w:t>5.1.11 Equipment alarm setting（0XCE03）</w:t>
      </w:r>
      <w:r>
        <w:rPr>
          <w:sz w:val="21"/>
          <w:szCs w:val="21"/>
        </w:rPr>
        <w:tab/>
      </w:r>
      <w:r>
        <w:rPr>
          <w:sz w:val="21"/>
          <w:szCs w:val="21"/>
        </w:rPr>
        <w:fldChar w:fldCharType="begin"/>
      </w:r>
      <w:r>
        <w:rPr>
          <w:sz w:val="21"/>
          <w:szCs w:val="21"/>
        </w:rPr>
        <w:instrText xml:space="preserve"> PAGEREF _Toc29551 \h </w:instrText>
      </w:r>
      <w:r>
        <w:rPr>
          <w:sz w:val="21"/>
          <w:szCs w:val="21"/>
        </w:rPr>
        <w:fldChar w:fldCharType="separate"/>
      </w:r>
      <w:r>
        <w:rPr>
          <w:sz w:val="21"/>
          <w:szCs w:val="21"/>
        </w:rPr>
        <w:t>50</w:t>
      </w:r>
      <w:r>
        <w:rPr>
          <w:sz w:val="21"/>
          <w:szCs w:val="21"/>
        </w:rPr>
        <w:fldChar w:fldCharType="end"/>
      </w:r>
      <w:r>
        <w:rPr>
          <w:sz w:val="21"/>
          <w:szCs w:val="21"/>
        </w:rPr>
        <w:fldChar w:fldCharType="end"/>
      </w:r>
    </w:p>
    <w:p w14:paraId="7A9F20F3">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_Toc2681 </w:instrText>
      </w:r>
      <w:r>
        <w:rPr>
          <w:sz w:val="21"/>
          <w:szCs w:val="21"/>
        </w:rPr>
        <w:fldChar w:fldCharType="separate"/>
      </w:r>
      <w:r>
        <w:rPr>
          <w:rFonts w:hint="eastAsia" w:cs="Times New Roman"/>
          <w:bCs/>
          <w:kern w:val="2"/>
          <w:sz w:val="21"/>
          <w:szCs w:val="21"/>
          <w:lang w:val="en-US" w:eastAsia="zh-CN" w:bidi="ar-SA"/>
        </w:rPr>
        <w:t>5.1.12 Personal information is released（0xCA）</w:t>
      </w:r>
      <w:r>
        <w:rPr>
          <w:sz w:val="21"/>
          <w:szCs w:val="21"/>
        </w:rPr>
        <w:tab/>
      </w:r>
      <w:r>
        <w:rPr>
          <w:sz w:val="21"/>
          <w:szCs w:val="21"/>
        </w:rPr>
        <w:fldChar w:fldCharType="begin"/>
      </w:r>
      <w:r>
        <w:rPr>
          <w:sz w:val="21"/>
          <w:szCs w:val="21"/>
        </w:rPr>
        <w:instrText xml:space="preserve"> PAGEREF _Toc2681 \h </w:instrText>
      </w:r>
      <w:r>
        <w:rPr>
          <w:sz w:val="21"/>
          <w:szCs w:val="21"/>
        </w:rPr>
        <w:fldChar w:fldCharType="separate"/>
      </w:r>
      <w:r>
        <w:rPr>
          <w:sz w:val="21"/>
          <w:szCs w:val="21"/>
        </w:rPr>
        <w:t>51</w:t>
      </w:r>
      <w:r>
        <w:rPr>
          <w:sz w:val="21"/>
          <w:szCs w:val="21"/>
        </w:rPr>
        <w:fldChar w:fldCharType="end"/>
      </w:r>
      <w:r>
        <w:rPr>
          <w:sz w:val="21"/>
          <w:szCs w:val="21"/>
        </w:rPr>
        <w:fldChar w:fldCharType="end"/>
      </w:r>
    </w:p>
    <w:p w14:paraId="0FA42E9C">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_Toc30187 </w:instrText>
      </w:r>
      <w:r>
        <w:rPr>
          <w:sz w:val="21"/>
          <w:szCs w:val="21"/>
        </w:rPr>
        <w:fldChar w:fldCharType="separate"/>
      </w:r>
      <w:r>
        <w:rPr>
          <w:rFonts w:hint="eastAsia"/>
          <w:sz w:val="21"/>
          <w:szCs w:val="21"/>
          <w:lang w:val="en-US" w:eastAsia="zh-CN"/>
        </w:rPr>
        <w:t xml:space="preserve">5.1.13 </w:t>
      </w:r>
      <w:r>
        <w:rPr>
          <w:rFonts w:hint="eastAsia"/>
          <w:sz w:val="21"/>
          <w:szCs w:val="21"/>
        </w:rPr>
        <w:t>Weather warning（0</w:t>
      </w:r>
      <w:r>
        <w:rPr>
          <w:sz w:val="21"/>
          <w:szCs w:val="21"/>
        </w:rPr>
        <w:t>X</w:t>
      </w:r>
      <w:r>
        <w:rPr>
          <w:rFonts w:hint="eastAsia"/>
          <w:sz w:val="21"/>
          <w:szCs w:val="21"/>
        </w:rPr>
        <w:t>C</w:t>
      </w:r>
      <w:r>
        <w:rPr>
          <w:sz w:val="21"/>
          <w:szCs w:val="21"/>
        </w:rPr>
        <w:t>B</w:t>
      </w:r>
      <w:r>
        <w:rPr>
          <w:rFonts w:hint="eastAsia"/>
          <w:sz w:val="21"/>
          <w:szCs w:val="21"/>
        </w:rPr>
        <w:t>）</w:t>
      </w:r>
      <w:r>
        <w:rPr>
          <w:sz w:val="21"/>
          <w:szCs w:val="21"/>
        </w:rPr>
        <w:tab/>
      </w:r>
      <w:r>
        <w:rPr>
          <w:sz w:val="21"/>
          <w:szCs w:val="21"/>
        </w:rPr>
        <w:fldChar w:fldCharType="begin"/>
      </w:r>
      <w:r>
        <w:rPr>
          <w:sz w:val="21"/>
          <w:szCs w:val="21"/>
        </w:rPr>
        <w:instrText xml:space="preserve"> PAGEREF _Toc30187 \h </w:instrText>
      </w:r>
      <w:r>
        <w:rPr>
          <w:sz w:val="21"/>
          <w:szCs w:val="21"/>
        </w:rPr>
        <w:fldChar w:fldCharType="separate"/>
      </w:r>
      <w:r>
        <w:rPr>
          <w:sz w:val="21"/>
          <w:szCs w:val="21"/>
        </w:rPr>
        <w:t>52</w:t>
      </w:r>
      <w:r>
        <w:rPr>
          <w:sz w:val="21"/>
          <w:szCs w:val="21"/>
        </w:rPr>
        <w:fldChar w:fldCharType="end"/>
      </w:r>
      <w:r>
        <w:rPr>
          <w:sz w:val="21"/>
          <w:szCs w:val="21"/>
        </w:rPr>
        <w:fldChar w:fldCharType="end"/>
      </w:r>
    </w:p>
    <w:p w14:paraId="0D919A37">
      <w:pPr>
        <w:pStyle w:val="12"/>
        <w:tabs>
          <w:tab w:val="right" w:leader="dot" w:pos="10204"/>
          <w:tab w:val="clear" w:pos="1575"/>
          <w:tab w:val="clear" w:pos="9042"/>
        </w:tabs>
        <w:rPr>
          <w:sz w:val="21"/>
          <w:szCs w:val="21"/>
        </w:rPr>
      </w:pPr>
      <w:r>
        <w:rPr>
          <w:sz w:val="21"/>
          <w:szCs w:val="21"/>
        </w:rPr>
        <w:fldChar w:fldCharType="begin"/>
      </w:r>
      <w:r>
        <w:rPr>
          <w:sz w:val="21"/>
          <w:szCs w:val="21"/>
        </w:rPr>
        <w:instrText xml:space="preserve"> HYPERLINK \l _Toc31119 </w:instrText>
      </w:r>
      <w:r>
        <w:rPr>
          <w:sz w:val="21"/>
          <w:szCs w:val="21"/>
        </w:rPr>
        <w:fldChar w:fldCharType="separate"/>
      </w:r>
      <w:r>
        <w:rPr>
          <w:rFonts w:hint="eastAsia"/>
          <w:sz w:val="21"/>
          <w:szCs w:val="21"/>
          <w:lang w:val="en-US" w:eastAsia="zh-CN"/>
        </w:rPr>
        <w:t xml:space="preserve">5.1.14 </w:t>
      </w:r>
      <w:r>
        <w:rPr>
          <w:rFonts w:hint="eastAsia"/>
          <w:sz w:val="21"/>
          <w:szCs w:val="21"/>
        </w:rPr>
        <w:t>Set the health data sampling reporting period（MSGID=</w:t>
      </w:r>
      <w:r>
        <w:rPr>
          <w:sz w:val="21"/>
          <w:szCs w:val="21"/>
        </w:rPr>
        <w:t>0X</w:t>
      </w:r>
      <w:r>
        <w:rPr>
          <w:rFonts w:hint="eastAsia"/>
          <w:sz w:val="21"/>
          <w:szCs w:val="21"/>
        </w:rPr>
        <w:t>1C）</w:t>
      </w:r>
      <w:r>
        <w:rPr>
          <w:sz w:val="21"/>
          <w:szCs w:val="21"/>
        </w:rPr>
        <w:tab/>
      </w:r>
      <w:r>
        <w:rPr>
          <w:sz w:val="21"/>
          <w:szCs w:val="21"/>
        </w:rPr>
        <w:fldChar w:fldCharType="begin"/>
      </w:r>
      <w:r>
        <w:rPr>
          <w:sz w:val="21"/>
          <w:szCs w:val="21"/>
        </w:rPr>
        <w:instrText xml:space="preserve"> PAGEREF _Toc31119 \h </w:instrText>
      </w:r>
      <w:r>
        <w:rPr>
          <w:sz w:val="21"/>
          <w:szCs w:val="21"/>
        </w:rPr>
        <w:fldChar w:fldCharType="separate"/>
      </w:r>
      <w:r>
        <w:rPr>
          <w:sz w:val="21"/>
          <w:szCs w:val="21"/>
        </w:rPr>
        <w:t>54</w:t>
      </w:r>
      <w:r>
        <w:rPr>
          <w:sz w:val="21"/>
          <w:szCs w:val="21"/>
        </w:rPr>
        <w:fldChar w:fldCharType="end"/>
      </w:r>
      <w:r>
        <w:rPr>
          <w:sz w:val="21"/>
          <w:szCs w:val="21"/>
        </w:rPr>
        <w:fldChar w:fldCharType="end"/>
      </w:r>
    </w:p>
    <w:p w14:paraId="36C5DC1E">
      <w:pPr>
        <w:pStyle w:val="12"/>
        <w:tabs>
          <w:tab w:val="right" w:leader="dot" w:pos="10204"/>
          <w:tab w:val="clear" w:pos="1575"/>
          <w:tab w:val="clear" w:pos="9042"/>
        </w:tabs>
      </w:pPr>
      <w:r>
        <w:rPr>
          <w:sz w:val="21"/>
          <w:szCs w:val="21"/>
        </w:rPr>
        <w:fldChar w:fldCharType="begin"/>
      </w:r>
      <w:r>
        <w:rPr>
          <w:sz w:val="21"/>
          <w:szCs w:val="21"/>
        </w:rPr>
        <w:instrText xml:space="preserve"> HYPERLINK \l _Toc21927 </w:instrText>
      </w:r>
      <w:r>
        <w:rPr>
          <w:sz w:val="21"/>
          <w:szCs w:val="21"/>
        </w:rPr>
        <w:fldChar w:fldCharType="separate"/>
      </w:r>
      <w:r>
        <w:rPr>
          <w:rFonts w:hint="eastAsia"/>
          <w:sz w:val="21"/>
          <w:szCs w:val="21"/>
          <w:lang w:val="en-US" w:eastAsia="zh-CN"/>
        </w:rPr>
        <w:t>5</w:t>
      </w:r>
      <w:r>
        <w:rPr>
          <w:rFonts w:hint="eastAsia"/>
          <w:sz w:val="21"/>
          <w:szCs w:val="21"/>
        </w:rPr>
        <w:t>.1.</w:t>
      </w:r>
      <w:r>
        <w:rPr>
          <w:rFonts w:hint="eastAsia"/>
          <w:sz w:val="21"/>
          <w:szCs w:val="21"/>
          <w:lang w:val="en-US" w:eastAsia="zh-CN"/>
        </w:rPr>
        <w:t xml:space="preserve">15 </w:t>
      </w:r>
      <w:r>
        <w:rPr>
          <w:rFonts w:hint="eastAsia"/>
          <w:sz w:val="21"/>
          <w:szCs w:val="21"/>
        </w:rPr>
        <w:t>factory data reset；restore factory setting（MSGID=</w:t>
      </w:r>
      <w:r>
        <w:rPr>
          <w:sz w:val="21"/>
          <w:szCs w:val="21"/>
        </w:rPr>
        <w:t>0X</w:t>
      </w:r>
      <w:r>
        <w:rPr>
          <w:rFonts w:hint="eastAsia"/>
          <w:sz w:val="21"/>
          <w:szCs w:val="21"/>
        </w:rPr>
        <w:t>7B）</w:t>
      </w:r>
      <w:r>
        <w:rPr>
          <w:sz w:val="21"/>
          <w:szCs w:val="21"/>
        </w:rPr>
        <w:tab/>
      </w:r>
      <w:r>
        <w:rPr>
          <w:sz w:val="21"/>
          <w:szCs w:val="21"/>
        </w:rPr>
        <w:fldChar w:fldCharType="begin"/>
      </w:r>
      <w:r>
        <w:rPr>
          <w:sz w:val="21"/>
          <w:szCs w:val="21"/>
        </w:rPr>
        <w:instrText xml:space="preserve"> PAGEREF _Toc21927 \h </w:instrText>
      </w:r>
      <w:r>
        <w:rPr>
          <w:sz w:val="21"/>
          <w:szCs w:val="21"/>
        </w:rPr>
        <w:fldChar w:fldCharType="separate"/>
      </w:r>
      <w:r>
        <w:rPr>
          <w:sz w:val="21"/>
          <w:szCs w:val="21"/>
        </w:rPr>
        <w:t>56</w:t>
      </w:r>
      <w:r>
        <w:rPr>
          <w:sz w:val="21"/>
          <w:szCs w:val="21"/>
        </w:rPr>
        <w:fldChar w:fldCharType="end"/>
      </w:r>
      <w:r>
        <w:rPr>
          <w:sz w:val="21"/>
          <w:szCs w:val="21"/>
        </w:rPr>
        <w:fldChar w:fldCharType="end"/>
      </w:r>
    </w:p>
    <w:p w14:paraId="2D4FB0A1">
      <w:pPr>
        <w:pStyle w:val="23"/>
        <w:tabs>
          <w:tab w:val="right" w:leader="dot" w:pos="9042"/>
        </w:tabs>
        <w:spacing w:line="360" w:lineRule="auto"/>
        <w:ind w:left="0" w:leftChars="0"/>
      </w:pPr>
      <w:r>
        <w:fldChar w:fldCharType="end"/>
      </w:r>
    </w:p>
    <w:p w14:paraId="21751B59"/>
    <w:p w14:paraId="447CF29C">
      <w:pPr>
        <w:pStyle w:val="2"/>
        <w:numPr>
          <w:ilvl w:val="0"/>
          <w:numId w:val="0"/>
        </w:numPr>
        <w:spacing w:line="360" w:lineRule="auto"/>
        <w:rPr>
          <w:rFonts w:hint="eastAsia" w:ascii="Times New Roman" w:hAnsi="Times New Roman" w:eastAsia="微软雅黑" w:cs="Times New Roman"/>
          <w:b/>
          <w:bCs/>
          <w:color w:val="000000"/>
          <w:kern w:val="44"/>
          <w:sz w:val="44"/>
          <w:szCs w:val="44"/>
          <w:lang w:val="en-US" w:eastAsia="zh-CN" w:bidi="ar-SA"/>
        </w:rPr>
        <w:sectPr>
          <w:headerReference r:id="rId5" w:type="first"/>
          <w:headerReference r:id="rId3" w:type="default"/>
          <w:footerReference r:id="rId6" w:type="default"/>
          <w:headerReference r:id="rId4" w:type="even"/>
          <w:pgSz w:w="11906" w:h="16838"/>
          <w:pgMar w:top="1134" w:right="851" w:bottom="851" w:left="851" w:header="397" w:footer="680" w:gutter="0"/>
          <w:cols w:space="425" w:num="1"/>
          <w:docGrid w:type="lines" w:linePitch="312" w:charSpace="0"/>
        </w:sectPr>
      </w:pPr>
      <w:bookmarkStart w:id="0" w:name="_Toc440976901"/>
      <w:bookmarkStart w:id="1" w:name="_Toc496193102"/>
    </w:p>
    <w:bookmarkEnd w:id="0"/>
    <w:bookmarkEnd w:id="1"/>
    <w:p w14:paraId="3A1AB8E6">
      <w:pPr>
        <w:pStyle w:val="2"/>
        <w:numPr>
          <w:ilvl w:val="0"/>
          <w:numId w:val="0"/>
        </w:numPr>
        <w:spacing w:line="360" w:lineRule="auto"/>
        <w:ind w:left="425" w:leftChars="0" w:hanging="425" w:firstLineChars="0"/>
        <w:rPr>
          <w:rFonts w:hint="eastAsia" w:ascii="微软雅黑" w:hAnsi="微软雅黑" w:eastAsia="微软雅黑" w:cs="微软雅黑"/>
        </w:rPr>
      </w:pPr>
      <w:bookmarkStart w:id="2" w:name="_Toc7337"/>
      <w:bookmarkStart w:id="3" w:name="_Toc24065"/>
      <w:r>
        <w:rPr>
          <w:rFonts w:hint="eastAsia" w:ascii="微软雅黑" w:hAnsi="微软雅黑" w:eastAsia="微软雅黑" w:cs="微软雅黑"/>
          <w:b/>
          <w:bCs/>
          <w:color w:val="000000"/>
          <w:kern w:val="44"/>
          <w:sz w:val="44"/>
          <w:szCs w:val="44"/>
          <w:lang w:val="en-US" w:eastAsia="zh-CN" w:bidi="ar-SA"/>
        </w:rPr>
        <w:t>1.</w:t>
      </w:r>
      <w:r>
        <w:rPr>
          <w:rFonts w:hint="eastAsia" w:ascii="微软雅黑" w:hAnsi="微软雅黑" w:eastAsia="微软雅黑" w:cs="微软雅黑"/>
        </w:rPr>
        <w:t>Overview</w:t>
      </w:r>
      <w:bookmarkEnd w:id="2"/>
      <w:bookmarkEnd w:id="3"/>
    </w:p>
    <w:p w14:paraId="5DFB352A">
      <w:pPr>
        <w:pStyle w:val="63"/>
        <w:numPr>
          <w:ilvl w:val="0"/>
          <w:numId w:val="0"/>
        </w:numPr>
        <w:adjustRightInd/>
        <w:spacing w:line="360" w:lineRule="auto"/>
        <w:ind w:firstLine="420" w:firstLineChars="0"/>
        <w:rPr>
          <w:rFonts w:hint="eastAsia" w:ascii="微软雅黑" w:hAnsi="微软雅黑" w:cs="宋体"/>
          <w:color w:val="auto"/>
          <w:sz w:val="18"/>
          <w:szCs w:val="18"/>
        </w:rPr>
      </w:pPr>
      <w:bookmarkStart w:id="171" w:name="_GoBack"/>
      <w:r>
        <w:rPr>
          <w:rFonts w:hint="eastAsia" w:ascii="微软雅黑" w:hAnsi="微软雅黑" w:cs="宋体"/>
          <w:color w:val="auto"/>
          <w:sz w:val="18"/>
          <w:szCs w:val="18"/>
        </w:rPr>
        <w:t xml:space="preserve">This agreement is applicable to </w:t>
      </w:r>
      <w:r>
        <w:rPr>
          <w:rFonts w:hint="eastAsia" w:ascii="微软雅黑" w:hAnsi="微软雅黑" w:cs="宋体"/>
          <w:color w:val="auto"/>
          <w:sz w:val="18"/>
          <w:szCs w:val="18"/>
          <w:lang w:val="en-US" w:eastAsia="zh-CN"/>
        </w:rPr>
        <w:t>Oviphone</w:t>
      </w:r>
      <w:r>
        <w:rPr>
          <w:rFonts w:hint="eastAsia" w:ascii="微软雅黑" w:hAnsi="微软雅黑" w:cs="宋体"/>
          <w:color w:val="auto"/>
          <w:sz w:val="18"/>
          <w:szCs w:val="18"/>
        </w:rPr>
        <w:t xml:space="preserve"> Communication's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 xml:space="preserve">G 4G CAT1 equipment, which currently supports products such as </w:t>
      </w:r>
      <w:r>
        <w:rPr>
          <w:rFonts w:hint="eastAsia" w:ascii="微软雅黑" w:hAnsi="微软雅黑" w:cs="宋体"/>
          <w:color w:val="auto"/>
          <w:sz w:val="18"/>
          <w:szCs w:val="18"/>
          <w:lang w:val="en-US" w:eastAsia="zh-CN"/>
        </w:rPr>
        <w:t>W200P</w:t>
      </w:r>
      <w:r>
        <w:rPr>
          <w:rFonts w:hint="eastAsia" w:ascii="微软雅黑" w:hAnsi="微软雅黑" w:cs="宋体"/>
          <w:color w:val="auto"/>
          <w:sz w:val="18"/>
          <w:szCs w:val="18"/>
        </w:rPr>
        <w:t>G .</w:t>
      </w:r>
    </w:p>
    <w:p w14:paraId="187B1627">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32-bit data headers for synchronization and terminal identification;</w:t>
      </w:r>
    </w:p>
    <w:p w14:paraId="1C8EDF90">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Implement verification protection using low-cost verification algorithms;</w:t>
      </w:r>
    </w:p>
    <w:p w14:paraId="1FB58CD2">
      <w:pPr>
        <w:pStyle w:val="63"/>
        <w:numPr>
          <w:ilvl w:val="0"/>
          <w:numId w:val="1"/>
        </w:numPr>
        <w:adjustRightInd/>
        <w:spacing w:line="360" w:lineRule="auto"/>
        <w:ind w:firstLine="113"/>
        <w:rPr>
          <w:rFonts w:hint="eastAsia" w:ascii="微软雅黑" w:hAnsi="微软雅黑" w:cs="宋体"/>
          <w:color w:val="auto"/>
          <w:sz w:val="18"/>
          <w:szCs w:val="18"/>
        </w:rPr>
      </w:pPr>
      <w:r>
        <w:rPr>
          <w:rFonts w:hint="eastAsia" w:ascii="微软雅黑" w:hAnsi="微软雅黑" w:cs="宋体"/>
          <w:color w:val="auto"/>
          <w:sz w:val="18"/>
          <w:szCs w:val="18"/>
        </w:rPr>
        <w:t>Use message identifiers to indicate different messages.</w:t>
      </w:r>
    </w:p>
    <w:p w14:paraId="67B9E789">
      <w:pPr>
        <w:pStyle w:val="63"/>
        <w:numPr>
          <w:ilvl w:val="0"/>
          <w:numId w:val="1"/>
        </w:numPr>
        <w:adjustRightInd/>
        <w:spacing w:line="360" w:lineRule="auto"/>
        <w:ind w:firstLine="113"/>
        <w:rPr>
          <w:rFonts w:ascii="微软雅黑" w:hAnsi="微软雅黑" w:cs="宋体"/>
          <w:color w:val="FF0000"/>
          <w:sz w:val="18"/>
          <w:szCs w:val="18"/>
        </w:rPr>
      </w:pPr>
      <w:r>
        <w:rPr>
          <w:rFonts w:hint="eastAsia" w:ascii="微软雅黑" w:hAnsi="微软雅黑" w:cs="宋体"/>
          <w:color w:val="FF0000"/>
          <w:sz w:val="18"/>
          <w:szCs w:val="18"/>
        </w:rPr>
        <w:t>Unless otherwise specified. All applicable.</w:t>
      </w:r>
    </w:p>
    <w:bookmarkEnd w:id="171"/>
    <w:p w14:paraId="54395012">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4" w:name="_Toc1964"/>
      <w:bookmarkStart w:id="5" w:name="_Toc22503"/>
      <w:bookmarkStart w:id="6" w:name="_Toc23696"/>
      <w:r>
        <w:rPr>
          <w:rFonts w:hint="eastAsia" w:ascii="微软雅黑" w:hAnsi="微软雅黑" w:eastAsia="微软雅黑" w:cs="微软雅黑"/>
          <w:b/>
          <w:bCs/>
          <w:color w:val="000000"/>
          <w:kern w:val="44"/>
          <w:sz w:val="44"/>
          <w:szCs w:val="44"/>
          <w:lang w:val="en-US" w:eastAsia="zh-CN" w:bidi="ar-SA"/>
        </w:rPr>
        <w:t>2.Instructions for the use of equipment</w:t>
      </w:r>
      <w:bookmarkEnd w:id="4"/>
      <w:bookmarkEnd w:id="5"/>
    </w:p>
    <w:p w14:paraId="547A27F1">
      <w:pPr>
        <w:spacing w:line="360" w:lineRule="auto"/>
        <w:outlineLvl w:val="1"/>
        <w:rPr>
          <w:rFonts w:hint="eastAsia" w:ascii="微软雅黑" w:hAnsi="微软雅黑"/>
          <w:b/>
          <w:bCs w:val="0"/>
          <w:sz w:val="32"/>
          <w:szCs w:val="32"/>
          <w:lang w:val="en-US" w:eastAsia="zh-CN"/>
        </w:rPr>
      </w:pPr>
      <w:bookmarkStart w:id="7" w:name="_Toc13053"/>
      <w:bookmarkStart w:id="8" w:name="_Toc28920"/>
      <w:r>
        <w:rPr>
          <w:rFonts w:hint="eastAsia" w:ascii="微软雅黑" w:hAnsi="微软雅黑"/>
          <w:b/>
          <w:bCs w:val="0"/>
          <w:sz w:val="32"/>
          <w:szCs w:val="32"/>
          <w:lang w:val="en-US" w:eastAsia="zh-CN"/>
        </w:rPr>
        <w:t>2.1 Device Functions and User Instructions</w:t>
      </w:r>
      <w:bookmarkEnd w:id="7"/>
      <w:bookmarkEnd w:id="8"/>
    </w:p>
    <w:p w14:paraId="168A675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68401DC5">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 xml:space="preserve">(1) </w:t>
      </w:r>
      <w:r>
        <w:rPr>
          <w:rFonts w:hint="eastAsia" w:ascii="微软雅黑" w:hAnsi="微软雅黑" w:eastAsia="微软雅黑" w:cs="微软雅黑"/>
          <w:bCs/>
          <w:color w:val="auto"/>
          <w:kern w:val="2"/>
          <w:sz w:val="18"/>
          <w:szCs w:val="18"/>
          <w:lang w:val="en-US" w:eastAsia="zh-CN" w:bidi="ar-SA"/>
        </w:rPr>
        <w:t>Power - on:</w:t>
      </w:r>
    </w:p>
    <w:p w14:paraId="40336BAD">
      <w:pPr>
        <w:keepNext w:val="0"/>
        <w:keepLines w:val="0"/>
        <w:widowControl/>
        <w:numPr>
          <w:ilvl w:val="0"/>
          <w:numId w:val="2"/>
        </w:numPr>
        <w:suppressLineNumbers w:val="0"/>
        <w:pBdr>
          <w:left w:val="none" w:color="auto" w:sz="0" w:space="0"/>
        </w:pBdr>
        <w:spacing w:before="0" w:beforeAutospacing="1"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Before the first use, please fully charge the device. When the charging reaches the power required for startup, the device will automatically power on. The charging status is indicated by a charging icon, and a full charge is shown as a green icon. Note: Do not check the device signal while charging.</w:t>
      </w:r>
    </w:p>
    <w:p w14:paraId="3CB710E9">
      <w:pPr>
        <w:keepNext w:val="0"/>
        <w:keepLines w:val="0"/>
        <w:widowControl/>
        <w:numPr>
          <w:ilvl w:val="0"/>
          <w:numId w:val="2"/>
        </w:numPr>
        <w:suppressLineNumbers w:val="0"/>
        <w:pBdr>
          <w:left w:val="none" w:color="auto" w:sz="0" w:space="0"/>
        </w:pBdr>
        <w:spacing w:before="120" w:beforeAutospacing="0" w:after="0" w:afterAutospacing="1"/>
        <w:ind w:left="78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on: Long - press the up button for 10 seconds and then release it. The word "Welcome" will appear on the screen.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is in the default worn state when powered on. If the heart rate is not detected, a disconnection alarm will be reported.</w:t>
      </w:r>
    </w:p>
    <w:p w14:paraId="0E10A5F2">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(2) Power - off:</w:t>
      </w:r>
    </w:p>
    <w:p w14:paraId="716CFA13">
      <w:pPr>
        <w:keepNext w:val="0"/>
        <w:keepLines w:val="0"/>
        <w:widowControl/>
        <w:numPr>
          <w:ilvl w:val="1"/>
          <w:numId w:val="3"/>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Low - power shutdown: The screen turns off after the "Byebye" message is displayed.</w:t>
      </w:r>
    </w:p>
    <w:p w14:paraId="01C7A7B7">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power - off: Long - press the button for more than 15 seconds. The "Byebye" message will be displayed on the screen, and then the screen turns off.</w:t>
      </w:r>
    </w:p>
    <w:p w14:paraId="50F44028">
      <w:pPr>
        <w:keepNext w:val="0"/>
        <w:keepLines w:val="0"/>
        <w:widowControl/>
        <w:numPr>
          <w:ilvl w:val="1"/>
          <w:numId w:val="3"/>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Downlink instruction shutdown: When a shutdown instruction is sent while the device is powered on, the "Byebye" message will be displayed, and then the screen turns off.</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device will not shut down when charging while powered on.</w:t>
      </w:r>
    </w:p>
    <w:p w14:paraId="092F293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(3) SOS Function:</w:t>
      </w:r>
    </w:p>
    <w:p w14:paraId="5680ADAC">
      <w:pPr>
        <w:keepNext w:val="0"/>
        <w:keepLines w:val="0"/>
        <w:widowControl/>
        <w:numPr>
          <w:ilvl w:val="1"/>
          <w:numId w:val="4"/>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method: After triggering, the device will not enter hibernation. Long - press the down button for 3 seconds. After the "SOS SEND OK" / "SOS sent successfully" message is displayed, the SOS icon will appear.</w:t>
      </w:r>
    </w:p>
    <w:p w14:paraId="53B4879D">
      <w:pPr>
        <w:keepNext w:val="0"/>
        <w:keepLines w:val="0"/>
        <w:widowControl/>
        <w:numPr>
          <w:ilvl w:val="1"/>
          <w:numId w:val="4"/>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Cancellation method: In the SOS mode, long - press the down button for 3 seconds. After the "SEND CENCEL" / "SOS cancelled" message is displayed, the SOS icon will disappear.</w:t>
      </w:r>
    </w:p>
    <w:p w14:paraId="3B2055A0">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(4) Signal Status:</w:t>
      </w:r>
    </w:p>
    <w:p w14:paraId="36243049">
      <w:pPr>
        <w:keepNext w:val="0"/>
        <w:keepLines w:val="0"/>
        <w:widowControl/>
        <w:numPr>
          <w:ilvl w:val="1"/>
          <w:numId w:val="5"/>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No signal: The signal on the screen is shown as a horizontal line.</w:t>
      </w:r>
    </w:p>
    <w:p w14:paraId="43A74039">
      <w:pPr>
        <w:keepNext w:val="0"/>
        <w:keepLines w:val="0"/>
        <w:widowControl/>
        <w:numPr>
          <w:ilvl w:val="1"/>
          <w:numId w:val="5"/>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Signal available: The signal on the screen is shown as a stepped columnar graph.</w:t>
      </w:r>
    </w:p>
    <w:p w14:paraId="37DE8CC3">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0D33585B">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(5) Device Hibernation:</w:t>
      </w:r>
    </w:p>
    <w:p w14:paraId="729B099D">
      <w:pPr>
        <w:keepNext w:val="0"/>
        <w:keepLines w:val="0"/>
        <w:widowControl/>
        <w:numPr>
          <w:ilvl w:val="1"/>
          <w:numId w:val="6"/>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Trigger condition: If the device does not move for 40 minutes, it will enter the hibernation mode. In this mode, it will not report location and health data, but only send the F9 heartbeat packet to maintain a long - connection.</w:t>
      </w:r>
    </w:p>
    <w:p w14:paraId="214E5C7D">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(6) Ultra - long Standby Mode:</w:t>
      </w:r>
    </w:p>
    <w:p w14:paraId="0F7C39F0">
      <w:pPr>
        <w:keepNext w:val="0"/>
        <w:keepLines w:val="0"/>
        <w:widowControl/>
        <w:numPr>
          <w:ilvl w:val="1"/>
          <w:numId w:val="7"/>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Manual change: Switch to "Settings" - "Ultra - long Standby Mode" and click "Enable". The device will switch to the ultra - long standby mode.</w:t>
      </w:r>
    </w:p>
    <w:p w14:paraId="56A8FFB2">
      <w:pPr>
        <w:keepNext w:val="0"/>
        <w:keepLines w:val="0"/>
        <w:widowControl/>
        <w:numPr>
          <w:ilvl w:val="1"/>
          <w:numId w:val="7"/>
        </w:numPr>
        <w:suppressLineNumbers w:val="0"/>
        <w:pBdr>
          <w:left w:val="none" w:color="auto" w:sz="0" w:space="0"/>
        </w:pBdr>
        <w:spacing w:before="120" w:beforeAutospacing="0"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Remote instruction download: When the "Switch to Ultra - long Standby Mode" instruction is sent, the device will switch to this mode.</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Effect: There is a yellow bar below the battery icon on the time interface. In this mode, it uses a short - connection. It checks the health and location every 10 minutes. If the health data is normal and the location has not changed, it will report data every 1 hour; otherwise, it will report every 10 minutes.</w:t>
      </w:r>
    </w:p>
    <w:p w14:paraId="611CAD29">
      <w:pPr>
        <w:keepNext w:val="0"/>
        <w:keepLines w:val="0"/>
        <w:widowControl/>
        <w:suppressLineNumbers w:val="0"/>
        <w:shd w:val="clear" w:fill="FFFFFF"/>
        <w:ind w:left="0" w:firstLine="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(7) Device Parameters:</w:t>
      </w:r>
    </w:p>
    <w:p w14:paraId="3267C5BE">
      <w:pPr>
        <w:keepNext w:val="0"/>
        <w:keepLines w:val="0"/>
        <w:widowControl/>
        <w:numPr>
          <w:ilvl w:val="1"/>
          <w:numId w:val="8"/>
        </w:numPr>
        <w:suppressLineNumbers w:val="0"/>
        <w:pBdr>
          <w:left w:val="none" w:color="auto" w:sz="0" w:space="0"/>
        </w:pBdr>
        <w:spacing w:before="0" w:beforeAutospacing="1" w:after="0" w:afterAutospacing="1"/>
        <w:ind w:left="1440" w:leftChars="0" w:hanging="360" w:firstLineChars="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Settings - Parameter Interface: There are three pages in total, which can be switched by swiping the screen down.</w:t>
      </w:r>
    </w:p>
    <w:p w14:paraId="6E38044C">
      <w:pPr>
        <w:keepNext w:val="0"/>
        <w:keepLines w:val="0"/>
        <w:widowControl/>
        <w:numPr>
          <w:ilvl w:val="1"/>
          <w:numId w:val="9"/>
        </w:numPr>
        <w:suppressLineNumbers w:val="0"/>
        <w:pBdr>
          <w:left w:val="none" w:color="auto" w:sz="0" w:space="0"/>
        </w:pBdr>
        <w:tabs>
          <w:tab w:val="left" w:pos="1440"/>
        </w:tabs>
        <w:spacing w:before="0" w:beforeAutospacing="1"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sos(yes): "yes" indicates that the device can trigger the SOS function by pressing the button, and "sos(no)" indicates that it cannot.</w:t>
      </w:r>
    </w:p>
    <w:p w14:paraId="7880BD8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health(10min): It means the device has enabled the health reporting function, and "10min" indicates the current health data reporting frequency is 10 minutes. "health(no)" means the device has disabled the health reporting function.</w:t>
      </w:r>
    </w:p>
    <w:p w14:paraId="02CC4BDB">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location(BWG,10min): It indicates that the device has enabled the location reporting function. "BWG" means the location priority is Bluetooth &gt; wifi &gt; gps, and "10min" indicates the current location reporting frequency is 10 minutes. "location(no)" means the device has disabled the location reporting function.</w:t>
      </w:r>
    </w:p>
    <w:p w14:paraId="706BC6A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fall(medium,1.5m): It means the device has enabled the fall alarm trigger function. "medium" indicates the fall alarm trigger sensitivity is medium, and "1.5m" indicates the fall alarm trigger height is 1.5m. "fall(no)" means the device has disabled the fall alarm trigger function.</w:t>
      </w:r>
    </w:p>
    <w:p w14:paraId="22672F9D">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sedentary(2min): It means the device has enabled the sedentary stay alarm trigger function. "2min" indicates that the device will trigger the sedentary stay alarm if it remains stationary for 2 minutes. "sedentary(no)" means the device has disabled the sedentary stay alarm trigger function.</w:t>
      </w:r>
    </w:p>
    <w:p w14:paraId="4D8CE541">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broadcast(yes): It indicates that the device has enabled the Bluetooth broadcast of health data, and "health broadcast(no)" means it has disabled this function.</w:t>
      </w:r>
    </w:p>
    <w:p w14:paraId="6A6A9B56">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sleep statistics reporting time: (21:00 - 08:00) indicates that the sleep statistics reporting time is from 21:00 at night to 08:00 the next day.</w:t>
      </w:r>
    </w:p>
    <w:p w14:paraId="5696819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global vibration duration(1.500s): The current device vibration duration is 1.5 seconds.</w:t>
      </w:r>
    </w:p>
    <w:p w14:paraId="1C1075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health alarm threshold: For example, heart rate threshold(90,100)BPM means the normal heart rate range is 90 - 100. If the heart rate is outside this range, a health abnormality alarm will be reported. "heart rate threshold(no)" means the heart rate threshold is disabled.</w:t>
      </w:r>
    </w:p>
    <w:p w14:paraId="2A0B4FB9">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allow working hibernation(yes): "yes" indicates that the device has enabled the hibernation function, and "no" indicates it has disabled this function.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Note: The hibernation function means that the device will not report data when it is in a disconnected state or has not moved for 40 minutes.</w:t>
      </w:r>
    </w:p>
    <w:p w14:paraId="6AA74ED2">
      <w:pPr>
        <w:keepNext w:val="0"/>
        <w:keepLines w:val="0"/>
        <w:widowControl/>
        <w:numPr>
          <w:ilvl w:val="1"/>
          <w:numId w:val="9"/>
        </w:numPr>
        <w:suppressLineNumbers w:val="0"/>
        <w:pBdr>
          <w:left w:val="none" w:color="auto" w:sz="0" w:space="0"/>
        </w:pBdr>
        <w:tabs>
          <w:tab w:val="left" w:pos="1440"/>
        </w:tabs>
        <w:spacing w:before="120" w:beforeAutospacing="0" w:after="0" w:afterAutospacing="1"/>
        <w:ind w:left="1440" w:hanging="360"/>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network long - connection(yes): "yes" indicates the current device TCP connection mode is a long - connection (always maintaining the connection state and can receive downlink instructions in real - time), and "no" indicates a short - connection (disconnects after reporting data, and the device receives downlink instructions when reporting data).</w:t>
      </w:r>
    </w:p>
    <w:p w14:paraId="0DEF4E32">
      <w:pPr>
        <w:keepNext w:val="0"/>
        <w:keepLines w:val="0"/>
        <w:widowControl/>
        <w:suppressLineNumbers w:val="0"/>
        <w:jc w:val="left"/>
        <w:rPr>
          <w:rFonts w:hint="eastAsia" w:ascii="微软雅黑" w:hAnsi="微软雅黑" w:eastAsia="微软雅黑" w:cs="微软雅黑"/>
          <w:bCs/>
          <w:color w:val="auto"/>
          <w:kern w:val="2"/>
          <w:sz w:val="18"/>
          <w:szCs w:val="18"/>
          <w:lang w:val="en-US" w:eastAsia="zh-CN" w:bidi="ar-SA"/>
        </w:rPr>
      </w:pPr>
    </w:p>
    <w:p w14:paraId="1BE65021">
      <w:pPr>
        <w:keepNext w:val="0"/>
        <w:keepLines w:val="0"/>
        <w:widowControl/>
        <w:suppressLineNumbers w:val="0"/>
        <w:shd w:val="clear" w:fill="FFFFFF"/>
        <w:ind w:left="1260" w:hanging="1080" w:hangingChars="6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18"/>
          <w:szCs w:val="18"/>
          <w:lang w:val="en-US" w:eastAsia="zh-CN" w:bidi="ar-SA"/>
        </w:rPr>
        <w:t>(8) Vibration:</w:t>
      </w:r>
      <w:r>
        <w:rPr>
          <w:rFonts w:hint="eastAsia" w:ascii="微软雅黑" w:hAnsi="微软雅黑" w:eastAsia="微软雅黑" w:cs="微软雅黑"/>
          <w:bCs/>
          <w:color w:val="auto"/>
          <w:kern w:val="2"/>
          <w:sz w:val="18"/>
          <w:szCs w:val="18"/>
          <w:lang w:val="en-US" w:eastAsia="zh-CN" w:bidi="ar-SA"/>
        </w:rPr>
        <w:br w:type="textWrapping"/>
      </w:r>
      <w:r>
        <w:rPr>
          <w:rFonts w:hint="eastAsia" w:ascii="微软雅黑" w:hAnsi="微软雅黑" w:eastAsia="微软雅黑" w:cs="微软雅黑"/>
          <w:bCs/>
          <w:color w:val="auto"/>
          <w:kern w:val="2"/>
          <w:sz w:val="18"/>
          <w:szCs w:val="18"/>
          <w:lang w:val="en-US" w:eastAsia="zh-CN" w:bidi="ar-SA"/>
        </w:rPr>
        <w:t>When receiving a downlink text message or a health threshold alarm (the screen has a text reminder and vibrates), the vibration duration can be controlled by the downlink (see section 2.3).</w:t>
      </w:r>
    </w:p>
    <w:p w14:paraId="310FE73F">
      <w:pPr>
        <w:spacing w:line="360" w:lineRule="auto"/>
        <w:outlineLvl w:val="1"/>
        <w:rPr>
          <w:rFonts w:hint="eastAsia" w:ascii="微软雅黑" w:hAnsi="微软雅黑"/>
          <w:b/>
          <w:bCs w:val="0"/>
          <w:sz w:val="32"/>
          <w:szCs w:val="32"/>
          <w:lang w:val="en-US" w:eastAsia="zh-CN"/>
        </w:rPr>
      </w:pPr>
      <w:bookmarkStart w:id="9" w:name="_Toc21548"/>
      <w:bookmarkStart w:id="10" w:name="_Toc15915"/>
      <w:r>
        <w:rPr>
          <w:rFonts w:hint="eastAsia" w:ascii="微软雅黑" w:hAnsi="微软雅黑"/>
          <w:b/>
          <w:bCs w:val="0"/>
          <w:sz w:val="32"/>
          <w:szCs w:val="32"/>
          <w:lang w:val="en-US" w:eastAsia="zh-CN"/>
        </w:rPr>
        <w:t>2.2 Default Reporting Logic of the Device</w:t>
      </w:r>
      <w:bookmarkEnd w:id="9"/>
      <w:bookmarkEnd w:id="10"/>
    </w:p>
    <w:p w14:paraId="0BE5FCDA">
      <w:pPr>
        <w:keepNext w:val="0"/>
        <w:keepLines w:val="0"/>
        <w:pageBreakBefore w:val="0"/>
        <w:widowControl/>
        <w:suppressLineNumbers w:val="0"/>
        <w:pBdr>
          <w:bottom w:val="none" w:color="auto" w:sz="0" w:space="0"/>
        </w:pBdr>
        <w:shd w:val="clear" w:fill="FFFFFF"/>
        <w:kinsoku/>
        <w:wordWrap/>
        <w:overflowPunct/>
        <w:topLinePunct w:val="0"/>
        <w:autoSpaceDE/>
        <w:autoSpaceDN/>
        <w:bidi w:val="0"/>
        <w:adjustRightInd/>
        <w:snapToGrid/>
        <w:spacing w:afterAutospacing="0"/>
        <w:ind w:left="0" w:firstLine="0"/>
        <w:textAlignment w:val="auto"/>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09416EF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i w:val="0"/>
          <w:iCs w:val="0"/>
          <w:caps w:val="0"/>
          <w:color w:val="000000"/>
          <w:spacing w:val="0"/>
          <w:kern w:val="0"/>
          <w:sz w:val="18"/>
          <w:szCs w:val="18"/>
          <w:shd w:val="clear" w:fill="FFFFFF"/>
          <w:lang w:val="en-US" w:eastAsia="zh-CN" w:bidi="ar"/>
        </w:rPr>
        <w:t>(1)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t xml:space="preserve"> </w:t>
      </w:r>
      <w:r>
        <w:rPr>
          <w:rFonts w:hint="eastAsia" w:ascii="微软雅黑" w:hAnsi="微软雅黑" w:eastAsia="微软雅黑" w:cs="微软雅黑"/>
          <w:bCs/>
          <w:color w:val="auto"/>
          <w:kern w:val="2"/>
          <w:sz w:val="21"/>
          <w:szCs w:val="21"/>
          <w:lang w:val="en-US" w:eastAsia="zh-CN" w:bidi="ar-SA"/>
        </w:rPr>
        <w:t>Connection - related Reports</w:t>
      </w:r>
    </w:p>
    <w:p w14:paraId="0ACD321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F0 Request: If the device is in a long - link state, and the server connection and network are normal, it will report once when powered on.</w:t>
      </w:r>
    </w:p>
    <w:p w14:paraId="7267EF7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F9/F6: Heartbeat packet reporting. The default reporting frequency is once every 4 minutes. (In previous firmware) A heartbeat packet will also be reported after location and health reports.</w:t>
      </w:r>
    </w:p>
    <w:p w14:paraId="75105A2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 Location - related Reports</w:t>
      </w:r>
    </w:p>
    <w:p w14:paraId="6126D72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gps/wifi/ble beacon: The default reporting frequency is 10 minutes. The default location priority is wifi &gt; gps. Wifi positioning is preferred, and if wifi positioning fails, it will switch to gps positioning.</w:t>
      </w:r>
    </w:p>
    <w:p w14:paraId="30DA4FF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630" w:firstLineChars="30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sz w:val="21"/>
          <w:szCs w:val="21"/>
          <w:lang w:val="en-US" w:eastAsia="zh-CN"/>
        </w:rPr>
        <w:t>Base station (0x15): The latitude and longitude of the communication base station automatically requested by the module after wifi positioning failure, which is not accurate and used as an auxiliary reference. In general environment, there is no such report, so the priority of positioning cannot be issued and wifi positioning cannot be bound</w:t>
      </w:r>
    </w:p>
    <w:p w14:paraId="355B0705">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(3) Alarm - related Reports</w:t>
      </w:r>
    </w:p>
    <w:p w14:paraId="0E0831E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Alarm(0x02): Actively triggered by the user. The trigger method is described in the previous section.</w:t>
      </w:r>
    </w:p>
    <w:p w14:paraId="6DAEA29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SOS Cancellation(0x02): Actively triggered by the user to cancel. The trigger method is described in the previous section.</w:t>
      </w:r>
    </w:p>
    <w:p w14:paraId="1615F8B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Alarm(0x21): Triggered when the device shuts down actively or due to low power. The trigger method is described in the previous section.</w:t>
      </w:r>
    </w:p>
    <w:p w14:paraId="530E7F7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Wearing Disconnection Alarm(0x02): The device determines the wearing status according to the health sampling reporting frequency. If the heart rate is detected, a wearing alarm will be reported; if not, a disconnection alarm will be reported.</w:t>
      </w:r>
    </w:p>
    <w:p w14:paraId="38DA0DD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Sedentary Stay Alarm(0x02): By default, it will be reported if the device remains stationary for 5 minutes.</w:t>
      </w:r>
    </w:p>
    <w:p w14:paraId="0EF476CC">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Fall Alarm(0x02): Triggered when the device free - falls from a certain height and meets the fall algorithm.</w:t>
      </w:r>
    </w:p>
    <w:p w14:paraId="5A866E7B">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Low - Battery Alarm(0x02): Triggered when the current battery level of the device is less than or equal to 0.</w:t>
      </w:r>
    </w:p>
    <w:p w14:paraId="128927FD">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Abnormal Temperature Alarm(0x16): Reported when the device - detected temperature exceeds 40 degrees Celsius.</w:t>
      </w:r>
    </w:p>
    <w:p w14:paraId="3C37DE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Alarm(0x2105): By default, no alarm is reported. After the health threshold is sent via downlink, if the health data is out of the threshold range, an alarm will be reported.</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Note: When the health threshold alarm is reported, the device will vibrate, and the abnormal value will be displayed on the screen.</w:t>
      </w:r>
    </w:p>
    <w:p w14:paraId="66242C9E">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(4) Health - related Reports</w:t>
      </w:r>
    </w:p>
    <w:p w14:paraId="0AD1535E">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Steps, heart rate, body temperature &amp; wrist temperature, blood pressure, blood oxygen(0x32): The default reporting frequency is 10 minutes.</w:t>
      </w:r>
    </w:p>
    <w:p w14:paraId="5606E45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Sleep(0xC5): The statistical time period is 21:00 - 08:00. During this period, sleep data will be reported according to the status.</w:t>
      </w:r>
    </w:p>
    <w:p w14:paraId="424C74B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(5) Device Information and Status Reports</w:t>
      </w:r>
    </w:p>
    <w:p w14:paraId="152A59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Software Version and Model(0xBB)/Status Parameters(0xA9): Reported once when the device is powered on.</w:t>
      </w:r>
    </w:p>
    <w:p w14:paraId="6B6836C4">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SIM Card ICCID(0xF3): Reported once when the device is powered on.</w:t>
      </w:r>
    </w:p>
    <w:p w14:paraId="725D8B4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Device Status(0xE9): Reported once when the device is powered on and once when the reporting frequency is changed.</w:t>
      </w:r>
    </w:p>
    <w:p w14:paraId="295AD0E1">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Charging Status(0xC3): Reported when charging starts, ends, or is fully charged.</w:t>
      </w:r>
    </w:p>
    <w:p w14:paraId="3575857C">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(6) Downlink Feedback</w:t>
      </w:r>
    </w:p>
    <w:p w14:paraId="704C26B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Downlink Feedback(0xC0): Reported by the device after receiving a downlink instruction from the server.</w:t>
      </w:r>
    </w:p>
    <w:p w14:paraId="68F720C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Message Status Feedback(0x28): After a downlink text message is sent, reported when the device clicks "Accept" or "Reject".</w:t>
      </w:r>
    </w:p>
    <w:p w14:paraId="0C77303E">
      <w:pPr>
        <w:spacing w:line="360" w:lineRule="auto"/>
        <w:outlineLvl w:val="1"/>
        <w:rPr>
          <w:rFonts w:hint="eastAsia" w:ascii="微软雅黑" w:hAnsi="微软雅黑"/>
          <w:b/>
          <w:bCs w:val="0"/>
          <w:sz w:val="32"/>
          <w:szCs w:val="32"/>
          <w:lang w:val="en-US" w:eastAsia="zh-CN"/>
        </w:rPr>
      </w:pPr>
      <w:bookmarkStart w:id="11" w:name="_Toc16615"/>
      <w:bookmarkStart w:id="12" w:name="_Toc18257"/>
      <w:r>
        <w:rPr>
          <w:rFonts w:hint="eastAsia" w:ascii="微软雅黑" w:hAnsi="微软雅黑"/>
          <w:b/>
          <w:bCs w:val="0"/>
          <w:sz w:val="32"/>
          <w:szCs w:val="32"/>
          <w:lang w:val="en-US" w:eastAsia="zh-CN"/>
        </w:rPr>
        <w:t>2.3 Device Downlink Instructions</w:t>
      </w:r>
      <w:bookmarkEnd w:id="11"/>
      <w:bookmarkEnd w:id="12"/>
    </w:p>
    <w:p w14:paraId="65EFF7D5">
      <w:pPr>
        <w:keepNext w:val="0"/>
        <w:keepLines w:val="0"/>
        <w:widowControl/>
        <w:suppressLineNumbers w:val="0"/>
        <w:pBdr>
          <w:bottom w:val="none" w:color="auto" w:sz="0" w:space="0"/>
        </w:pBdr>
        <w:shd w:val="clear" w:fill="FFFFFF"/>
        <w:spacing w:after="60" w:afterAutospacing="0"/>
        <w:ind w:left="0" w:firstLine="0"/>
        <w:outlineLvl w:val="9"/>
        <w:rPr>
          <w:rFonts w:hint="eastAsia" w:ascii="微软雅黑" w:hAnsi="微软雅黑" w:eastAsia="微软雅黑" w:cs="微软雅黑"/>
        </w:rPr>
      </w:pPr>
      <w:r>
        <w:rPr>
          <w:rFonts w:hint="eastAsia" w:ascii="微软雅黑" w:hAnsi="微软雅黑" w:eastAsia="微软雅黑" w:cs="微软雅黑"/>
          <w:b/>
          <w:bCs/>
          <w:i w:val="0"/>
          <w:iCs w:val="0"/>
          <w:caps w:val="0"/>
          <w:spacing w:val="0"/>
          <w:shd w:val="clear" w:fill="FFFFFF"/>
        </w:rPr>
        <w:t>General Version</w:t>
      </w:r>
    </w:p>
    <w:p w14:paraId="117A2556">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(1) Device Location Reporting Frequency Download(0x17):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reporting frequency is 10 minutes, and the minimum is 1 minute. After the device receives the downlink instruction, it will report data according to the time period and frequency specified in the instruction. Outside the specified time period, it will report according to the default reporting frequency. For example, if the instruction is 00:00 - 18:00 with a 10 - minute location reporting frequency, then outside this period, it will report at the default 2 - minute reporting frequency.</w:t>
      </w:r>
    </w:p>
    <w:p w14:paraId="0A229F1B">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(2) Text Message Download(0x28):</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Unicode Code, up to 40 Chinese characters, one Chinese character occupies 2 bytes, one English letter occupies 2 bytes Message list-The maximum number of historical messages saved is 50 (Note: the firmware without a message list can save up to 20 messages)</w:t>
      </w:r>
    </w:p>
    <w:p w14:paraId="6014E527">
      <w:pPr>
        <w:keepNext w:val="0"/>
        <w:keepLines w:val="0"/>
        <w:widowControl/>
        <w:suppressLineNumbers w:val="0"/>
        <w:shd w:val="clear" w:fill="FFFFFF"/>
        <w:ind w:left="480" w:hanging="420" w:hangingChars="200"/>
        <w:jc w:val="left"/>
        <w:rPr>
          <w:rFonts w:hint="eastAsia" w:ascii="微软雅黑" w:hAnsi="微软雅黑" w:eastAsia="微软雅黑" w:cs="微软雅黑"/>
        </w:rPr>
      </w:pPr>
      <w:r>
        <w:rPr>
          <w:rFonts w:hint="eastAsia" w:ascii="微软雅黑" w:hAnsi="微软雅黑" w:eastAsia="微软雅黑" w:cs="微软雅黑"/>
          <w:bCs/>
          <w:color w:val="auto"/>
          <w:kern w:val="2"/>
          <w:sz w:val="21"/>
          <w:szCs w:val="21"/>
          <w:lang w:val="en-US" w:eastAsia="zh-CN" w:bidi="ar-SA"/>
        </w:rPr>
        <w:t>(3) Device Location Priority Download(0xCE01):</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location priority is wifi &gt; gps.</w:t>
      </w:r>
      <w:r>
        <w:rPr>
          <w:rFonts w:hint="eastAsia" w:ascii="微软雅黑" w:hAnsi="微软雅黑" w:eastAsia="微软雅黑" w:cs="微软雅黑"/>
          <w:bCs/>
          <w:color w:val="auto"/>
          <w:kern w:val="2"/>
          <w:sz w:val="21"/>
          <w:szCs w:val="21"/>
          <w:lang w:val="en-US" w:eastAsia="zh-CN" w:bidi="ar-SA"/>
        </w:rPr>
        <w:br w:type="textWrapping"/>
      </w:r>
      <w:r>
        <w:rPr>
          <w:rFonts w:hint="eastAsia" w:ascii="微软雅黑" w:hAnsi="微软雅黑" w:eastAsia="微软雅黑" w:cs="微软雅黑"/>
          <w:bCs/>
          <w:color w:val="auto"/>
          <w:kern w:val="2"/>
          <w:sz w:val="21"/>
          <w:szCs w:val="21"/>
          <w:lang w:val="en-US" w:eastAsia="zh-CN" w:bidi="ar-SA"/>
        </w:rPr>
        <w:t>If the downloaded location priority is wifi &gt; gps &gt; ble beacon, then if wifi positioning fails, it will switch to gps, and if gps positioning fails, it will switch to ble beacon. When positioning is successful, it will not switch to the next positioning priority for positioning.</w:t>
      </w:r>
    </w:p>
    <w:p w14:paraId="2C3FF6D7">
      <w:pPr>
        <w:pageBreakBefore w:val="0"/>
        <w:numPr>
          <w:numId w:val="0"/>
        </w:numPr>
        <w:kinsoku/>
        <w:overflowPunct/>
        <w:topLinePunct w:val="0"/>
        <w:bidi w:val="0"/>
        <w:adjustRightInd w:val="0"/>
        <w:snapToGrid/>
        <w:ind w:leftChars="0" w:right="0" w:rightChars="0"/>
        <w:textAlignment w:val="auto"/>
        <w:outlineLvl w:val="9"/>
        <w:rPr>
          <w:rFonts w:hint="eastAsia" w:ascii="微软雅黑" w:hAnsi="微软雅黑" w:cs="Times New Roman"/>
          <w:bCs/>
          <w:color w:val="000000"/>
          <w:kern w:val="2"/>
          <w:sz w:val="24"/>
          <w:szCs w:val="24"/>
          <w:lang w:val="en-US" w:eastAsia="zh-CN" w:bidi="ar-SA"/>
        </w:rPr>
      </w:pPr>
      <w:r>
        <w:rPr>
          <w:rFonts w:hint="eastAsia" w:ascii="微软雅黑" w:hAnsi="微软雅黑" w:cs="Times New Roman"/>
          <w:bCs/>
          <w:color w:val="000000"/>
          <w:kern w:val="2"/>
          <w:sz w:val="24"/>
          <w:szCs w:val="24"/>
          <w:lang w:val="en-US" w:eastAsia="zh-CN" w:bidi="ar-SA"/>
        </w:rPr>
        <w:t>(4)</w:t>
      </w:r>
      <w:r>
        <w:rPr>
          <w:rFonts w:hint="eastAsia" w:ascii="微软雅黑" w:hAnsi="微软雅黑" w:cs="Times New Roman"/>
          <w:bCs/>
          <w:color w:val="000000"/>
          <w:kern w:val="2"/>
          <w:sz w:val="21"/>
          <w:szCs w:val="21"/>
          <w:lang w:val="en-US" w:eastAsia="zh-CN" w:bidi="ar-SA"/>
        </w:rPr>
        <w:t>Equipment health sampling frequency issued (0x1C)</w:t>
      </w:r>
      <w:r>
        <w:rPr>
          <w:rFonts w:hint="eastAsia" w:ascii="微软雅黑" w:hAnsi="微软雅黑" w:cs="Times New Roman"/>
          <w:bCs/>
          <w:color w:val="000000"/>
          <w:kern w:val="2"/>
          <w:sz w:val="24"/>
          <w:szCs w:val="24"/>
          <w:lang w:val="en-US" w:eastAsia="zh-CN" w:bidi="ar-SA"/>
        </w:rPr>
        <w:t>:</w:t>
      </w:r>
    </w:p>
    <w:p w14:paraId="36AAB053">
      <w:pPr>
        <w:pStyle w:val="63"/>
        <w:pageBreakBefore w:val="0"/>
        <w:numPr>
          <w:ilvl w:val="0"/>
          <w:numId w:val="0"/>
        </w:numPr>
        <w:kinsoku/>
        <w:overflowPunct/>
        <w:topLinePunct w:val="0"/>
        <w:bidi w:val="0"/>
        <w:adjustRightInd w:val="0"/>
        <w:snapToGrid/>
        <w:spacing w:line="360" w:lineRule="auto"/>
        <w:ind w:left="0" w:leftChars="0" w:right="0" w:firstLine="630" w:firstLineChars="300"/>
        <w:textAlignment w:val="auto"/>
        <w:outlineLvl w:val="9"/>
        <w:rPr>
          <w:rFonts w:hint="default" w:ascii="微软雅黑" w:hAnsi="微软雅黑" w:eastAsia="微软雅黑" w:cs="微软雅黑"/>
          <w:bCs/>
          <w:color w:val="auto"/>
          <w:kern w:val="2"/>
          <w:sz w:val="21"/>
          <w:szCs w:val="21"/>
          <w:lang w:val="en-US" w:eastAsia="zh-CN" w:bidi="ar-SA"/>
        </w:rPr>
      </w:pPr>
      <w:r>
        <w:rPr>
          <w:rFonts w:hint="default" w:ascii="微软雅黑" w:hAnsi="微软雅黑" w:eastAsia="微软雅黑" w:cs="微软雅黑"/>
          <w:bCs/>
          <w:color w:val="auto"/>
          <w:kern w:val="2"/>
          <w:sz w:val="21"/>
          <w:szCs w:val="21"/>
          <w:lang w:val="en-US" w:eastAsia="zh-CN" w:bidi="ar-SA"/>
        </w:rPr>
        <w:t>The default sampling frequency of health is 10 minutes, and the minimum reporting time is 2 minutes. After receiving the downlink command, the device reports data according to the time period and frequency of the issued command. The device does not report data outside the time period, such as: 10 minutes of positioning and reporting from 00:00 to 18:00, so the device does not report data outside the time period</w:t>
      </w:r>
    </w:p>
    <w:p w14:paraId="44126D0A">
      <w:pPr>
        <w:keepNext w:val="0"/>
        <w:keepLines w:val="0"/>
        <w:widowControl/>
        <w:suppressLineNumbers w:val="0"/>
        <w:shd w:val="clear" w:fill="FFFFFF"/>
        <w:ind w:left="42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(5) Modify IP and Port Instruction Download(0xC3):</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default general version points to the Smart Cloud Platform: 118.178.184.219:8825. If you need to change it, you can consult the relevant docking personnel or visit the official website.</w:t>
      </w:r>
    </w:p>
    <w:p w14:paraId="625FDCD4">
      <w:pPr>
        <w:keepNext w:val="0"/>
        <w:keepLines w:val="0"/>
        <w:widowControl/>
        <w:suppressLineNumbers w:val="0"/>
        <w:shd w:val="clear" w:fill="FFFFFF"/>
        <w:ind w:left="480" w:hanging="420" w:hangingChars="200"/>
        <w:jc w:val="left"/>
        <w:rPr>
          <w:rFonts w:hint="eastAsia" w:ascii="微软雅黑" w:hAnsi="微软雅黑" w:eastAsia="微软雅黑" w:cs="微软雅黑"/>
          <w:bCs/>
          <w:color w:val="auto"/>
          <w:kern w:val="2"/>
          <w:sz w:val="18"/>
          <w:szCs w:val="18"/>
          <w:lang w:val="en-US" w:eastAsia="zh-CN" w:bidi="ar-SA"/>
        </w:rPr>
      </w:pPr>
      <w:r>
        <w:rPr>
          <w:rFonts w:hint="eastAsia" w:ascii="微软雅黑" w:hAnsi="微软雅黑" w:eastAsia="微软雅黑" w:cs="微软雅黑"/>
          <w:bCs/>
          <w:color w:val="auto"/>
          <w:kern w:val="2"/>
          <w:sz w:val="21"/>
          <w:szCs w:val="21"/>
          <w:lang w:val="en-US" w:eastAsia="zh-CN" w:bidi="ar-SA"/>
        </w:rPr>
        <w:t>(6) Sedentary Stay Alarm Trigger Time Download(0xCC):</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The value range is 2 minutes - 60 minutes. For example, if the trigger time set by downlink is 10 minutes, the device will trigger and report the sedentary stay alarm if it remains stationary for 10 minutes.</w:t>
      </w:r>
    </w:p>
    <w:p w14:paraId="5DE8436E">
      <w:pPr>
        <w:keepNext w:val="0"/>
        <w:keepLines w:val="0"/>
        <w:pageBreakBefore w:val="0"/>
        <w:widowControl/>
        <w:numPr>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(7) Device Shutdown and Restart Download(0x77):</w:t>
      </w:r>
      <w:r>
        <w:rPr>
          <w:rFonts w:hint="eastAsia" w:ascii="微软雅黑" w:hAnsi="微软雅黑" w:eastAsia="微软雅黑" w:cs="微软雅黑"/>
          <w:bCs/>
          <w:i w:val="0"/>
          <w:iCs w:val="0"/>
          <w:caps w:val="0"/>
          <w:color w:val="000000"/>
          <w:spacing w:val="0"/>
          <w:kern w:val="0"/>
          <w:sz w:val="24"/>
          <w:szCs w:val="24"/>
          <w:shd w:val="clear" w:fill="FFFFFF"/>
          <w:lang w:val="en-US" w:eastAsia="zh-CN" w:bidi="ar"/>
        </w:rPr>
        <w:br w:type="textWrapping"/>
      </w:r>
      <w:r>
        <w:rPr>
          <w:rFonts w:hint="eastAsia" w:ascii="微软雅黑" w:hAnsi="微软雅黑" w:eastAsia="微软雅黑" w:cs="微软雅黑"/>
          <w:bCs/>
          <w:color w:val="auto"/>
          <w:kern w:val="2"/>
          <w:sz w:val="21"/>
          <w:szCs w:val="21"/>
          <w:lang w:val="en-US" w:eastAsia="zh-CN" w:bidi="ar-SA"/>
        </w:rPr>
        <w:t>Note that this instruction can only take effect when the device is powered on and cannot be received after shutdown.</w:t>
      </w:r>
    </w:p>
    <w:p w14:paraId="3AC576A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Shutdown Download: When this instruction is sent while the device is powered on, the device will shut down and cannot receive downlink instructions after shutdown.</w:t>
      </w:r>
    </w:p>
    <w:p w14:paraId="7A12D4E0">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Restart Download: When this instruction is sent while the device is powered on, the device will restart.</w:t>
      </w:r>
    </w:p>
    <w:p w14:paraId="161B2189">
      <w:pPr>
        <w:keepNext w:val="0"/>
        <w:keepLines w:val="0"/>
        <w:pageBreakBefore w:val="0"/>
        <w:widowControl/>
        <w:numPr>
          <w:ilvl w:val="0"/>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(8) Drop Sensitivity and Height Download(0xCE15):</w:t>
      </w:r>
    </w:p>
    <w:p w14:paraId="0AE69849">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Sensitivity: It refers to the degree of meeting the fall algorithm and provides 5 setting levels (0 - 4): low - medium - low - medium - medium - high - high.</w:t>
      </w:r>
    </w:p>
    <w:p w14:paraId="56D19DC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Height: It refers to the height that meets the trigger of the fall alarm and provides 5 setting levels (0 - 4): 0.5m - 1.0m - 1.5m - 2.0m - 2.5m.</w:t>
      </w:r>
    </w:p>
    <w:p w14:paraId="330A69D7">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(9)Remote OTA issuance (0xA9):</w:t>
      </w:r>
    </w:p>
    <w:p w14:paraId="1B77E7B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Remote updates consume data and are affected by the network. The SIM card of the device is 30M per month and cannot be updated too many times, otherwise it will cause insufficient data. This feature requires hardware support for remote updates, which was not supported by previous devices</w:t>
      </w:r>
    </w:p>
    <w:p w14:paraId="16650F8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(10) Press the button to turn off the switch command (0xCE16):</w:t>
      </w:r>
    </w:p>
    <w:p w14:paraId="749D2CE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device can be turned off by pressing a button, but after downstream shutdown, the device cannot be turned off by pressing a button</w:t>
      </w:r>
    </w:p>
    <w:p w14:paraId="259957D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(11) Control device triggers sleep switch issuance (0xCE18):</w:t>
      </w:r>
    </w:p>
    <w:p w14:paraId="13E212A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Default to on state, the device enters sleep mode after 40 minutes of inactivity, and does not enter sleep mode after downstream shutdown</w:t>
      </w:r>
    </w:p>
    <w:p w14:paraId="709E7F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(12) Fall alarm switch (0xCE07):</w:t>
      </w:r>
    </w:p>
    <w:p w14:paraId="17888B75">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fall alarm is on, and the device does not report a fall alarm after it is turned off</w:t>
      </w:r>
    </w:p>
    <w:p w14:paraId="1FACE665">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(13) Press the button to trigger the SOS start switch (0xCE19)</w:t>
      </w:r>
    </w:p>
    <w:p w14:paraId="0EF8CB6A">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By default, it is in the on state. Long pressing the charging cable button can trigger SOS. After turning it off, long pressing the charging cable button will not trigger reporting SOS</w:t>
      </w:r>
    </w:p>
    <w:p w14:paraId="1E6B1E19">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(14) Device Health and Positioning Reporting Switch (0xCE20)</w:t>
      </w:r>
    </w:p>
    <w:p w14:paraId="50274CE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health report is enabled, and the default location report is enabled. The location/health enable and disable states can be set separately. After disabling, the device will not report health/location</w:t>
      </w:r>
    </w:p>
    <w:p w14:paraId="367F0F78">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(15) Long connection short connection mode switching (0xCE22)</w:t>
      </w:r>
    </w:p>
    <w:p w14:paraId="66558453">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The default is a long connection, which can switch between long and short connection commands. After receiving the command, the device will restart and switch to long/short connection. Note that the long connection mode consumes slightly more power than the short connection mode. The default state reports a heartbeat packet every 4 minutes (0xF9)</w:t>
      </w:r>
    </w:p>
    <w:p w14:paraId="643BBD3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(16) Health threshold setting (0xCE0300)</w:t>
      </w:r>
    </w:p>
    <w:p w14:paraId="0EE4843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Health threshold issuance, downward command. After the device receives it, it issues the normal range of health threshold. Health data outside this range will be reported as an alarm</w:t>
      </w:r>
    </w:p>
    <w:p w14:paraId="69ED1FAD">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(17) Equipment vibration setting (0xCE23)</w:t>
      </w:r>
    </w:p>
    <w:p w14:paraId="43C40458">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 command, the device's vibration duration changes to the down duration, ranging from 0-60 seconds</w:t>
      </w:r>
    </w:p>
    <w:p w14:paraId="5A717E3E">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(18) Report location immediately (0xCE0A)</w:t>
      </w:r>
    </w:p>
    <w:p w14:paraId="477B1616">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begins to locate and report</w:t>
      </w:r>
    </w:p>
    <w:p w14:paraId="674AD9C0">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(19) Report health immediately (0xCE0B)</w:t>
      </w:r>
    </w:p>
    <w:p w14:paraId="1E877D2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receiving the downward command, the device immediately starts health sampling and reporting</w:t>
      </w:r>
    </w:p>
    <w:p w14:paraId="5F498171">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(20) Sleep statistics time period distribution (0x1D)</w:t>
      </w:r>
    </w:p>
    <w:p w14:paraId="5ECA0817">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Different time periods can be issued, such as 13:00-14:00, during which sleep statistics data will be collected and reported</w:t>
      </w:r>
    </w:p>
    <w:p w14:paraId="10C88D02">
      <w:pPr>
        <w:pStyle w:val="63"/>
        <w:keepNext w:val="0"/>
        <w:keepLines w:val="0"/>
        <w:pageBreakBefore w:val="0"/>
        <w:numPr>
          <w:ilvl w:val="0"/>
          <w:numId w:val="0"/>
        </w:numPr>
        <w:kinsoku/>
        <w:wordWrap/>
        <w:overflowPunct/>
        <w:topLinePunct w:val="0"/>
        <w:bidi w:val="0"/>
        <w:adjustRightInd/>
        <w:snapToGrid/>
        <w:spacing w:afterAutospacing="0" w:line="360" w:lineRule="auto"/>
        <w:ind w:left="0" w:leftChars="0"/>
        <w:textAlignment w:val="auto"/>
        <w:outlineLvl w:val="9"/>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(21) GPS normally open switch (0xCE24):</w:t>
      </w:r>
    </w:p>
    <w:p w14:paraId="39C1566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being turned on, the internal interface is normally open to collect GPS, which can speed up the GPS positioning time in general environments. However, the power consumption will increase, and it will be turned off by default</w:t>
      </w:r>
    </w:p>
    <w:p w14:paraId="7441A064">
      <w:pPr>
        <w:pStyle w:val="63"/>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textAlignment w:val="auto"/>
        <w:outlineLvl w:val="9"/>
        <w:rPr>
          <w:rFonts w:hint="eastAsia"/>
          <w:lang w:val="en-US" w:eastAsia="zh-CN"/>
        </w:rPr>
      </w:pPr>
      <w:r>
        <w:rPr>
          <w:rFonts w:hint="eastAsia"/>
          <w:color w:val="000000" w:themeColor="text1"/>
          <w:lang w:val="en-US" w:eastAsia="zh-CN"/>
          <w14:textFill>
            <w14:solidFill>
              <w14:schemeClr w14:val="tx1"/>
            </w14:solidFill>
          </w14:textFill>
        </w:rPr>
        <w:t>(22)</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Switch to the ultra-long standby mode (0xCE17):</w:t>
      </w:r>
    </w:p>
    <w:p w14:paraId="192CFAC2">
      <w:pPr>
        <w:keepNext w:val="0"/>
        <w:keepLines w:val="0"/>
        <w:pageBreakBefore w:val="0"/>
        <w:widowControl/>
        <w:numPr>
          <w:ilvl w:val="0"/>
          <w:numId w:val="2"/>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firstLine="0" w:firstLineChars="0"/>
        <w:textAlignment w:val="auto"/>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After the device is turned on, it switches to the ultra-long standby mode. There is a yellow bar below the power icon in the time interface. The short connection checks the health and location every 10 minutes. If the health data is normal and the location does not change, the data is reported every hour; otherwise, it is reported every 10 minutes</w:t>
      </w:r>
    </w:p>
    <w:p w14:paraId="75FBCA9B">
      <w:pPr>
        <w:pageBreakBefore w:val="0"/>
        <w:numPr>
          <w:ilvl w:val="0"/>
          <w:numId w:val="0"/>
        </w:numPr>
        <w:kinsoku/>
        <w:overflowPunct/>
        <w:topLinePunct w:val="0"/>
        <w:bidi w:val="0"/>
        <w:adjustRightInd w:val="0"/>
        <w:snapToGrid/>
        <w:ind w:left="0" w:leftChars="0" w:right="0"/>
        <w:textAlignment w:val="auto"/>
        <w:outlineLvl w:val="9"/>
        <w:rPr>
          <w:rFonts w:hint="default"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(23)</w:t>
      </w:r>
      <w:r>
        <w:rPr>
          <w:rFonts w:hint="eastAsia" w:ascii="微软雅黑" w:hAnsi="微软雅黑" w:cs="Times New Roman"/>
          <w:bCs/>
          <w:color w:val="000000"/>
          <w:kern w:val="2"/>
          <w:sz w:val="21"/>
          <w:szCs w:val="21"/>
          <w:lang w:val="en-US" w:eastAsia="zh-CN" w:bidi="ar-SA"/>
        </w:rPr>
        <w:t>restore factory setting(0x7B):</w:t>
      </w:r>
    </w:p>
    <w:p w14:paraId="2990AB4D">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 xml:space="preserve"> </w:t>
      </w:r>
      <w:r>
        <w:rPr>
          <w:rFonts w:hint="eastAsia" w:ascii="微软雅黑" w:hAnsi="微软雅黑" w:eastAsia="微软雅黑" w:cs="微软雅黑"/>
          <w:bCs/>
          <w:color w:val="auto"/>
          <w:kern w:val="2"/>
          <w:sz w:val="21"/>
          <w:szCs w:val="21"/>
          <w:lang w:val="en-US" w:eastAsia="zh-CN" w:bidi="ar-SA"/>
        </w:rPr>
        <w:t xml:space="preserve"> After the device is issued, it returns to the default reporting state. See Section 5.1.15 for the default state</w:t>
      </w:r>
    </w:p>
    <w:p w14:paraId="12018C49">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微软雅黑"/>
          <w:bCs/>
          <w:color w:val="auto"/>
          <w:kern w:val="2"/>
          <w:sz w:val="21"/>
          <w:szCs w:val="21"/>
          <w:lang w:val="en-US" w:eastAsia="zh-CN" w:bidi="ar-SA"/>
        </w:rPr>
        <w:t>(24)</w:t>
      </w:r>
      <w:r>
        <w:rPr>
          <w:rFonts w:hint="eastAsia" w:ascii="微软雅黑" w:hAnsi="微软雅黑" w:cs="Times New Roman"/>
          <w:bCs/>
          <w:color w:val="000000"/>
          <w:kern w:val="2"/>
          <w:sz w:val="21"/>
          <w:szCs w:val="21"/>
          <w:lang w:val="en-US" w:eastAsia="zh-CN" w:bidi="ar-SA"/>
        </w:rPr>
        <w:t>Data reporting switch (0xCE09):</w:t>
      </w:r>
    </w:p>
    <w:p w14:paraId="1F6A3B60">
      <w:pPr>
        <w:pageBreakBefore w:val="0"/>
        <w:numPr>
          <w:ilvl w:val="0"/>
          <w:numId w:val="0"/>
        </w:numPr>
        <w:kinsoku/>
        <w:overflowPunct/>
        <w:topLinePunct w:val="0"/>
        <w:bidi w:val="0"/>
        <w:adjustRightInd w:val="0"/>
        <w:snapToGrid/>
        <w:ind w:left="0" w:leftChars="0" w:right="0"/>
        <w:textAlignment w:val="auto"/>
        <w:outlineLvl w:val="9"/>
        <w:rPr>
          <w:rFonts w:hint="eastAsia" w:ascii="微软雅黑" w:hAnsi="微软雅黑" w:cs="Times New Roman"/>
          <w:bCs/>
          <w:color w:val="000000"/>
          <w:kern w:val="2"/>
          <w:sz w:val="21"/>
          <w:szCs w:val="21"/>
          <w:lang w:val="en-US" w:eastAsia="zh-CN" w:bidi="ar-SA"/>
        </w:rPr>
      </w:pPr>
      <w:r>
        <w:rPr>
          <w:rFonts w:hint="eastAsia" w:ascii="微软雅黑" w:hAnsi="微软雅黑" w:cs="Times New Roman"/>
          <w:bCs/>
          <w:color w:val="000000"/>
          <w:kern w:val="2"/>
          <w:sz w:val="24"/>
          <w:szCs w:val="24"/>
          <w:lang w:val="en-US" w:eastAsia="zh-CN" w:bidi="ar-SA"/>
        </w:rPr>
        <w:t xml:space="preserve">     </w:t>
      </w:r>
      <w:r>
        <w:rPr>
          <w:rFonts w:hint="eastAsia" w:ascii="微软雅黑" w:hAnsi="微软雅黑" w:cs="Times New Roman"/>
          <w:bCs/>
          <w:color w:val="000000"/>
          <w:kern w:val="2"/>
          <w:sz w:val="21"/>
          <w:szCs w:val="21"/>
          <w:lang w:val="en-US" w:eastAsia="zh-CN" w:bidi="ar-SA"/>
        </w:rPr>
        <w:t xml:space="preserve"> Enable and disable data reporting. The default is enabled. After the device is closed, it only reports 0xF9 message to maintain a long connection</w:t>
      </w:r>
    </w:p>
    <w:p w14:paraId="2E59C37C">
      <w:pPr>
        <w:keepNext w:val="0"/>
        <w:keepLines w:val="0"/>
        <w:pageBreakBefore w:val="0"/>
        <w:widowControl/>
        <w:numPr>
          <w:numId w:val="0"/>
        </w:numPr>
        <w:suppressLineNumbers w:val="0"/>
        <w:pBdr>
          <w:left w:val="none" w:color="auto" w:sz="0" w:space="0"/>
        </w:pBdr>
        <w:kinsoku/>
        <w:wordWrap/>
        <w:overflowPunct/>
        <w:topLinePunct w:val="0"/>
        <w:autoSpaceDE/>
        <w:autoSpaceDN/>
        <w:bidi w:val="0"/>
        <w:adjustRightInd/>
        <w:snapToGrid/>
        <w:spacing w:before="0" w:beforeAutospacing="0" w:after="0" w:afterAutospacing="0"/>
        <w:ind w:left="60" w:leftChars="0"/>
        <w:textAlignment w:val="auto"/>
        <w:rPr>
          <w:rFonts w:hint="default" w:ascii="微软雅黑" w:hAnsi="微软雅黑" w:eastAsia="微软雅黑" w:cs="微软雅黑"/>
          <w:bCs/>
          <w:color w:val="auto"/>
          <w:kern w:val="2"/>
          <w:sz w:val="21"/>
          <w:szCs w:val="21"/>
          <w:lang w:val="en-US" w:eastAsia="zh-CN" w:bidi="ar-SA"/>
        </w:rPr>
      </w:pPr>
    </w:p>
    <w:p w14:paraId="6BDDCD32">
      <w:pPr>
        <w:pStyle w:val="2"/>
        <w:numPr>
          <w:ilvl w:val="0"/>
          <w:numId w:val="10"/>
        </w:numPr>
        <w:spacing w:line="360" w:lineRule="auto"/>
        <w:ind w:left="425" w:leftChars="0" w:hanging="425" w:firstLineChars="0"/>
      </w:pPr>
      <w:bookmarkStart w:id="13" w:name="_Toc27601"/>
      <w:r>
        <w:rPr>
          <w:rFonts w:hint="eastAsia"/>
        </w:rPr>
        <w:t>Protocol Data Packet Structure</w:t>
      </w:r>
      <w:bookmarkEnd w:id="6"/>
      <w:bookmarkEnd w:id="13"/>
    </w:p>
    <w:p w14:paraId="3FEE2C64">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 basic protocol data packet structure is shown in Figure 1.：</w:t>
      </w:r>
    </w:p>
    <w:p w14:paraId="68BBB394">
      <w:pPr>
        <w:spacing w:line="360" w:lineRule="auto"/>
        <w:jc w:val="center"/>
        <w:rPr>
          <w:rFonts w:ascii="微软雅黑" w:hAnsi="微软雅黑"/>
        </w:rPr>
      </w:pPr>
      <w:r>
        <w:drawing>
          <wp:inline distT="0" distB="0" distL="0" distR="0">
            <wp:extent cx="5410200" cy="1828800"/>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noChangeArrowheads="1"/>
                    </pic:cNvPicPr>
                  </pic:nvPicPr>
                  <pic:blipFill>
                    <a:blip r:embed="rId10" cstate="print"/>
                    <a:srcRect/>
                    <a:stretch>
                      <a:fillRect/>
                    </a:stretch>
                  </pic:blipFill>
                  <pic:spPr>
                    <a:xfrm>
                      <a:off x="0" y="0"/>
                      <a:ext cx="5410200" cy="1828800"/>
                    </a:xfrm>
                    <a:prstGeom prst="rect">
                      <a:avLst/>
                    </a:prstGeom>
                    <a:noFill/>
                    <a:ln w="9525" cmpd="sng">
                      <a:noFill/>
                      <a:miter lim="800000"/>
                      <a:headEnd/>
                      <a:tailEnd/>
                    </a:ln>
                  </pic:spPr>
                </pic:pic>
              </a:graphicData>
            </a:graphic>
          </wp:inline>
        </w:drawing>
      </w:r>
    </w:p>
    <w:p w14:paraId="157CFBED">
      <w:pPr>
        <w:spacing w:line="360" w:lineRule="auto"/>
        <w:jc w:val="center"/>
        <w:rPr>
          <w:rFonts w:ascii="微软雅黑" w:hAnsi="微软雅黑"/>
          <w:sz w:val="18"/>
          <w:szCs w:val="18"/>
        </w:rPr>
      </w:pPr>
      <w:r>
        <w:rPr>
          <w:rFonts w:hint="eastAsia" w:ascii="微软雅黑" w:hAnsi="微软雅黑" w:cs="Calibri"/>
          <w:b/>
          <w:bCs w:val="0"/>
          <w:sz w:val="18"/>
          <w:szCs w:val="18"/>
          <w:lang w:val="en-US" w:eastAsia="zh-CN"/>
        </w:rPr>
        <w:t>Figure</w:t>
      </w:r>
      <w:r>
        <w:rPr>
          <w:rFonts w:ascii="微软雅黑" w:hAnsi="微软雅黑" w:cs="Calibri"/>
          <w:b/>
          <w:bCs w:val="0"/>
          <w:sz w:val="18"/>
          <w:szCs w:val="18"/>
        </w:rPr>
        <w:t xml:space="preserve">1 </w:t>
      </w:r>
    </w:p>
    <w:p w14:paraId="219E7EA7">
      <w:pPr>
        <w:spacing w:line="360" w:lineRule="auto"/>
        <w:jc w:val="center"/>
        <w:rPr>
          <w:rFonts w:ascii="微软雅黑" w:hAnsi="微软雅黑"/>
          <w:sz w:val="18"/>
          <w:szCs w:val="18"/>
        </w:rPr>
      </w:pPr>
    </w:p>
    <w:p w14:paraId="3D55D11A">
      <w:pPr>
        <w:spacing w:line="360" w:lineRule="auto"/>
        <w:outlineLvl w:val="1"/>
        <w:rPr>
          <w:rFonts w:hint="eastAsia" w:ascii="微软雅黑" w:hAnsi="微软雅黑"/>
          <w:b/>
          <w:bCs w:val="0"/>
          <w:sz w:val="32"/>
          <w:szCs w:val="32"/>
          <w:lang w:val="en-US" w:eastAsia="zh-CN"/>
        </w:rPr>
      </w:pPr>
      <w:bookmarkStart w:id="14" w:name="_Toc3173"/>
      <w:bookmarkStart w:id="15" w:name="_Toc18408"/>
      <w:r>
        <w:rPr>
          <w:rFonts w:hint="eastAsia" w:ascii="微软雅黑" w:hAnsi="微软雅黑"/>
          <w:b/>
          <w:bCs w:val="0"/>
          <w:sz w:val="32"/>
          <w:szCs w:val="32"/>
          <w:lang w:val="en-US" w:eastAsia="zh-CN"/>
        </w:rPr>
        <w:t>3.1 Data Header</w:t>
      </w:r>
      <w:bookmarkEnd w:id="14"/>
      <w:bookmarkEnd w:id="15"/>
    </w:p>
    <w:p w14:paraId="19CF961E">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szCs w:val="21"/>
          <w:lang w:val="en-US" w:eastAsia="zh-CN"/>
        </w:rPr>
        <w:tab/>
      </w:r>
      <w:r>
        <w:rPr>
          <w:rFonts w:hint="eastAsia" w:ascii="微软雅黑" w:hAnsi="微软雅黑" w:eastAsia="微软雅黑" w:cs="宋体"/>
          <w:bCs/>
          <w:color w:val="auto"/>
          <w:kern w:val="2"/>
          <w:sz w:val="21"/>
          <w:szCs w:val="21"/>
          <w:lang w:val="en-US" w:eastAsia="zh-CN" w:bidi="ar-SA"/>
        </w:rPr>
        <w:t>Each data packet begins with a 4-byte Header or token (in some response messages, a timestamp is used instead):</w:t>
      </w:r>
    </w:p>
    <w:p w14:paraId="4567B5B5">
      <w:pPr>
        <w:numPr>
          <w:ilvl w:val="0"/>
          <w:numId w:val="0"/>
        </w:numPr>
        <w:tabs>
          <w:tab w:val="left" w:pos="993"/>
        </w:tabs>
        <w:spacing w:line="360" w:lineRule="auto"/>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Currently, the token for Eurofins devices is fixed as BD BDBDBD</w:t>
      </w:r>
    </w:p>
    <w:p w14:paraId="331D055C">
      <w:pPr>
        <w:spacing w:line="360" w:lineRule="auto"/>
        <w:ind w:left="840" w:leftChars="0" w:firstLine="420" w:firstLineChars="0"/>
        <w:outlineLvl w:val="9"/>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Header: 0xBD 0xBD 0xBD 0xBD</w:t>
      </w:r>
    </w:p>
    <w:p w14:paraId="12110FB2">
      <w:pPr>
        <w:spacing w:line="360" w:lineRule="auto"/>
        <w:ind w:left="840" w:leftChars="0" w:firstLine="420"/>
        <w:outlineLvl w:val="9"/>
        <w:rPr>
          <w:rFonts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Timestamp: 32 bits, generated by the server</w:t>
      </w:r>
    </w:p>
    <w:p w14:paraId="42A7BDAA">
      <w:pPr>
        <w:spacing w:line="360" w:lineRule="auto"/>
        <w:outlineLvl w:val="1"/>
        <w:rPr>
          <w:rFonts w:hint="eastAsia" w:ascii="微软雅黑" w:hAnsi="微软雅黑"/>
          <w:b/>
          <w:bCs w:val="0"/>
          <w:sz w:val="32"/>
          <w:szCs w:val="32"/>
          <w:lang w:val="en-US" w:eastAsia="zh-CN"/>
        </w:rPr>
      </w:pPr>
      <w:bookmarkStart w:id="16" w:name="_Toc28091"/>
      <w:bookmarkStart w:id="17" w:name="_Toc31378"/>
      <w:r>
        <w:rPr>
          <w:rFonts w:hint="eastAsia" w:ascii="微软雅黑" w:hAnsi="微软雅黑"/>
          <w:b/>
          <w:bCs w:val="0"/>
          <w:sz w:val="32"/>
          <w:szCs w:val="32"/>
          <w:lang w:val="en-US" w:eastAsia="zh-CN"/>
        </w:rPr>
        <w:t>3.2 Message ID</w:t>
      </w:r>
      <w:bookmarkEnd w:id="16"/>
      <w:bookmarkEnd w:id="17"/>
    </w:p>
    <w:p w14:paraId="401DA1A4">
      <w:pPr>
        <w:pStyle w:val="1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w:t>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MessageId represents the content as described in Chapter 3.</w:t>
      </w:r>
    </w:p>
    <w:p w14:paraId="4F6B5C58">
      <w:pPr>
        <w:pStyle w:val="10"/>
        <w:rPr>
          <w:rFonts w:ascii="微软雅黑" w:hAnsi="微软雅黑"/>
          <w:szCs w:val="21"/>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Every time the TCP connection is established, the device side will first report the 0xF0 message, which contains the unique identifier IMEI of the device. The server side needs to record this IMEI as an identifier. Then it will respond with the 0xF1 message. The device side will consider the connection successful only after receiving this response. Otherwise, it will disconnect the link.</w:t>
      </w:r>
    </w:p>
    <w:p w14:paraId="4FE3CBC7">
      <w:pPr>
        <w:spacing w:line="360" w:lineRule="auto"/>
        <w:outlineLvl w:val="1"/>
        <w:rPr>
          <w:rFonts w:hint="eastAsia" w:ascii="微软雅黑" w:hAnsi="微软雅黑"/>
          <w:b/>
          <w:bCs w:val="0"/>
          <w:sz w:val="32"/>
          <w:szCs w:val="32"/>
          <w:lang w:val="en-US" w:eastAsia="zh-CN"/>
        </w:rPr>
      </w:pPr>
      <w:bookmarkStart w:id="18" w:name="_Toc30955"/>
      <w:bookmarkStart w:id="19" w:name="_Toc25268"/>
      <w:r>
        <w:rPr>
          <w:rFonts w:hint="eastAsia" w:ascii="微软雅黑" w:hAnsi="微软雅黑"/>
          <w:b/>
          <w:bCs w:val="0"/>
          <w:sz w:val="32"/>
          <w:szCs w:val="32"/>
          <w:lang w:val="en-US" w:eastAsia="zh-CN"/>
        </w:rPr>
        <w:t>3.3 Token Generation Mechanism</w:t>
      </w:r>
      <w:bookmarkEnd w:id="18"/>
      <w:bookmarkEnd w:id="19"/>
    </w:p>
    <w:p w14:paraId="1C5A17A9">
      <w:pPr>
        <w:spacing w:line="360" w:lineRule="auto"/>
        <w:ind w:left="840" w:firstLine="420"/>
        <w:rPr>
          <w:rFonts w:ascii="微软雅黑" w:hAnsi="微软雅黑"/>
          <w:szCs w:val="21"/>
        </w:rPr>
      </w:pPr>
      <w:r>
        <w:rPr>
          <w:rFonts w:hint="eastAsia" w:ascii="微软雅黑" w:hAnsi="微软雅黑"/>
          <w:szCs w:val="21"/>
        </w:rPr>
        <w:t>Currently fixed to</w:t>
      </w:r>
      <w:r>
        <w:rPr>
          <w:rFonts w:hint="eastAsia" w:ascii="微软雅黑" w:hAnsi="微软雅黑"/>
          <w:szCs w:val="21"/>
          <w:lang w:val="en-US" w:eastAsia="zh-CN"/>
        </w:rPr>
        <w:t xml:space="preserve">  </w:t>
      </w:r>
      <w:r>
        <w:rPr>
          <w:rFonts w:hint="eastAsia" w:ascii="微软雅黑" w:hAnsi="微软雅黑"/>
          <w:szCs w:val="21"/>
        </w:rPr>
        <w:t>BDBDBDBD</w:t>
      </w:r>
    </w:p>
    <w:p w14:paraId="0F72F46C">
      <w:pPr>
        <w:spacing w:line="360" w:lineRule="auto"/>
        <w:outlineLvl w:val="1"/>
        <w:rPr>
          <w:rFonts w:hint="eastAsia" w:ascii="微软雅黑" w:hAnsi="微软雅黑"/>
          <w:b/>
          <w:bCs w:val="0"/>
          <w:sz w:val="32"/>
          <w:szCs w:val="32"/>
          <w:lang w:val="en-US" w:eastAsia="zh-CN"/>
        </w:rPr>
      </w:pPr>
      <w:bookmarkStart w:id="20" w:name="_Toc27426"/>
      <w:r>
        <w:rPr>
          <w:rFonts w:hint="eastAsia" w:ascii="微软雅黑" w:hAnsi="微软雅黑"/>
          <w:b/>
          <w:bCs w:val="0"/>
          <w:sz w:val="32"/>
          <w:szCs w:val="32"/>
          <w:lang w:val="en-US" w:eastAsia="zh-CN"/>
        </w:rPr>
        <w:t>3.4 Payload</w:t>
      </w:r>
      <w:bookmarkEnd w:id="20"/>
    </w:p>
    <w:p w14:paraId="2B9D7B82">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The payload below refers to the effective content of the protocol, excluding the head token and checksum. The length of the content is indicated afterwards. </w:t>
      </w:r>
    </w:p>
    <w:p w14:paraId="28FC641F">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The data formats used in the payload are shown in the following table:</w:t>
      </w:r>
    </w:p>
    <w:p w14:paraId="565C5BDA">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[U-unsigned; I-signed; X-bitfield; number-bytes occupied]</w:t>
      </w:r>
    </w:p>
    <w:p w14:paraId="08BD5C04">
      <w:pPr>
        <w:ind w:firstLine="420" w:firstLineChars="0"/>
        <w:rPr>
          <w:rFonts w:hint="eastAsia"/>
        </w:rPr>
      </w:pPr>
      <w:r>
        <w:rPr>
          <w:rFonts w:hint="eastAsia"/>
          <w:lang w:val="en-US" w:eastAsia="zh-CN"/>
        </w:rPr>
        <w:tab/>
      </w:r>
      <w:r>
        <w:rPr>
          <w:rFonts w:hint="eastAsia"/>
          <w:color w:val="FF0000"/>
        </w:rPr>
        <w:t>In the protocol below, little-endian is used for all data types except for ch, u8, i8, and x8.</w:t>
      </w:r>
    </w:p>
    <w:tbl>
      <w:tblPr>
        <w:tblStyle w:val="28"/>
        <w:tblW w:w="0" w:type="auto"/>
        <w:tblInd w:w="534" w:type="dxa"/>
        <w:tblLayout w:type="autofit"/>
        <w:tblCellMar>
          <w:top w:w="0" w:type="dxa"/>
          <w:left w:w="108" w:type="dxa"/>
          <w:bottom w:w="0" w:type="dxa"/>
          <w:right w:w="108" w:type="dxa"/>
        </w:tblCellMar>
      </w:tblPr>
      <w:tblGrid>
        <w:gridCol w:w="710"/>
        <w:gridCol w:w="1678"/>
        <w:gridCol w:w="1210"/>
        <w:gridCol w:w="2780"/>
        <w:gridCol w:w="1187"/>
        <w:gridCol w:w="1511"/>
      </w:tblGrid>
      <w:tr w14:paraId="4459174F">
        <w:tblPrEx>
          <w:tblCellMar>
            <w:top w:w="0" w:type="dxa"/>
            <w:left w:w="108" w:type="dxa"/>
            <w:bottom w:w="0" w:type="dxa"/>
            <w:right w:w="108" w:type="dxa"/>
          </w:tblCellMar>
        </w:tblPrEx>
        <w:trPr>
          <w:trHeight w:val="300" w:hRule="atLeast"/>
        </w:trPr>
        <w:tc>
          <w:tcPr>
            <w:tcW w:w="0" w:type="auto"/>
            <w:tcBorders>
              <w:top w:val="single" w:color="auto" w:sz="4" w:space="0"/>
              <w:left w:val="single" w:color="auto" w:sz="4" w:space="0"/>
              <w:bottom w:val="single" w:color="auto" w:sz="4" w:space="0"/>
              <w:right w:val="single" w:color="auto" w:sz="4" w:space="0"/>
            </w:tcBorders>
            <w:noWrap/>
            <w:vAlign w:val="bottom"/>
          </w:tcPr>
          <w:p w14:paraId="31BAD52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Short</w:t>
            </w:r>
          </w:p>
        </w:tc>
        <w:tc>
          <w:tcPr>
            <w:tcW w:w="0" w:type="auto"/>
            <w:tcBorders>
              <w:top w:val="single" w:color="auto" w:sz="4" w:space="0"/>
              <w:left w:val="nil"/>
              <w:bottom w:val="single" w:color="auto" w:sz="4" w:space="0"/>
              <w:right w:val="single" w:color="auto" w:sz="4" w:space="0"/>
            </w:tcBorders>
            <w:noWrap/>
            <w:vAlign w:val="bottom"/>
          </w:tcPr>
          <w:p w14:paraId="5A58B4A0">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peTypeType</w:t>
            </w:r>
          </w:p>
        </w:tc>
        <w:tc>
          <w:tcPr>
            <w:tcW w:w="0" w:type="auto"/>
            <w:tcBorders>
              <w:top w:val="single" w:color="auto" w:sz="4" w:space="0"/>
              <w:left w:val="nil"/>
              <w:bottom w:val="single" w:color="auto" w:sz="4" w:space="0"/>
              <w:right w:val="single" w:color="auto" w:sz="4" w:space="0"/>
            </w:tcBorders>
            <w:noWrap/>
            <w:vAlign w:val="bottom"/>
          </w:tcPr>
          <w:p w14:paraId="32440033">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Size(Bytes)</w:t>
            </w:r>
          </w:p>
        </w:tc>
        <w:tc>
          <w:tcPr>
            <w:tcW w:w="0" w:type="auto"/>
            <w:tcBorders>
              <w:top w:val="single" w:color="auto" w:sz="4" w:space="0"/>
              <w:left w:val="nil"/>
              <w:bottom w:val="single" w:color="auto" w:sz="4" w:space="0"/>
              <w:right w:val="single" w:color="auto" w:sz="4" w:space="0"/>
            </w:tcBorders>
            <w:noWrap/>
            <w:vAlign w:val="bottom"/>
          </w:tcPr>
          <w:p w14:paraId="46552B97">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Min/max</w:t>
            </w:r>
          </w:p>
        </w:tc>
        <w:tc>
          <w:tcPr>
            <w:tcW w:w="0" w:type="auto"/>
            <w:tcBorders>
              <w:top w:val="single" w:color="auto" w:sz="4" w:space="0"/>
              <w:left w:val="nil"/>
              <w:bottom w:val="single" w:color="auto" w:sz="4" w:space="0"/>
              <w:right w:val="single" w:color="auto" w:sz="4" w:space="0"/>
            </w:tcBorders>
            <w:noWrap/>
            <w:vAlign w:val="bottom"/>
          </w:tcPr>
          <w:p w14:paraId="1625F4C6">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Resolution</w:t>
            </w:r>
          </w:p>
        </w:tc>
        <w:tc>
          <w:tcPr>
            <w:tcW w:w="0" w:type="auto"/>
            <w:tcBorders>
              <w:top w:val="single" w:color="auto" w:sz="4" w:space="0"/>
              <w:left w:val="nil"/>
              <w:bottom w:val="single" w:color="auto" w:sz="4" w:space="0"/>
              <w:right w:val="single" w:color="auto" w:sz="4" w:space="0"/>
            </w:tcBorders>
          </w:tcPr>
          <w:p w14:paraId="1BD74570">
            <w:pPr>
              <w:widowControl/>
              <w:spacing w:line="360" w:lineRule="auto"/>
              <w:jc w:val="center"/>
              <w:rPr>
                <w:rFonts w:hint="default" w:ascii="微软雅黑" w:hAnsi="微软雅黑" w:eastAsia="微软雅黑" w:cs="宋体"/>
                <w:b/>
                <w:bCs w:val="0"/>
                <w:kern w:val="0"/>
                <w:sz w:val="18"/>
                <w:szCs w:val="18"/>
                <w:lang w:val="en-US" w:eastAsia="zh-CN"/>
              </w:rPr>
            </w:pPr>
            <w:r>
              <w:rPr>
                <w:rFonts w:hint="eastAsia" w:ascii="微软雅黑" w:hAnsi="微软雅黑" w:cs="宋体"/>
                <w:b/>
                <w:bCs w:val="0"/>
                <w:kern w:val="0"/>
                <w:sz w:val="18"/>
                <w:szCs w:val="18"/>
                <w:lang w:val="en-US" w:eastAsia="zh-CN"/>
              </w:rPr>
              <w:t>explain</w:t>
            </w:r>
          </w:p>
        </w:tc>
      </w:tr>
      <w:tr w14:paraId="01A5DA48">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38A84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w:t>
            </w:r>
          </w:p>
        </w:tc>
        <w:tc>
          <w:tcPr>
            <w:tcW w:w="0" w:type="auto"/>
            <w:tcBorders>
              <w:top w:val="nil"/>
              <w:left w:val="nil"/>
              <w:bottom w:val="single" w:color="auto" w:sz="4" w:space="0"/>
              <w:right w:val="single" w:color="auto" w:sz="4" w:space="0"/>
            </w:tcBorders>
            <w:noWrap/>
            <w:vAlign w:val="bottom"/>
          </w:tcPr>
          <w:p w14:paraId="3485A4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ASCII/ISO 8859.1</w:t>
            </w:r>
          </w:p>
        </w:tc>
        <w:tc>
          <w:tcPr>
            <w:tcW w:w="0" w:type="auto"/>
            <w:tcBorders>
              <w:top w:val="nil"/>
              <w:left w:val="nil"/>
              <w:bottom w:val="single" w:color="auto" w:sz="4" w:space="0"/>
              <w:right w:val="single" w:color="auto" w:sz="4" w:space="0"/>
            </w:tcBorders>
            <w:noWrap/>
            <w:vAlign w:val="bottom"/>
          </w:tcPr>
          <w:p w14:paraId="1D6FF6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2394FE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764658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0E3685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char</w:t>
            </w:r>
          </w:p>
        </w:tc>
      </w:tr>
      <w:tr w14:paraId="277161B5">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52D0E4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0" w:type="auto"/>
            <w:tcBorders>
              <w:top w:val="nil"/>
              <w:left w:val="nil"/>
              <w:bottom w:val="single" w:color="auto" w:sz="4" w:space="0"/>
              <w:right w:val="single" w:color="auto" w:sz="4" w:space="0"/>
            </w:tcBorders>
            <w:noWrap/>
            <w:vAlign w:val="bottom"/>
          </w:tcPr>
          <w:p w14:paraId="0EE082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Char</w:t>
            </w:r>
          </w:p>
        </w:tc>
        <w:tc>
          <w:tcPr>
            <w:tcW w:w="0" w:type="auto"/>
            <w:tcBorders>
              <w:top w:val="nil"/>
              <w:left w:val="nil"/>
              <w:bottom w:val="single" w:color="auto" w:sz="4" w:space="0"/>
              <w:right w:val="single" w:color="auto" w:sz="4" w:space="0"/>
            </w:tcBorders>
            <w:noWrap/>
            <w:vAlign w:val="bottom"/>
          </w:tcPr>
          <w:p w14:paraId="42E001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4C75390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0..255</w:t>
            </w:r>
          </w:p>
        </w:tc>
        <w:tc>
          <w:tcPr>
            <w:tcW w:w="0" w:type="auto"/>
            <w:tcBorders>
              <w:top w:val="nil"/>
              <w:left w:val="nil"/>
              <w:bottom w:val="single" w:color="auto" w:sz="4" w:space="0"/>
              <w:right w:val="single" w:color="auto" w:sz="4" w:space="0"/>
            </w:tcBorders>
            <w:noWrap/>
            <w:vAlign w:val="bottom"/>
          </w:tcPr>
          <w:p w14:paraId="3F7028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EB7E1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r>
      <w:tr w14:paraId="64324EED">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06A61E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i8</w:t>
            </w:r>
          </w:p>
        </w:tc>
        <w:tc>
          <w:tcPr>
            <w:tcW w:w="0" w:type="auto"/>
            <w:tcBorders>
              <w:top w:val="nil"/>
              <w:left w:val="nil"/>
              <w:bottom w:val="single" w:color="auto" w:sz="4" w:space="0"/>
              <w:right w:val="single" w:color="auto" w:sz="4" w:space="0"/>
            </w:tcBorders>
            <w:noWrap/>
            <w:vAlign w:val="bottom"/>
          </w:tcPr>
          <w:p w14:paraId="1402EA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Char</w:t>
            </w:r>
          </w:p>
        </w:tc>
        <w:tc>
          <w:tcPr>
            <w:tcW w:w="0" w:type="auto"/>
            <w:tcBorders>
              <w:top w:val="nil"/>
              <w:left w:val="nil"/>
              <w:bottom w:val="single" w:color="auto" w:sz="4" w:space="0"/>
              <w:right w:val="single" w:color="auto" w:sz="4" w:space="0"/>
            </w:tcBorders>
            <w:noWrap/>
            <w:vAlign w:val="bottom"/>
          </w:tcPr>
          <w:p w14:paraId="033825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3E4100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-128..127</w:t>
            </w:r>
          </w:p>
        </w:tc>
        <w:tc>
          <w:tcPr>
            <w:tcW w:w="0" w:type="auto"/>
            <w:tcBorders>
              <w:top w:val="nil"/>
              <w:left w:val="nil"/>
              <w:bottom w:val="single" w:color="auto" w:sz="4" w:space="0"/>
              <w:right w:val="single" w:color="auto" w:sz="4" w:space="0"/>
            </w:tcBorders>
            <w:noWrap/>
            <w:vAlign w:val="bottom"/>
          </w:tcPr>
          <w:p w14:paraId="539F30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480B52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short</w:t>
            </w:r>
          </w:p>
        </w:tc>
      </w:tr>
      <w:tr w14:paraId="25D093C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20EC1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x8</w:t>
            </w:r>
          </w:p>
        </w:tc>
        <w:tc>
          <w:tcPr>
            <w:tcW w:w="0" w:type="auto"/>
            <w:tcBorders>
              <w:top w:val="nil"/>
              <w:left w:val="nil"/>
              <w:bottom w:val="single" w:color="auto" w:sz="4" w:space="0"/>
              <w:right w:val="single" w:color="auto" w:sz="4" w:space="0"/>
            </w:tcBorders>
            <w:noWrap/>
            <w:vAlign w:val="bottom"/>
          </w:tcPr>
          <w:p w14:paraId="3060DA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09DF94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noWrap/>
            <w:vAlign w:val="bottom"/>
          </w:tcPr>
          <w:p w14:paraId="776679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39D58B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54E3F5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w:t>
            </w:r>
          </w:p>
        </w:tc>
      </w:tr>
      <w:tr w14:paraId="125DB503">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28636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0" w:type="auto"/>
            <w:tcBorders>
              <w:top w:val="nil"/>
              <w:left w:val="nil"/>
              <w:bottom w:val="single" w:color="auto" w:sz="4" w:space="0"/>
              <w:right w:val="single" w:color="auto" w:sz="4" w:space="0"/>
            </w:tcBorders>
            <w:noWrap/>
            <w:vAlign w:val="bottom"/>
          </w:tcPr>
          <w:p w14:paraId="650B36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474CDE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0C1358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0..65</w:t>
            </w:r>
            <w:r>
              <w:rPr>
                <w:rFonts w:hint="eastAsia" w:ascii="微软雅黑" w:hAnsi="微软雅黑" w:cs="宋体"/>
                <w:kern w:val="0"/>
                <w:sz w:val="18"/>
                <w:szCs w:val="18"/>
              </w:rPr>
              <w:t>，</w:t>
            </w:r>
            <w:r>
              <w:rPr>
                <w:rFonts w:ascii="微软雅黑" w:hAnsi="微软雅黑" w:cs="宋体"/>
                <w:kern w:val="0"/>
                <w:sz w:val="18"/>
                <w:szCs w:val="18"/>
              </w:rPr>
              <w:t>535</w:t>
            </w:r>
          </w:p>
        </w:tc>
        <w:tc>
          <w:tcPr>
            <w:tcW w:w="0" w:type="auto"/>
            <w:tcBorders>
              <w:top w:val="nil"/>
              <w:left w:val="nil"/>
              <w:bottom w:val="single" w:color="auto" w:sz="4" w:space="0"/>
              <w:right w:val="single" w:color="auto" w:sz="4" w:space="0"/>
            </w:tcBorders>
            <w:noWrap/>
            <w:vAlign w:val="bottom"/>
          </w:tcPr>
          <w:p w14:paraId="1DD2CC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043437B1">
            <w:pPr>
              <w:widowControl/>
              <w:spacing w:line="360" w:lineRule="auto"/>
              <w:jc w:val="both"/>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 xml:space="preserve"> int</w:t>
            </w:r>
          </w:p>
        </w:tc>
      </w:tr>
      <w:tr w14:paraId="2CBEEDF1">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6797E0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0" w:type="auto"/>
            <w:tcBorders>
              <w:top w:val="nil"/>
              <w:left w:val="nil"/>
              <w:bottom w:val="single" w:color="auto" w:sz="4" w:space="0"/>
              <w:right w:val="single" w:color="auto" w:sz="4" w:space="0"/>
            </w:tcBorders>
            <w:noWrap/>
            <w:vAlign w:val="bottom"/>
          </w:tcPr>
          <w:p w14:paraId="53026D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Short</w:t>
            </w:r>
          </w:p>
        </w:tc>
        <w:tc>
          <w:tcPr>
            <w:tcW w:w="0" w:type="auto"/>
            <w:tcBorders>
              <w:top w:val="nil"/>
              <w:left w:val="nil"/>
              <w:bottom w:val="single" w:color="auto" w:sz="4" w:space="0"/>
              <w:right w:val="single" w:color="auto" w:sz="4" w:space="0"/>
            </w:tcBorders>
            <w:noWrap/>
            <w:vAlign w:val="bottom"/>
          </w:tcPr>
          <w:p w14:paraId="009A70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338E76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-32,768..32,767</w:t>
            </w:r>
          </w:p>
        </w:tc>
        <w:tc>
          <w:tcPr>
            <w:tcW w:w="0" w:type="auto"/>
            <w:tcBorders>
              <w:top w:val="nil"/>
              <w:left w:val="nil"/>
              <w:bottom w:val="single" w:color="auto" w:sz="4" w:space="0"/>
              <w:right w:val="single" w:color="auto" w:sz="4" w:space="0"/>
            </w:tcBorders>
            <w:noWrap/>
            <w:vAlign w:val="bottom"/>
          </w:tcPr>
          <w:p w14:paraId="7AAF05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766C38AB">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int</w:t>
            </w:r>
          </w:p>
        </w:tc>
      </w:tr>
      <w:tr w14:paraId="4F60A4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122D1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x16</w:t>
            </w:r>
          </w:p>
        </w:tc>
        <w:tc>
          <w:tcPr>
            <w:tcW w:w="0" w:type="auto"/>
            <w:tcBorders>
              <w:top w:val="nil"/>
              <w:left w:val="nil"/>
              <w:bottom w:val="single" w:color="auto" w:sz="4" w:space="0"/>
              <w:right w:val="single" w:color="auto" w:sz="4" w:space="0"/>
            </w:tcBorders>
            <w:noWrap/>
            <w:vAlign w:val="bottom"/>
          </w:tcPr>
          <w:p w14:paraId="6AB4D6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Bitfield</w:t>
            </w:r>
          </w:p>
        </w:tc>
        <w:tc>
          <w:tcPr>
            <w:tcW w:w="0" w:type="auto"/>
            <w:tcBorders>
              <w:top w:val="nil"/>
              <w:left w:val="nil"/>
              <w:bottom w:val="single" w:color="auto" w:sz="4" w:space="0"/>
              <w:right w:val="single" w:color="auto" w:sz="4" w:space="0"/>
            </w:tcBorders>
            <w:noWrap/>
            <w:vAlign w:val="bottom"/>
          </w:tcPr>
          <w:p w14:paraId="616A0F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0" w:type="auto"/>
            <w:tcBorders>
              <w:top w:val="nil"/>
              <w:left w:val="nil"/>
              <w:bottom w:val="single" w:color="auto" w:sz="4" w:space="0"/>
              <w:right w:val="single" w:color="auto" w:sz="4" w:space="0"/>
            </w:tcBorders>
            <w:noWrap/>
            <w:vAlign w:val="bottom"/>
          </w:tcPr>
          <w:p w14:paraId="6406C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noWrap/>
            <w:vAlign w:val="bottom"/>
          </w:tcPr>
          <w:p w14:paraId="69512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2E1BF6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（bit）2</w:t>
            </w:r>
          </w:p>
        </w:tc>
      </w:tr>
      <w:tr w14:paraId="521DC1A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3E92E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0" w:type="auto"/>
            <w:tcBorders>
              <w:top w:val="nil"/>
              <w:left w:val="nil"/>
              <w:bottom w:val="single" w:color="auto" w:sz="4" w:space="0"/>
              <w:right w:val="single" w:color="auto" w:sz="4" w:space="0"/>
            </w:tcBorders>
            <w:noWrap/>
            <w:vAlign w:val="bottom"/>
          </w:tcPr>
          <w:p w14:paraId="0629A6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Unsigned Long</w:t>
            </w:r>
          </w:p>
        </w:tc>
        <w:tc>
          <w:tcPr>
            <w:tcW w:w="0" w:type="auto"/>
            <w:tcBorders>
              <w:top w:val="nil"/>
              <w:left w:val="nil"/>
              <w:bottom w:val="single" w:color="auto" w:sz="4" w:space="0"/>
              <w:right w:val="single" w:color="auto" w:sz="4" w:space="0"/>
            </w:tcBorders>
            <w:noWrap/>
            <w:vAlign w:val="bottom"/>
          </w:tcPr>
          <w:p w14:paraId="6B8535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1E1C40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0..4,294,967,295</w:t>
            </w:r>
          </w:p>
        </w:tc>
        <w:tc>
          <w:tcPr>
            <w:tcW w:w="0" w:type="auto"/>
            <w:tcBorders>
              <w:top w:val="nil"/>
              <w:left w:val="nil"/>
              <w:bottom w:val="single" w:color="auto" w:sz="4" w:space="0"/>
              <w:right w:val="single" w:color="auto" w:sz="4" w:space="0"/>
            </w:tcBorders>
            <w:noWrap/>
            <w:vAlign w:val="bottom"/>
          </w:tcPr>
          <w:p w14:paraId="372990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1AD64846">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 xml:space="preserve">unsigned </w:t>
            </w:r>
            <w:r>
              <w:rPr>
                <w:rFonts w:hint="eastAsia" w:ascii="微软雅黑" w:hAnsi="微软雅黑" w:cs="宋体"/>
                <w:kern w:val="0"/>
                <w:sz w:val="18"/>
                <w:szCs w:val="18"/>
                <w:lang w:val="en-US" w:eastAsia="zh-CN"/>
              </w:rPr>
              <w:t>long</w:t>
            </w:r>
          </w:p>
        </w:tc>
      </w:tr>
      <w:tr w14:paraId="79B0C3F7">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4B2D36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0" w:type="auto"/>
            <w:tcBorders>
              <w:top w:val="nil"/>
              <w:left w:val="nil"/>
              <w:bottom w:val="single" w:color="auto" w:sz="4" w:space="0"/>
              <w:right w:val="single" w:color="auto" w:sz="4" w:space="0"/>
            </w:tcBorders>
            <w:noWrap/>
            <w:vAlign w:val="bottom"/>
          </w:tcPr>
          <w:p w14:paraId="2D48BF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Signed Long</w:t>
            </w:r>
          </w:p>
        </w:tc>
        <w:tc>
          <w:tcPr>
            <w:tcW w:w="0" w:type="auto"/>
            <w:tcBorders>
              <w:top w:val="nil"/>
              <w:left w:val="nil"/>
              <w:bottom w:val="single" w:color="auto" w:sz="4" w:space="0"/>
              <w:right w:val="single" w:color="auto" w:sz="4" w:space="0"/>
            </w:tcBorders>
            <w:noWrap/>
            <w:vAlign w:val="bottom"/>
          </w:tcPr>
          <w:p w14:paraId="0B4D69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704B66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-2,147,483,648..2,147,483,647</w:t>
            </w:r>
          </w:p>
        </w:tc>
        <w:tc>
          <w:tcPr>
            <w:tcW w:w="0" w:type="auto"/>
            <w:tcBorders>
              <w:top w:val="nil"/>
              <w:left w:val="nil"/>
              <w:bottom w:val="single" w:color="auto" w:sz="4" w:space="0"/>
              <w:right w:val="single" w:color="auto" w:sz="4" w:space="0"/>
            </w:tcBorders>
            <w:noWrap/>
            <w:vAlign w:val="bottom"/>
          </w:tcPr>
          <w:p w14:paraId="6FD97D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6023DA39">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long</w:t>
            </w:r>
          </w:p>
        </w:tc>
      </w:tr>
      <w:tr w14:paraId="4100C322">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735A7D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u64</w:t>
            </w:r>
          </w:p>
        </w:tc>
        <w:tc>
          <w:tcPr>
            <w:tcW w:w="0" w:type="auto"/>
            <w:tcBorders>
              <w:top w:val="nil"/>
              <w:left w:val="nil"/>
              <w:bottom w:val="single" w:color="auto" w:sz="4" w:space="0"/>
              <w:right w:val="single" w:color="auto" w:sz="4" w:space="0"/>
            </w:tcBorders>
            <w:noWrap/>
            <w:vAlign w:val="bottom"/>
          </w:tcPr>
          <w:p w14:paraId="0E374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Uint64_t</w:t>
            </w:r>
          </w:p>
        </w:tc>
        <w:tc>
          <w:tcPr>
            <w:tcW w:w="0" w:type="auto"/>
            <w:tcBorders>
              <w:top w:val="nil"/>
              <w:left w:val="nil"/>
              <w:bottom w:val="single" w:color="auto" w:sz="4" w:space="0"/>
              <w:right w:val="single" w:color="auto" w:sz="4" w:space="0"/>
            </w:tcBorders>
            <w:noWrap/>
            <w:vAlign w:val="bottom"/>
          </w:tcPr>
          <w:p w14:paraId="3C6B58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0" w:type="auto"/>
            <w:tcBorders>
              <w:top w:val="nil"/>
              <w:left w:val="nil"/>
              <w:bottom w:val="single" w:color="auto" w:sz="4" w:space="0"/>
              <w:right w:val="single" w:color="auto" w:sz="4" w:space="0"/>
            </w:tcBorders>
            <w:noWrap/>
            <w:vAlign w:val="bottom"/>
          </w:tcPr>
          <w:p w14:paraId="7CD302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0..18,446,744,073,709,551,616</w:t>
            </w:r>
          </w:p>
        </w:tc>
        <w:tc>
          <w:tcPr>
            <w:tcW w:w="0" w:type="auto"/>
            <w:tcBorders>
              <w:top w:val="nil"/>
              <w:left w:val="nil"/>
              <w:bottom w:val="single" w:color="auto" w:sz="4" w:space="0"/>
              <w:right w:val="single" w:color="auto" w:sz="4" w:space="0"/>
            </w:tcBorders>
            <w:noWrap/>
            <w:vAlign w:val="bottom"/>
          </w:tcPr>
          <w:p w14:paraId="3A4E2D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0" w:type="auto"/>
            <w:tcBorders>
              <w:top w:val="nil"/>
              <w:left w:val="nil"/>
              <w:bottom w:val="single" w:color="auto" w:sz="4" w:space="0"/>
              <w:right w:val="single" w:color="auto" w:sz="4" w:space="0"/>
            </w:tcBorders>
          </w:tcPr>
          <w:p w14:paraId="2875E76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uint64_t</w:t>
            </w:r>
          </w:p>
        </w:tc>
      </w:tr>
      <w:tr w14:paraId="4422E6E6">
        <w:tblPrEx>
          <w:tblCellMar>
            <w:top w:w="0" w:type="dxa"/>
            <w:left w:w="108" w:type="dxa"/>
            <w:bottom w:w="0" w:type="dxa"/>
            <w:right w:w="108" w:type="dxa"/>
          </w:tblCellMar>
        </w:tblPrEx>
        <w:trPr>
          <w:trHeight w:val="330" w:hRule="atLeast"/>
        </w:trPr>
        <w:tc>
          <w:tcPr>
            <w:tcW w:w="0" w:type="auto"/>
            <w:tcBorders>
              <w:top w:val="nil"/>
              <w:left w:val="single" w:color="auto" w:sz="4" w:space="0"/>
              <w:bottom w:val="single" w:color="auto" w:sz="4" w:space="0"/>
              <w:right w:val="single" w:color="auto" w:sz="4" w:space="0"/>
            </w:tcBorders>
            <w:noWrap/>
            <w:vAlign w:val="bottom"/>
          </w:tcPr>
          <w:p w14:paraId="1CB1F1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43CBB9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float</w:t>
            </w:r>
          </w:p>
        </w:tc>
        <w:tc>
          <w:tcPr>
            <w:tcW w:w="0" w:type="auto"/>
            <w:tcBorders>
              <w:top w:val="nil"/>
              <w:left w:val="nil"/>
              <w:bottom w:val="single" w:color="auto" w:sz="4" w:space="0"/>
              <w:right w:val="single" w:color="auto" w:sz="4" w:space="0"/>
            </w:tcBorders>
            <w:noWrap/>
            <w:vAlign w:val="bottom"/>
          </w:tcPr>
          <w:p w14:paraId="5046ED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0" w:type="auto"/>
            <w:tcBorders>
              <w:top w:val="nil"/>
              <w:left w:val="nil"/>
              <w:bottom w:val="single" w:color="auto" w:sz="4" w:space="0"/>
              <w:right w:val="single" w:color="auto" w:sz="4" w:space="0"/>
            </w:tcBorders>
            <w:noWrap/>
            <w:vAlign w:val="bottom"/>
          </w:tcPr>
          <w:p w14:paraId="6BEEC8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-3.44*10e38..3.4*10e38</w:t>
            </w:r>
          </w:p>
        </w:tc>
        <w:tc>
          <w:tcPr>
            <w:tcW w:w="0" w:type="auto"/>
            <w:tcBorders>
              <w:top w:val="nil"/>
              <w:left w:val="nil"/>
              <w:bottom w:val="single" w:color="auto" w:sz="4" w:space="0"/>
              <w:right w:val="single" w:color="auto" w:sz="4" w:space="0"/>
            </w:tcBorders>
            <w:noWrap/>
            <w:vAlign w:val="bottom"/>
          </w:tcPr>
          <w:p w14:paraId="0AEBDD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0" w:type="auto"/>
            <w:tcBorders>
              <w:top w:val="nil"/>
              <w:left w:val="nil"/>
              <w:bottom w:val="single" w:color="auto" w:sz="4" w:space="0"/>
              <w:right w:val="single" w:color="auto" w:sz="4" w:space="0"/>
            </w:tcBorders>
          </w:tcPr>
          <w:p w14:paraId="0F03243F">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float</w:t>
            </w:r>
          </w:p>
        </w:tc>
      </w:tr>
    </w:tbl>
    <w:p w14:paraId="0965381F">
      <w:pPr>
        <w:spacing w:line="360" w:lineRule="auto"/>
        <w:outlineLvl w:val="1"/>
        <w:rPr>
          <w:rFonts w:hint="eastAsia" w:ascii="微软雅黑" w:hAnsi="微软雅黑"/>
          <w:b/>
          <w:bCs w:val="0"/>
          <w:sz w:val="32"/>
          <w:szCs w:val="32"/>
          <w:lang w:val="en-US" w:eastAsia="zh-CN"/>
        </w:rPr>
      </w:pPr>
      <w:bookmarkStart w:id="21" w:name="_Toc496193108"/>
      <w:bookmarkStart w:id="22" w:name="_Toc26749"/>
      <w:bookmarkStart w:id="23" w:name="_Toc440976907"/>
      <w:bookmarkStart w:id="24" w:name="_Toc3018"/>
      <w:r>
        <w:rPr>
          <w:rFonts w:hint="eastAsia" w:ascii="微软雅黑" w:hAnsi="微软雅黑"/>
          <w:b/>
          <w:bCs w:val="0"/>
          <w:sz w:val="32"/>
          <w:szCs w:val="32"/>
          <w:lang w:val="en-US" w:eastAsia="zh-CN"/>
        </w:rPr>
        <w:t>3.5 Checksum</w:t>
      </w:r>
      <w:bookmarkEnd w:id="21"/>
      <w:bookmarkEnd w:id="22"/>
      <w:bookmarkEnd w:id="23"/>
      <w:bookmarkEnd w:id="24"/>
    </w:p>
    <w:p w14:paraId="12874A15">
      <w:pPr>
        <w:tabs>
          <w:tab w:val="center" w:pos="4736"/>
        </w:tabs>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The content to be added to the checksum includes the payload, as shown in Figure 1. The algorithm is as follows, where Buffer[N] represents the data to be accumulated.</w:t>
      </w:r>
    </w:p>
    <w:p w14:paraId="4EAFB6C3">
      <w:pPr>
        <w:tabs>
          <w:tab w:val="center" w:pos="4736"/>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Ck_sum = 0</w:t>
      </w:r>
      <w:r>
        <w:rPr>
          <w:rFonts w:ascii="微软雅黑" w:hAnsi="微软雅黑" w:cs="Courier New"/>
          <w:kern w:val="0"/>
          <w:sz w:val="20"/>
          <w:szCs w:val="20"/>
        </w:rPr>
        <w:tab/>
      </w:r>
    </w:p>
    <w:p w14:paraId="56C7623E">
      <w:pPr>
        <w:tabs>
          <w:tab w:val="left" w:pos="4048"/>
        </w:tabs>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For(i=0; i&lt;N; i++)</w:t>
      </w:r>
      <w:r>
        <w:rPr>
          <w:rFonts w:ascii="微软雅黑" w:hAnsi="微软雅黑" w:cs="Courier New"/>
          <w:kern w:val="0"/>
          <w:sz w:val="20"/>
          <w:szCs w:val="20"/>
        </w:rPr>
        <w:tab/>
      </w:r>
    </w:p>
    <w:p w14:paraId="617237CB">
      <w:pPr>
        <w:autoSpaceDE w:val="0"/>
        <w:autoSpaceDN w:val="0"/>
        <w:spacing w:line="360" w:lineRule="auto"/>
        <w:ind w:left="420"/>
        <w:jc w:val="left"/>
        <w:rPr>
          <w:rFonts w:ascii="微软雅黑" w:hAnsi="微软雅黑" w:cs="Courier New"/>
          <w:kern w:val="0"/>
          <w:sz w:val="20"/>
          <w:szCs w:val="20"/>
        </w:rPr>
      </w:pPr>
      <w:r>
        <w:rPr>
          <w:rFonts w:ascii="微软雅黑" w:hAnsi="微软雅黑" w:cs="Courier New"/>
          <w:kern w:val="0"/>
          <w:sz w:val="20"/>
          <w:szCs w:val="20"/>
        </w:rPr>
        <w:t>{</w:t>
      </w:r>
    </w:p>
    <w:p w14:paraId="5E0B14E6">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Buffer[i]</w:t>
      </w:r>
    </w:p>
    <w:p w14:paraId="686B6397">
      <w:pPr>
        <w:autoSpaceDE w:val="0"/>
        <w:autoSpaceDN w:val="0"/>
        <w:spacing w:line="360" w:lineRule="auto"/>
        <w:ind w:left="420" w:firstLine="420"/>
        <w:jc w:val="left"/>
        <w:rPr>
          <w:rFonts w:ascii="微软雅黑" w:hAnsi="微软雅黑" w:cs="Courier New"/>
          <w:kern w:val="0"/>
          <w:sz w:val="20"/>
          <w:szCs w:val="20"/>
        </w:rPr>
      </w:pPr>
      <w:r>
        <w:rPr>
          <w:rFonts w:ascii="微软雅黑" w:hAnsi="微软雅黑" w:cs="Courier New"/>
          <w:kern w:val="0"/>
          <w:sz w:val="20"/>
          <w:szCs w:val="20"/>
        </w:rPr>
        <w:t>ck_sum = ck_sum % 0x100</w:t>
      </w:r>
    </w:p>
    <w:p w14:paraId="42422631">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w:t>
      </w:r>
    </w:p>
    <w:p w14:paraId="60E26265">
      <w:pPr>
        <w:autoSpaceDE w:val="0"/>
        <w:autoSpaceDN w:val="0"/>
        <w:spacing w:line="360" w:lineRule="auto"/>
        <w:ind w:firstLine="420"/>
        <w:jc w:val="left"/>
        <w:rPr>
          <w:rFonts w:ascii="微软雅黑" w:hAnsi="微软雅黑" w:cs="Courier New"/>
          <w:kern w:val="0"/>
          <w:sz w:val="20"/>
          <w:szCs w:val="20"/>
        </w:rPr>
      </w:pPr>
      <w:r>
        <w:rPr>
          <w:rFonts w:hint="eastAsia" w:ascii="微软雅黑" w:hAnsi="微软雅黑" w:cs="Courier New"/>
          <w:kern w:val="0"/>
          <w:sz w:val="20"/>
          <w:szCs w:val="20"/>
        </w:rPr>
        <w:t>c</w:t>
      </w:r>
      <w:r>
        <w:rPr>
          <w:rFonts w:ascii="微软雅黑" w:hAnsi="微软雅黑" w:cs="Courier New"/>
          <w:kern w:val="0"/>
          <w:sz w:val="20"/>
          <w:szCs w:val="20"/>
        </w:rPr>
        <w:t>k_sum = 0xFF – ck_sum</w:t>
      </w:r>
    </w:p>
    <w:p w14:paraId="3F9560A4">
      <w:pPr>
        <w:autoSpaceDE w:val="0"/>
        <w:autoSpaceDN w:val="0"/>
        <w:spacing w:line="360" w:lineRule="auto"/>
        <w:ind w:firstLine="420"/>
        <w:jc w:val="left"/>
        <w:rPr>
          <w:rFonts w:ascii="微软雅黑" w:hAnsi="微软雅黑" w:cs="Courier New"/>
          <w:kern w:val="0"/>
          <w:sz w:val="20"/>
          <w:szCs w:val="20"/>
        </w:rPr>
      </w:pPr>
      <w:r>
        <w:rPr>
          <w:rFonts w:ascii="微软雅黑" w:hAnsi="微软雅黑" w:cs="Courier New"/>
          <w:kern w:val="0"/>
          <w:sz w:val="20"/>
          <w:szCs w:val="20"/>
        </w:rPr>
        <w:t>Return ck_sum</w:t>
      </w:r>
    </w:p>
    <w:p w14:paraId="0D7EA22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Where ck_sum cannot exceed 0xFF, so after each loop, it must be modulo 0x100 and then taken the remainder.</w:t>
      </w:r>
    </w:p>
    <w:p w14:paraId="63E727BB">
      <w:pPr>
        <w:spacing w:line="360" w:lineRule="auto"/>
        <w:ind w:left="840" w:firstLine="420"/>
        <w:rPr>
          <w:rFonts w:ascii="微软雅黑" w:hAnsi="微软雅黑"/>
          <w:szCs w:val="21"/>
        </w:rPr>
      </w:pPr>
    </w:p>
    <w:p w14:paraId="4C3BE97E">
      <w:pPr>
        <w:pStyle w:val="2"/>
        <w:numPr>
          <w:ilvl w:val="0"/>
          <w:numId w:val="0"/>
        </w:numPr>
        <w:spacing w:line="360" w:lineRule="auto"/>
        <w:ind w:left="425" w:leftChars="0" w:hanging="425" w:firstLineChars="0"/>
        <w:rPr>
          <w:rFonts w:hint="eastAsia" w:ascii="微软雅黑" w:hAnsi="微软雅黑" w:eastAsia="微软雅黑" w:cs="微软雅黑"/>
        </w:rPr>
      </w:pPr>
      <w:bookmarkStart w:id="25" w:name="_Toc496193109"/>
      <w:bookmarkStart w:id="26" w:name="_Toc440976908"/>
      <w:bookmarkStart w:id="27" w:name="_Toc18088"/>
      <w:bookmarkStart w:id="28" w:name="_Toc1204"/>
      <w:r>
        <w:rPr>
          <w:rFonts w:hint="eastAsia" w:ascii="微软雅黑" w:hAnsi="微软雅黑" w:eastAsia="微软雅黑" w:cs="微软雅黑"/>
          <w:b/>
          <w:bCs/>
          <w:color w:val="000000"/>
          <w:kern w:val="44"/>
          <w:sz w:val="44"/>
          <w:szCs w:val="44"/>
          <w:lang w:val="en-US" w:eastAsia="zh-CN" w:bidi="ar-SA"/>
        </w:rPr>
        <w:t>4.</w:t>
      </w:r>
      <w:r>
        <w:rPr>
          <w:rFonts w:hint="eastAsia" w:ascii="微软雅黑" w:hAnsi="微软雅黑" w:eastAsia="微软雅黑" w:cs="微软雅黑"/>
        </w:rPr>
        <w:t>messages</w:t>
      </w:r>
      <w:bookmarkEnd w:id="25"/>
      <w:bookmarkEnd w:id="26"/>
      <w:bookmarkEnd w:id="27"/>
    </w:p>
    <w:p w14:paraId="7C9846E6">
      <w:pPr>
        <w:spacing w:line="360" w:lineRule="auto"/>
        <w:outlineLvl w:val="1"/>
        <w:rPr>
          <w:rFonts w:hint="eastAsia" w:ascii="微软雅黑" w:hAnsi="微软雅黑"/>
          <w:b/>
          <w:bCs w:val="0"/>
          <w:sz w:val="32"/>
          <w:szCs w:val="32"/>
          <w:lang w:val="en-US" w:eastAsia="zh-CN"/>
        </w:rPr>
      </w:pPr>
      <w:bookmarkStart w:id="29" w:name="_Toc8057"/>
      <w:r>
        <w:rPr>
          <w:rFonts w:hint="eastAsia" w:ascii="微软雅黑" w:hAnsi="微软雅黑"/>
          <w:b/>
          <w:bCs w:val="0"/>
          <w:sz w:val="32"/>
          <w:szCs w:val="32"/>
          <w:lang w:val="en-US" w:eastAsia="zh-CN"/>
        </w:rPr>
        <w:t>4.1 Connection related</w:t>
      </w:r>
      <w:bookmarkEnd w:id="29"/>
    </w:p>
    <w:p w14:paraId="35A9CE62">
      <w:pPr>
        <w:pStyle w:val="4"/>
        <w:rPr>
          <w:rFonts w:hint="eastAsia" w:ascii="微软雅黑" w:hAnsi="微软雅黑" w:eastAsia="微软雅黑" w:cs="微软雅黑"/>
          <w:sz w:val="30"/>
          <w:szCs w:val="30"/>
          <w:lang w:val="en-US" w:eastAsia="zh-CN"/>
        </w:rPr>
      </w:pPr>
      <w:bookmarkStart w:id="30" w:name="_Toc29284"/>
      <w:bookmarkStart w:id="31" w:name="_Toc6392"/>
      <w:r>
        <w:rPr>
          <w:rFonts w:hint="eastAsia" w:ascii="微软雅黑" w:hAnsi="微软雅黑" w:eastAsia="微软雅黑" w:cs="微软雅黑"/>
          <w:sz w:val="30"/>
          <w:szCs w:val="30"/>
          <w:lang w:val="en-US" w:eastAsia="zh-CN"/>
        </w:rPr>
        <w:t>4.1.1 LNK-LIN (0xF0) Request Connection (TCP Only)</w:t>
      </w:r>
      <w:bookmarkEnd w:id="30"/>
      <w:bookmarkEnd w:id="31"/>
    </w:p>
    <w:tbl>
      <w:tblPr>
        <w:tblStyle w:val="28"/>
        <w:tblW w:w="0" w:type="auto"/>
        <w:jc w:val="center"/>
        <w:tblLayout w:type="fixed"/>
        <w:tblCellMar>
          <w:top w:w="0" w:type="dxa"/>
          <w:left w:w="108" w:type="dxa"/>
          <w:bottom w:w="0" w:type="dxa"/>
          <w:right w:w="108" w:type="dxa"/>
        </w:tblCellMar>
      </w:tblPr>
      <w:tblGrid>
        <w:gridCol w:w="2565"/>
        <w:gridCol w:w="2160"/>
        <w:gridCol w:w="1243"/>
        <w:gridCol w:w="1096"/>
        <w:gridCol w:w="1459"/>
      </w:tblGrid>
      <w:tr w14:paraId="6835E484">
        <w:tblPrEx>
          <w:tblCellMar>
            <w:top w:w="0" w:type="dxa"/>
            <w:left w:w="108" w:type="dxa"/>
            <w:bottom w:w="0" w:type="dxa"/>
            <w:right w:w="108" w:type="dxa"/>
          </w:tblCellMar>
        </w:tblPrEx>
        <w:trPr>
          <w:trHeight w:val="285" w:hRule="atLeast"/>
          <w:jc w:val="center"/>
        </w:trPr>
        <w:tc>
          <w:tcPr>
            <w:tcW w:w="2565" w:type="dxa"/>
            <w:tcBorders>
              <w:top w:val="single" w:color="auto" w:sz="4" w:space="0"/>
              <w:left w:val="single" w:color="auto" w:sz="4" w:space="0"/>
              <w:bottom w:val="single" w:color="auto" w:sz="4" w:space="0"/>
              <w:right w:val="single" w:color="auto" w:sz="4" w:space="0"/>
            </w:tcBorders>
            <w:noWrap/>
            <w:vAlign w:val="center"/>
          </w:tcPr>
          <w:p w14:paraId="4E4F90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4"/>
            <w:tcBorders>
              <w:top w:val="single" w:color="auto" w:sz="4" w:space="0"/>
              <w:left w:val="nil"/>
              <w:bottom w:val="single" w:color="auto" w:sz="4" w:space="0"/>
              <w:right w:val="single" w:color="auto" w:sz="4" w:space="0"/>
            </w:tcBorders>
            <w:vAlign w:val="center"/>
          </w:tcPr>
          <w:p w14:paraId="5F3A39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5C5033DB">
        <w:tblPrEx>
          <w:tblCellMar>
            <w:top w:w="0" w:type="dxa"/>
            <w:left w:w="108" w:type="dxa"/>
            <w:bottom w:w="0" w:type="dxa"/>
            <w:right w:w="108" w:type="dxa"/>
          </w:tblCellMar>
        </w:tblPrEx>
        <w:trPr>
          <w:trHeight w:val="810" w:hRule="atLeast"/>
          <w:jc w:val="center"/>
        </w:trPr>
        <w:tc>
          <w:tcPr>
            <w:tcW w:w="2565" w:type="dxa"/>
            <w:tcBorders>
              <w:top w:val="nil"/>
              <w:left w:val="single" w:color="auto" w:sz="4" w:space="0"/>
              <w:bottom w:val="single" w:color="auto" w:sz="4" w:space="0"/>
              <w:right w:val="single" w:color="auto" w:sz="4" w:space="0"/>
            </w:tcBorders>
            <w:noWrap/>
            <w:vAlign w:val="center"/>
          </w:tcPr>
          <w:p w14:paraId="51360F8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4"/>
            <w:tcBorders>
              <w:top w:val="single" w:color="auto" w:sz="4" w:space="0"/>
              <w:left w:val="nil"/>
              <w:bottom w:val="single" w:color="auto" w:sz="4" w:space="0"/>
              <w:right w:val="single" w:color="auto" w:sz="4" w:space="0"/>
            </w:tcBorders>
            <w:vAlign w:val="center"/>
          </w:tcPr>
          <w:p w14:paraId="78F776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requests to log into the terminal server through IMEI number</w:t>
            </w:r>
          </w:p>
        </w:tc>
      </w:tr>
      <w:tr w14:paraId="13458B97">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1525F09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4"/>
            <w:tcBorders>
              <w:top w:val="single" w:color="auto" w:sz="4" w:space="0"/>
              <w:left w:val="nil"/>
              <w:bottom w:val="single" w:color="auto" w:sz="4" w:space="0"/>
              <w:right w:val="single" w:color="auto" w:sz="4" w:space="0"/>
            </w:tcBorders>
            <w:vAlign w:val="center"/>
          </w:tcPr>
          <w:p w14:paraId="5563CB5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A5520C3">
        <w:tblPrEx>
          <w:tblCellMar>
            <w:top w:w="0" w:type="dxa"/>
            <w:left w:w="108" w:type="dxa"/>
            <w:bottom w:w="0" w:type="dxa"/>
            <w:right w:w="108" w:type="dxa"/>
          </w:tblCellMar>
        </w:tblPrEx>
        <w:trPr>
          <w:trHeight w:val="540" w:hRule="atLeast"/>
          <w:jc w:val="center"/>
        </w:trPr>
        <w:tc>
          <w:tcPr>
            <w:tcW w:w="2565" w:type="dxa"/>
            <w:tcBorders>
              <w:top w:val="nil"/>
              <w:left w:val="single" w:color="auto" w:sz="4" w:space="0"/>
              <w:bottom w:val="single" w:color="auto" w:sz="4" w:space="0"/>
              <w:right w:val="single" w:color="auto" w:sz="4" w:space="0"/>
            </w:tcBorders>
            <w:noWrap/>
            <w:vAlign w:val="center"/>
          </w:tcPr>
          <w:p w14:paraId="05872C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4"/>
            <w:tcBorders>
              <w:top w:val="single" w:color="auto" w:sz="4" w:space="0"/>
              <w:left w:val="nil"/>
              <w:bottom w:val="single" w:color="auto" w:sz="4" w:space="0"/>
              <w:right w:val="single" w:color="auto" w:sz="4" w:space="0"/>
            </w:tcBorders>
            <w:vAlign w:val="center"/>
          </w:tcPr>
          <w:p w14:paraId="1CFBB21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32689C98">
        <w:tblPrEx>
          <w:tblCellMar>
            <w:top w:w="0" w:type="dxa"/>
            <w:left w:w="108" w:type="dxa"/>
            <w:bottom w:w="0" w:type="dxa"/>
            <w:right w:w="108" w:type="dxa"/>
          </w:tblCellMar>
        </w:tblPrEx>
        <w:trPr>
          <w:trHeight w:val="285" w:hRule="atLeast"/>
          <w:jc w:val="center"/>
        </w:trPr>
        <w:tc>
          <w:tcPr>
            <w:tcW w:w="2565" w:type="dxa"/>
            <w:tcBorders>
              <w:top w:val="nil"/>
              <w:left w:val="single" w:color="auto" w:sz="4" w:space="0"/>
              <w:bottom w:val="single" w:color="auto" w:sz="4" w:space="0"/>
              <w:right w:val="single" w:color="auto" w:sz="4" w:space="0"/>
            </w:tcBorders>
            <w:noWrap/>
            <w:vAlign w:val="center"/>
          </w:tcPr>
          <w:p w14:paraId="2F74E9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4"/>
            <w:tcBorders>
              <w:top w:val="single" w:color="auto" w:sz="4" w:space="0"/>
              <w:left w:val="nil"/>
              <w:bottom w:val="single" w:color="auto" w:sz="4" w:space="0"/>
              <w:right w:val="single" w:color="auto" w:sz="4" w:space="0"/>
            </w:tcBorders>
            <w:vAlign w:val="center"/>
          </w:tcPr>
          <w:p w14:paraId="32962F6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117B749C">
        <w:tblPrEx>
          <w:tblCellMar>
            <w:top w:w="0" w:type="dxa"/>
            <w:left w:w="108" w:type="dxa"/>
            <w:bottom w:w="0" w:type="dxa"/>
            <w:right w:w="108" w:type="dxa"/>
          </w:tblCellMar>
        </w:tblPrEx>
        <w:trPr>
          <w:trHeight w:val="285" w:hRule="atLeast"/>
          <w:jc w:val="center"/>
        </w:trPr>
        <w:tc>
          <w:tcPr>
            <w:tcW w:w="2565" w:type="dxa"/>
            <w:vMerge w:val="restart"/>
            <w:tcBorders>
              <w:top w:val="nil"/>
              <w:left w:val="single" w:color="auto" w:sz="4" w:space="0"/>
              <w:bottom w:val="single" w:color="auto" w:sz="4" w:space="0"/>
              <w:right w:val="single" w:color="auto" w:sz="4" w:space="0"/>
            </w:tcBorders>
            <w:noWrap/>
            <w:vAlign w:val="center"/>
          </w:tcPr>
          <w:p w14:paraId="5D0BC9D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tcBorders>
              <w:top w:val="nil"/>
              <w:left w:val="nil"/>
              <w:bottom w:val="single" w:color="auto" w:sz="4" w:space="0"/>
              <w:right w:val="single" w:color="auto" w:sz="4" w:space="0"/>
            </w:tcBorders>
            <w:vAlign w:val="center"/>
          </w:tcPr>
          <w:p w14:paraId="1C46AF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tcBorders>
              <w:top w:val="nil"/>
              <w:left w:val="nil"/>
              <w:bottom w:val="single" w:color="auto" w:sz="4" w:space="0"/>
              <w:right w:val="single" w:color="auto" w:sz="4" w:space="0"/>
            </w:tcBorders>
            <w:noWrap/>
            <w:vAlign w:val="center"/>
          </w:tcPr>
          <w:p w14:paraId="1E9E1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7C01B1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5FF2B9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8D30D38">
        <w:tblPrEx>
          <w:tblCellMar>
            <w:top w:w="0" w:type="dxa"/>
            <w:left w:w="108" w:type="dxa"/>
            <w:bottom w:w="0" w:type="dxa"/>
            <w:right w:w="108" w:type="dxa"/>
          </w:tblCellMar>
        </w:tblPrEx>
        <w:trPr>
          <w:trHeight w:val="570" w:hRule="atLeast"/>
          <w:jc w:val="center"/>
        </w:trPr>
        <w:tc>
          <w:tcPr>
            <w:tcW w:w="2565" w:type="dxa"/>
            <w:vMerge w:val="continue"/>
            <w:tcBorders>
              <w:top w:val="nil"/>
              <w:left w:val="single" w:color="auto" w:sz="4" w:space="0"/>
              <w:bottom w:val="single" w:color="auto" w:sz="4" w:space="0"/>
              <w:right w:val="single" w:color="auto" w:sz="4" w:space="0"/>
            </w:tcBorders>
            <w:vAlign w:val="center"/>
          </w:tcPr>
          <w:p w14:paraId="4396EB3E">
            <w:pPr>
              <w:widowControl/>
              <w:spacing w:line="360" w:lineRule="auto"/>
              <w:jc w:val="left"/>
              <w:rPr>
                <w:rFonts w:ascii="微软雅黑" w:hAnsi="微软雅黑" w:cs="宋体"/>
                <w:kern w:val="0"/>
                <w:sz w:val="18"/>
                <w:szCs w:val="18"/>
              </w:rPr>
            </w:pPr>
          </w:p>
        </w:tc>
        <w:tc>
          <w:tcPr>
            <w:tcW w:w="2160" w:type="dxa"/>
            <w:tcBorders>
              <w:top w:val="nil"/>
              <w:left w:val="nil"/>
              <w:bottom w:val="single" w:color="auto" w:sz="4" w:space="0"/>
              <w:right w:val="single" w:color="auto" w:sz="4" w:space="0"/>
            </w:tcBorders>
            <w:vAlign w:val="center"/>
          </w:tcPr>
          <w:p w14:paraId="3B94759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 0xBD 0xBD</w:t>
            </w:r>
          </w:p>
        </w:tc>
        <w:tc>
          <w:tcPr>
            <w:tcW w:w="1243" w:type="dxa"/>
            <w:tcBorders>
              <w:top w:val="nil"/>
              <w:left w:val="nil"/>
              <w:bottom w:val="single" w:color="auto" w:sz="4" w:space="0"/>
              <w:right w:val="single" w:color="auto" w:sz="4" w:space="0"/>
            </w:tcBorders>
            <w:noWrap/>
            <w:vAlign w:val="center"/>
          </w:tcPr>
          <w:p w14:paraId="6C9EB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0xF0</w:t>
            </w:r>
          </w:p>
        </w:tc>
        <w:tc>
          <w:tcPr>
            <w:tcW w:w="1096" w:type="dxa"/>
            <w:tcBorders>
              <w:top w:val="nil"/>
              <w:left w:val="nil"/>
              <w:bottom w:val="single" w:color="auto" w:sz="4" w:space="0"/>
              <w:right w:val="single" w:color="auto" w:sz="4" w:space="0"/>
            </w:tcBorders>
            <w:noWrap/>
            <w:vAlign w:val="center"/>
          </w:tcPr>
          <w:p w14:paraId="268D43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223FDA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06EF1AD">
      <w:pPr>
        <w:spacing w:line="360" w:lineRule="auto"/>
        <w:ind w:firstLine="210" w:firstLineChars="10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20"/>
        <w:gridCol w:w="1080"/>
        <w:gridCol w:w="1080"/>
        <w:gridCol w:w="1080"/>
        <w:gridCol w:w="1080"/>
        <w:gridCol w:w="2860"/>
      </w:tblGrid>
      <w:tr w14:paraId="2C170603">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4" w:space="0"/>
            </w:tcBorders>
            <w:noWrap/>
            <w:vAlign w:val="center"/>
          </w:tcPr>
          <w:p w14:paraId="144DC3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272C76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031CC2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5BBEC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8B76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677872D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42848F5B">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07114B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p>
        </w:tc>
        <w:tc>
          <w:tcPr>
            <w:tcW w:w="1080" w:type="dxa"/>
            <w:tcBorders>
              <w:top w:val="nil"/>
              <w:left w:val="nil"/>
              <w:bottom w:val="single" w:color="auto" w:sz="4" w:space="0"/>
              <w:right w:val="single" w:color="auto" w:sz="4" w:space="0"/>
            </w:tcBorders>
            <w:noWrap/>
            <w:vAlign w:val="bottom"/>
          </w:tcPr>
          <w:p w14:paraId="7DFDA0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u64</w:t>
            </w:r>
          </w:p>
        </w:tc>
        <w:tc>
          <w:tcPr>
            <w:tcW w:w="1080" w:type="dxa"/>
            <w:tcBorders>
              <w:top w:val="nil"/>
              <w:left w:val="nil"/>
              <w:bottom w:val="single" w:color="auto" w:sz="4" w:space="0"/>
              <w:right w:val="single" w:color="auto" w:sz="4" w:space="0"/>
            </w:tcBorders>
            <w:noWrap/>
            <w:vAlign w:val="bottom"/>
          </w:tcPr>
          <w:p w14:paraId="2B03EC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w:t>
            </w:r>
          </w:p>
        </w:tc>
        <w:tc>
          <w:tcPr>
            <w:tcW w:w="1080" w:type="dxa"/>
            <w:tcBorders>
              <w:top w:val="nil"/>
              <w:left w:val="nil"/>
              <w:bottom w:val="single" w:color="auto" w:sz="4" w:space="0"/>
              <w:right w:val="single" w:color="auto" w:sz="4" w:space="0"/>
            </w:tcBorders>
            <w:noWrap/>
            <w:vAlign w:val="bottom"/>
          </w:tcPr>
          <w:p w14:paraId="4FEB38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7F5017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593476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IMEI number</w:t>
            </w:r>
            <w:r>
              <w:rPr>
                <w:rFonts w:hint="eastAsia" w:ascii="微软雅黑" w:hAnsi="微软雅黑" w:cs="宋体"/>
                <w:kern w:val="0"/>
                <w:sz w:val="18"/>
                <w:szCs w:val="18"/>
              </w:rPr>
              <w:t>（little-endian）</w:t>
            </w:r>
          </w:p>
        </w:tc>
      </w:tr>
      <w:tr w14:paraId="49721BB8">
        <w:tblPrEx>
          <w:tblCellMar>
            <w:top w:w="0" w:type="dxa"/>
            <w:left w:w="108" w:type="dxa"/>
            <w:bottom w:w="0" w:type="dxa"/>
            <w:right w:w="108" w:type="dxa"/>
          </w:tblCellMar>
        </w:tblPrEx>
        <w:trPr>
          <w:trHeight w:val="330" w:hRule="atLeast"/>
          <w:jc w:val="center"/>
        </w:trPr>
        <w:tc>
          <w:tcPr>
            <w:tcW w:w="1420" w:type="dxa"/>
            <w:tcBorders>
              <w:top w:val="nil"/>
              <w:left w:val="single" w:color="auto" w:sz="4" w:space="0"/>
              <w:bottom w:val="single" w:color="auto" w:sz="4" w:space="0"/>
              <w:right w:val="single" w:color="auto" w:sz="4" w:space="0"/>
            </w:tcBorders>
            <w:noWrap/>
            <w:vAlign w:val="bottom"/>
          </w:tcPr>
          <w:p w14:paraId="7D8F1FC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w:t>
            </w:r>
          </w:p>
        </w:tc>
        <w:tc>
          <w:tcPr>
            <w:tcW w:w="1080" w:type="dxa"/>
            <w:tcBorders>
              <w:top w:val="nil"/>
              <w:left w:val="nil"/>
              <w:bottom w:val="single" w:color="auto" w:sz="4" w:space="0"/>
              <w:right w:val="single" w:color="auto" w:sz="4" w:space="0"/>
            </w:tcBorders>
            <w:noWrap/>
            <w:vAlign w:val="bottom"/>
          </w:tcPr>
          <w:p w14:paraId="0CD9051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080" w:type="dxa"/>
            <w:tcBorders>
              <w:top w:val="nil"/>
              <w:left w:val="nil"/>
              <w:bottom w:val="single" w:color="auto" w:sz="4" w:space="0"/>
              <w:right w:val="single" w:color="auto" w:sz="4" w:space="0"/>
            </w:tcBorders>
            <w:noWrap/>
            <w:vAlign w:val="bottom"/>
          </w:tcPr>
          <w:p w14:paraId="5789E1A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version</w:t>
            </w:r>
          </w:p>
        </w:tc>
        <w:tc>
          <w:tcPr>
            <w:tcW w:w="1080" w:type="dxa"/>
            <w:tcBorders>
              <w:top w:val="nil"/>
              <w:left w:val="nil"/>
              <w:bottom w:val="single" w:color="auto" w:sz="4" w:space="0"/>
              <w:right w:val="single" w:color="auto" w:sz="4" w:space="0"/>
            </w:tcBorders>
            <w:noWrap/>
            <w:vAlign w:val="bottom"/>
          </w:tcPr>
          <w:p w14:paraId="1843A514">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40D17D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187BF9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p>
        </w:tc>
      </w:tr>
      <w:tr w14:paraId="20467512">
        <w:tblPrEx>
          <w:tblCellMar>
            <w:top w:w="0" w:type="dxa"/>
            <w:left w:w="108" w:type="dxa"/>
            <w:bottom w:w="0" w:type="dxa"/>
            <w:right w:w="108" w:type="dxa"/>
          </w:tblCellMar>
        </w:tblPrEx>
        <w:trPr>
          <w:trHeight w:val="330" w:hRule="atLeast"/>
          <w:jc w:val="center"/>
        </w:trPr>
        <w:tc>
          <w:tcPr>
            <w:tcW w:w="1420" w:type="dxa"/>
            <w:tcBorders>
              <w:top w:val="single" w:color="auto" w:sz="4" w:space="0"/>
              <w:left w:val="single" w:color="auto" w:sz="4" w:space="0"/>
              <w:bottom w:val="single" w:color="auto" w:sz="4" w:space="0"/>
              <w:right w:val="single" w:color="auto" w:sz="6" w:space="0"/>
            </w:tcBorders>
            <w:noWrap/>
            <w:vAlign w:val="bottom"/>
          </w:tcPr>
          <w:p w14:paraId="6C02F75F">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ED14111">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22393918">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48A263A7">
            <w:pPr>
              <w:widowControl/>
              <w:spacing w:line="360" w:lineRule="auto"/>
              <w:jc w:val="left"/>
              <w:rPr>
                <w:rFonts w:ascii="微软雅黑" w:hAnsi="微软雅黑" w:cs="宋体"/>
                <w:kern w:val="0"/>
                <w:sz w:val="18"/>
                <w:szCs w:val="18"/>
              </w:rPr>
            </w:pPr>
          </w:p>
        </w:tc>
        <w:tc>
          <w:tcPr>
            <w:tcW w:w="1080" w:type="dxa"/>
            <w:tcBorders>
              <w:top w:val="single" w:color="auto" w:sz="4" w:space="0"/>
              <w:left w:val="single" w:color="auto" w:sz="6" w:space="0"/>
              <w:bottom w:val="single" w:color="auto" w:sz="4" w:space="0"/>
              <w:right w:val="single" w:color="auto" w:sz="6" w:space="0"/>
            </w:tcBorders>
            <w:noWrap/>
            <w:vAlign w:val="bottom"/>
          </w:tcPr>
          <w:p w14:paraId="5F1AE506">
            <w:pPr>
              <w:widowControl/>
              <w:spacing w:line="360" w:lineRule="auto"/>
              <w:jc w:val="left"/>
              <w:rPr>
                <w:rFonts w:ascii="微软雅黑" w:hAnsi="微软雅黑" w:cs="宋体"/>
                <w:kern w:val="0"/>
                <w:sz w:val="18"/>
                <w:szCs w:val="18"/>
              </w:rPr>
            </w:pPr>
          </w:p>
        </w:tc>
        <w:tc>
          <w:tcPr>
            <w:tcW w:w="2860" w:type="dxa"/>
            <w:tcBorders>
              <w:top w:val="single" w:color="auto" w:sz="4" w:space="0"/>
              <w:left w:val="single" w:color="auto" w:sz="6" w:space="0"/>
              <w:bottom w:val="single" w:color="auto" w:sz="4" w:space="0"/>
              <w:right w:val="single" w:color="auto" w:sz="4" w:space="0"/>
            </w:tcBorders>
            <w:noWrap/>
            <w:vAlign w:val="bottom"/>
          </w:tcPr>
          <w:p w14:paraId="74A92556">
            <w:pPr>
              <w:widowControl/>
              <w:spacing w:line="360" w:lineRule="auto"/>
              <w:jc w:val="left"/>
              <w:rPr>
                <w:rFonts w:ascii="微软雅黑" w:hAnsi="微软雅黑" w:cs="宋体"/>
                <w:kern w:val="0"/>
                <w:sz w:val="18"/>
                <w:szCs w:val="18"/>
              </w:rPr>
            </w:pPr>
          </w:p>
        </w:tc>
      </w:tr>
    </w:tbl>
    <w:p w14:paraId="5C228005">
      <w:pPr>
        <w:spacing w:line="360" w:lineRule="auto"/>
        <w:ind w:firstLine="200" w:firstLineChars="100"/>
        <w:rPr>
          <w:rFonts w:ascii="微软雅黑" w:hAnsi="微软雅黑" w:cs="Courier New"/>
          <w:color w:val="FF0000"/>
          <w:kern w:val="0"/>
          <w:sz w:val="20"/>
          <w:szCs w:val="20"/>
        </w:rPr>
      </w:pPr>
      <w:r>
        <w:rPr>
          <w:rFonts w:hint="eastAsia" w:ascii="微软雅黑" w:hAnsi="微软雅黑" w:cs="Courier New"/>
          <w:color w:val="FF0000"/>
          <w:kern w:val="0"/>
          <w:sz w:val="20"/>
          <w:szCs w:val="20"/>
        </w:rPr>
        <w:t>This request must have a response of 0xF1, otherwise the login will fail.</w:t>
      </w:r>
    </w:p>
    <w:p w14:paraId="6CDFFE8B">
      <w:pPr>
        <w:spacing w:line="360" w:lineRule="auto"/>
        <w:ind w:firstLine="200" w:firstLineChars="100"/>
        <w:rPr>
          <w:rFonts w:hint="default" w:ascii="微软雅黑" w:hAnsi="微软雅黑" w:eastAsia="微软雅黑" w:cs="宋体"/>
          <w:bCs/>
          <w:color w:val="auto"/>
          <w:kern w:val="2"/>
          <w:sz w:val="21"/>
          <w:szCs w:val="21"/>
          <w:lang w:val="en-US" w:eastAsia="zh-CN" w:bidi="ar-SA"/>
        </w:rPr>
      </w:pPr>
      <w:r>
        <w:rPr>
          <w:rFonts w:hint="eastAsia" w:ascii="微软雅黑" w:hAnsi="微软雅黑" w:cs="Courier New"/>
          <w:kern w:val="0"/>
          <w:sz w:val="20"/>
          <w:szCs w:val="20"/>
        </w:rPr>
        <w:t>例：</w:t>
      </w:r>
      <w:r>
        <w:rPr>
          <w:rFonts w:hint="eastAsia" w:ascii="微软雅黑" w:hAnsi="微软雅黑" w:eastAsia="微软雅黑" w:cs="宋体"/>
          <w:bCs/>
          <w:color w:val="auto"/>
          <w:kern w:val="2"/>
          <w:sz w:val="21"/>
          <w:szCs w:val="21"/>
          <w:lang w:val="en-US" w:eastAsia="zh-CN" w:bidi="ar-SA"/>
        </w:rPr>
        <w:t>bdbdbdbdf09b51731bc61603000</w:t>
      </w:r>
      <w:r>
        <w:rPr>
          <w:rFonts w:hint="eastAsia" w:ascii="微软雅黑" w:hAnsi="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014  （imei:869465050010011）</w:t>
      </w:r>
    </w:p>
    <w:p w14:paraId="723B1F9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w:t>
      </w:r>
      <w:r>
        <w:rPr>
          <w:rFonts w:hint="eastAsia" w:ascii="微软雅黑" w:hAnsi="微软雅黑" w:eastAsia="微软雅黑" w:cs="宋体"/>
          <w:bCs/>
          <w:color w:val="auto"/>
          <w:kern w:val="2"/>
          <w:sz w:val="21"/>
          <w:szCs w:val="21"/>
          <w:lang w:val="en-US" w:eastAsia="zh-CN" w:bidi="ar-SA"/>
        </w:rPr>
        <w:t>：4-byte message header</w:t>
      </w:r>
    </w:p>
    <w:p w14:paraId="6E624CA8">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F0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Message ID</w:t>
      </w:r>
    </w:p>
    <w:p w14:paraId="513647DA">
      <w:pPr>
        <w:autoSpaceDE w:val="0"/>
        <w:autoSpaceDN w:val="0"/>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9b51731bc6160300：</w:t>
      </w:r>
      <w:r>
        <w:rPr>
          <w:rFonts w:hint="default" w:ascii="微软雅黑" w:hAnsi="微软雅黑" w:eastAsia="微软雅黑" w:cs="宋体"/>
          <w:bCs/>
          <w:color w:val="auto"/>
          <w:kern w:val="2"/>
          <w:sz w:val="21"/>
          <w:szCs w:val="21"/>
          <w:lang w:val="en-US" w:eastAsia="zh-CN" w:bidi="ar-SA"/>
        </w:rPr>
        <w:t>imei number  (</w:t>
      </w:r>
      <w:r>
        <w:rPr>
          <w:rFonts w:hint="eastAsia" w:ascii="微软雅黑" w:hAnsi="微软雅黑" w:eastAsia="微软雅黑" w:cs="宋体"/>
          <w:bCs/>
          <w:color w:val="auto"/>
          <w:kern w:val="2"/>
          <w:sz w:val="21"/>
          <w:szCs w:val="21"/>
          <w:lang w:val="en-US" w:eastAsia="zh-CN" w:bidi="ar-SA"/>
        </w:rPr>
        <w:t>Little-endian mode</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，imei decimal is 869465050010011，In hexadecimal, it is0x000316C6 1B73 519B, Little-endian mode:9b51731bc6160300</w:t>
      </w:r>
    </w:p>
    <w:p w14:paraId="1E4F1761">
      <w:pPr>
        <w:autoSpaceDE w:val="0"/>
        <w:autoSpaceDN w:val="0"/>
        <w:spacing w:line="360" w:lineRule="auto"/>
        <w:ind w:firstLine="420"/>
        <w:jc w:val="left"/>
        <w:rPr>
          <w:rFonts w:ascii="微软雅黑" w:hAnsi="微软雅黑" w:cs="宋体"/>
          <w:kern w:val="0"/>
          <w:sz w:val="18"/>
          <w:szCs w:val="18"/>
        </w:rPr>
      </w:pPr>
      <w:r>
        <w:rPr>
          <w:rFonts w:hint="eastAsia" w:ascii="微软雅黑" w:hAnsi="微软雅黑" w:cs="宋体"/>
          <w:bCs/>
          <w:color w:val="auto"/>
          <w:kern w:val="2"/>
          <w:sz w:val="21"/>
          <w:szCs w:val="21"/>
          <w:lang w:val="en-US" w:eastAsia="zh-CN" w:bidi="ar-SA"/>
        </w:rPr>
        <w:t>0000</w:t>
      </w:r>
      <w:r>
        <w:rPr>
          <w:rFonts w:hint="eastAsia" w:ascii="微软雅黑" w:hAnsi="微软雅黑" w:eastAsia="微软雅黑" w:cs="宋体"/>
          <w:bCs/>
          <w:color w:val="auto"/>
          <w:kern w:val="2"/>
          <w:sz w:val="21"/>
          <w:szCs w:val="21"/>
          <w:lang w:val="en-US" w:eastAsia="zh-CN" w:bidi="ar-SA"/>
        </w:rPr>
        <w:t>：</w:t>
      </w:r>
      <w:r>
        <w:rPr>
          <w:rFonts w:hint="default" w:ascii="微软雅黑" w:hAnsi="微软雅黑" w:eastAsia="微软雅黑" w:cs="宋体"/>
          <w:bCs/>
          <w:color w:val="auto"/>
          <w:kern w:val="2"/>
          <w:sz w:val="21"/>
          <w:szCs w:val="21"/>
          <w:lang w:val="en-US" w:eastAsia="zh-CN" w:bidi="ar-SA"/>
        </w:rPr>
        <w:t>version</w:t>
      </w:r>
    </w:p>
    <w:p w14:paraId="5A09E1C4">
      <w:pPr>
        <w:autoSpaceDE w:val="0"/>
        <w:autoSpaceDN w:val="0"/>
        <w:spacing w:line="360" w:lineRule="auto"/>
        <w:ind w:firstLine="420"/>
        <w:jc w:val="left"/>
        <w:rPr>
          <w:rFonts w:hint="eastAsia" w:ascii="微软雅黑" w:hAnsi="微软雅黑" w:eastAsia="微软雅黑" w:cs="宋体"/>
          <w:bCs/>
          <w:color w:val="auto"/>
          <w:kern w:val="2"/>
          <w:sz w:val="21"/>
          <w:szCs w:val="21"/>
          <w:lang w:val="en-US" w:eastAsia="zh-CN" w:bidi="ar-SA"/>
        </w:rPr>
      </w:pPr>
      <w:bookmarkStart w:id="32" w:name="_Toc440976910"/>
      <w:bookmarkStart w:id="33" w:name="_Toc118997627"/>
      <w:bookmarkStart w:id="34" w:name="_Toc496193111"/>
      <w:r>
        <w:rPr>
          <w:rFonts w:hint="eastAsia" w:ascii="微软雅黑" w:hAnsi="微软雅黑" w:cs="宋体"/>
          <w:bCs/>
          <w:color w:val="auto"/>
          <w:kern w:val="2"/>
          <w:sz w:val="21"/>
          <w:szCs w:val="21"/>
          <w:lang w:val="en-US" w:eastAsia="zh-CN" w:bidi="ar-SA"/>
        </w:rPr>
        <w:t>14</w:t>
      </w:r>
      <w:r>
        <w:rPr>
          <w:rFonts w:hint="eastAsia" w:ascii="微软雅黑" w:hAnsi="微软雅黑" w:eastAsia="微软雅黑" w:cs="宋体"/>
          <w:bCs/>
          <w:color w:val="auto"/>
          <w:kern w:val="2"/>
          <w:sz w:val="21"/>
          <w:szCs w:val="21"/>
          <w:lang w:val="en-US" w:eastAsia="zh-CN" w:bidi="ar-SA"/>
        </w:rPr>
        <w:t>：checksum</w:t>
      </w:r>
    </w:p>
    <w:p w14:paraId="42547FCD">
      <w:pPr>
        <w:autoSpaceDE w:val="0"/>
        <w:autoSpaceDN w:val="0"/>
        <w:spacing w:line="360" w:lineRule="auto"/>
        <w:ind w:firstLine="420"/>
        <w:jc w:val="left"/>
        <w:rPr>
          <w:rFonts w:hint="eastAsia" w:ascii="微软雅黑" w:hAnsi="微软雅黑" w:eastAsia="微软雅黑" w:cs="宋体"/>
          <w:bCs/>
          <w:color w:val="FF0000"/>
          <w:kern w:val="2"/>
          <w:sz w:val="21"/>
          <w:szCs w:val="21"/>
          <w:lang w:val="en-US" w:eastAsia="zh-CN" w:bidi="ar-SA"/>
        </w:rPr>
      </w:pPr>
      <w:r>
        <w:rPr>
          <w:rFonts w:hint="eastAsia" w:ascii="微软雅黑" w:hAnsi="微软雅黑" w:eastAsia="微软雅黑" w:cs="宋体"/>
          <w:bCs/>
          <w:color w:val="FF0000"/>
          <w:kern w:val="2"/>
          <w:sz w:val="21"/>
          <w:szCs w:val="21"/>
          <w:lang w:val="en-US" w:eastAsia="zh-CN" w:bidi="ar-SA"/>
        </w:rPr>
        <w:t>When TCP creates a new connection, it first reports an F0 request, which includes the IMEI. The server then records this IMEI, and all the data in this connection will be associated with this IMEI.</w:t>
      </w:r>
    </w:p>
    <w:bookmarkEnd w:id="32"/>
    <w:bookmarkEnd w:id="33"/>
    <w:bookmarkEnd w:id="34"/>
    <w:p w14:paraId="17EB6B3D">
      <w:pPr>
        <w:pStyle w:val="4"/>
        <w:rPr>
          <w:rFonts w:hint="eastAsia" w:ascii="微软雅黑" w:hAnsi="微软雅黑" w:eastAsia="微软雅黑" w:cs="微软雅黑"/>
          <w:sz w:val="30"/>
          <w:szCs w:val="30"/>
          <w:lang w:val="en-US" w:eastAsia="zh-CN"/>
        </w:rPr>
      </w:pPr>
      <w:bookmarkStart w:id="35" w:name="_Toc6586"/>
      <w:bookmarkStart w:id="36" w:name="_Toc24"/>
      <w:r>
        <w:rPr>
          <w:rFonts w:hint="eastAsia" w:ascii="微软雅黑" w:hAnsi="微软雅黑" w:eastAsia="微软雅黑" w:cs="微软雅黑"/>
          <w:sz w:val="30"/>
          <w:szCs w:val="30"/>
          <w:lang w:val="en-US" w:eastAsia="zh-CN"/>
        </w:rPr>
        <w:t>4.1.2 LNK-RPL(0xF1) Connection Reply (TCP only) - Important</w:t>
      </w:r>
      <w:bookmarkEnd w:id="35"/>
      <w:bookmarkEnd w:id="36"/>
    </w:p>
    <w:tbl>
      <w:tblPr>
        <w:tblStyle w:val="28"/>
        <w:tblW w:w="0" w:type="auto"/>
        <w:jc w:val="center"/>
        <w:tblLayout w:type="fixed"/>
        <w:tblCellMar>
          <w:top w:w="0" w:type="dxa"/>
          <w:left w:w="108" w:type="dxa"/>
          <w:bottom w:w="0" w:type="dxa"/>
          <w:right w:w="108" w:type="dxa"/>
        </w:tblCellMar>
      </w:tblPr>
      <w:tblGrid>
        <w:gridCol w:w="2320"/>
        <w:gridCol w:w="2293"/>
        <w:gridCol w:w="1318"/>
        <w:gridCol w:w="1163"/>
        <w:gridCol w:w="1166"/>
      </w:tblGrid>
      <w:tr w14:paraId="710D8A21">
        <w:tblPrEx>
          <w:tblCellMar>
            <w:top w:w="0" w:type="dxa"/>
            <w:left w:w="108" w:type="dxa"/>
            <w:bottom w:w="0" w:type="dxa"/>
            <w:right w:w="108" w:type="dxa"/>
          </w:tblCellMar>
        </w:tblPrEx>
        <w:trPr>
          <w:trHeight w:val="285" w:hRule="atLeast"/>
          <w:jc w:val="center"/>
        </w:trPr>
        <w:tc>
          <w:tcPr>
            <w:tcW w:w="2320" w:type="dxa"/>
            <w:tcBorders>
              <w:top w:val="single" w:color="auto" w:sz="4" w:space="0"/>
              <w:left w:val="single" w:color="auto" w:sz="4" w:space="0"/>
              <w:bottom w:val="single" w:color="auto" w:sz="4" w:space="0"/>
              <w:right w:val="single" w:color="auto" w:sz="4" w:space="0"/>
            </w:tcBorders>
            <w:noWrap/>
            <w:vAlign w:val="center"/>
          </w:tcPr>
          <w:p w14:paraId="3B7D331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40" w:type="dxa"/>
            <w:gridSpan w:val="4"/>
            <w:tcBorders>
              <w:top w:val="single" w:color="auto" w:sz="4" w:space="0"/>
              <w:left w:val="nil"/>
              <w:bottom w:val="single" w:color="auto" w:sz="4" w:space="0"/>
              <w:right w:val="single" w:color="auto" w:sz="4" w:space="0"/>
            </w:tcBorders>
            <w:vAlign w:val="center"/>
          </w:tcPr>
          <w:p w14:paraId="268A2F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LNK-RPL</w:t>
            </w:r>
          </w:p>
        </w:tc>
      </w:tr>
      <w:tr w14:paraId="2B4A903A">
        <w:tblPrEx>
          <w:tblCellMar>
            <w:top w:w="0" w:type="dxa"/>
            <w:left w:w="108" w:type="dxa"/>
            <w:bottom w:w="0" w:type="dxa"/>
            <w:right w:w="108" w:type="dxa"/>
          </w:tblCellMar>
        </w:tblPrEx>
        <w:trPr>
          <w:trHeight w:val="447" w:hRule="atLeast"/>
          <w:jc w:val="center"/>
        </w:trPr>
        <w:tc>
          <w:tcPr>
            <w:tcW w:w="2320" w:type="dxa"/>
            <w:tcBorders>
              <w:top w:val="nil"/>
              <w:left w:val="single" w:color="auto" w:sz="4" w:space="0"/>
              <w:bottom w:val="single" w:color="auto" w:sz="4" w:space="0"/>
              <w:right w:val="single" w:color="auto" w:sz="4" w:space="0"/>
            </w:tcBorders>
            <w:noWrap/>
            <w:vAlign w:val="center"/>
          </w:tcPr>
          <w:p w14:paraId="47ECE04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40" w:type="dxa"/>
            <w:gridSpan w:val="4"/>
            <w:tcBorders>
              <w:top w:val="single" w:color="auto" w:sz="4" w:space="0"/>
              <w:left w:val="nil"/>
              <w:bottom w:val="single" w:color="auto" w:sz="4" w:space="0"/>
              <w:right w:val="single" w:color="auto" w:sz="4" w:space="0"/>
            </w:tcBorders>
            <w:vAlign w:val="center"/>
          </w:tcPr>
          <w:p w14:paraId="304D3634">
            <w:pPr>
              <w:widowControl/>
              <w:spacing w:line="360" w:lineRule="auto"/>
              <w:jc w:val="left"/>
              <w:rPr>
                <w:rFonts w:ascii="微软雅黑" w:hAnsi="微软雅黑" w:cs="宋体"/>
                <w:kern w:val="0"/>
                <w:sz w:val="18"/>
                <w:szCs w:val="18"/>
              </w:rPr>
            </w:pPr>
          </w:p>
        </w:tc>
      </w:tr>
      <w:tr w14:paraId="0320BC86">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5A39B1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40" w:type="dxa"/>
            <w:gridSpan w:val="4"/>
            <w:tcBorders>
              <w:top w:val="single" w:color="auto" w:sz="4" w:space="0"/>
              <w:left w:val="nil"/>
              <w:bottom w:val="single" w:color="auto" w:sz="4" w:space="0"/>
              <w:right w:val="single" w:color="auto" w:sz="4" w:space="0"/>
            </w:tcBorders>
            <w:vAlign w:val="center"/>
          </w:tcPr>
          <w:p w14:paraId="39A396E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23F3EEC">
        <w:tblPrEx>
          <w:tblCellMar>
            <w:top w:w="0" w:type="dxa"/>
            <w:left w:w="108" w:type="dxa"/>
            <w:bottom w:w="0" w:type="dxa"/>
            <w:right w:w="108" w:type="dxa"/>
          </w:tblCellMar>
        </w:tblPrEx>
        <w:trPr>
          <w:trHeight w:val="540" w:hRule="atLeast"/>
          <w:jc w:val="center"/>
        </w:trPr>
        <w:tc>
          <w:tcPr>
            <w:tcW w:w="2320" w:type="dxa"/>
            <w:tcBorders>
              <w:top w:val="nil"/>
              <w:left w:val="single" w:color="auto" w:sz="4" w:space="0"/>
              <w:bottom w:val="single" w:color="auto" w:sz="4" w:space="0"/>
              <w:right w:val="single" w:color="auto" w:sz="4" w:space="0"/>
            </w:tcBorders>
            <w:noWrap/>
            <w:vAlign w:val="center"/>
          </w:tcPr>
          <w:p w14:paraId="757265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40" w:type="dxa"/>
            <w:gridSpan w:val="4"/>
            <w:tcBorders>
              <w:top w:val="single" w:color="auto" w:sz="4" w:space="0"/>
              <w:left w:val="nil"/>
              <w:bottom w:val="single" w:color="auto" w:sz="4" w:space="0"/>
              <w:right w:val="single" w:color="auto" w:sz="4" w:space="0"/>
            </w:tcBorders>
            <w:vAlign w:val="center"/>
          </w:tcPr>
          <w:p w14:paraId="1690A33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&lt;= Terminal Server</w:t>
            </w:r>
          </w:p>
        </w:tc>
      </w:tr>
      <w:tr w14:paraId="5A6DFD8D">
        <w:tblPrEx>
          <w:tblCellMar>
            <w:top w:w="0" w:type="dxa"/>
            <w:left w:w="108" w:type="dxa"/>
            <w:bottom w:w="0" w:type="dxa"/>
            <w:right w:w="108" w:type="dxa"/>
          </w:tblCellMar>
        </w:tblPrEx>
        <w:trPr>
          <w:trHeight w:val="285" w:hRule="atLeast"/>
          <w:jc w:val="center"/>
        </w:trPr>
        <w:tc>
          <w:tcPr>
            <w:tcW w:w="2320" w:type="dxa"/>
            <w:tcBorders>
              <w:top w:val="nil"/>
              <w:left w:val="single" w:color="auto" w:sz="4" w:space="0"/>
              <w:bottom w:val="single" w:color="auto" w:sz="4" w:space="0"/>
              <w:right w:val="single" w:color="auto" w:sz="4" w:space="0"/>
            </w:tcBorders>
            <w:noWrap/>
            <w:vAlign w:val="center"/>
          </w:tcPr>
          <w:p w14:paraId="293BC44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40" w:type="dxa"/>
            <w:gridSpan w:val="4"/>
            <w:tcBorders>
              <w:top w:val="single" w:color="auto" w:sz="4" w:space="0"/>
              <w:left w:val="nil"/>
              <w:bottom w:val="single" w:color="auto" w:sz="4" w:space="0"/>
              <w:right w:val="single" w:color="auto" w:sz="4" w:space="0"/>
            </w:tcBorders>
            <w:vAlign w:val="center"/>
          </w:tcPr>
          <w:p w14:paraId="423831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 bytes</w:t>
            </w:r>
          </w:p>
        </w:tc>
      </w:tr>
      <w:tr w14:paraId="1FDE3B3B">
        <w:tblPrEx>
          <w:tblCellMar>
            <w:top w:w="0" w:type="dxa"/>
            <w:left w:w="108" w:type="dxa"/>
            <w:bottom w:w="0" w:type="dxa"/>
            <w:right w:w="108" w:type="dxa"/>
          </w:tblCellMar>
        </w:tblPrEx>
        <w:trPr>
          <w:trHeight w:val="285" w:hRule="atLeast"/>
          <w:jc w:val="center"/>
        </w:trPr>
        <w:tc>
          <w:tcPr>
            <w:tcW w:w="2320" w:type="dxa"/>
            <w:vMerge w:val="restart"/>
            <w:tcBorders>
              <w:top w:val="nil"/>
              <w:left w:val="single" w:color="auto" w:sz="4" w:space="0"/>
              <w:bottom w:val="single" w:color="auto" w:sz="4" w:space="0"/>
              <w:right w:val="single" w:color="auto" w:sz="4" w:space="0"/>
            </w:tcBorders>
            <w:noWrap/>
            <w:vAlign w:val="center"/>
          </w:tcPr>
          <w:p w14:paraId="56E2779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2A8F4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524757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0DC8A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66" w:type="dxa"/>
            <w:tcBorders>
              <w:top w:val="nil"/>
              <w:left w:val="nil"/>
              <w:bottom w:val="single" w:color="auto" w:sz="4" w:space="0"/>
              <w:right w:val="single" w:color="auto" w:sz="4" w:space="0"/>
            </w:tcBorders>
            <w:noWrap/>
            <w:vAlign w:val="center"/>
          </w:tcPr>
          <w:p w14:paraId="6C565D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D20A301">
        <w:tblPrEx>
          <w:tblCellMar>
            <w:top w:w="0" w:type="dxa"/>
            <w:left w:w="108" w:type="dxa"/>
            <w:bottom w:w="0" w:type="dxa"/>
            <w:right w:w="108" w:type="dxa"/>
          </w:tblCellMar>
        </w:tblPrEx>
        <w:trPr>
          <w:trHeight w:val="285" w:hRule="atLeast"/>
          <w:jc w:val="center"/>
        </w:trPr>
        <w:tc>
          <w:tcPr>
            <w:tcW w:w="2320" w:type="dxa"/>
            <w:vMerge w:val="continue"/>
            <w:tcBorders>
              <w:top w:val="nil"/>
              <w:left w:val="single" w:color="auto" w:sz="4" w:space="0"/>
              <w:bottom w:val="single" w:color="auto" w:sz="4" w:space="0"/>
              <w:right w:val="single" w:color="auto" w:sz="4" w:space="0"/>
            </w:tcBorders>
            <w:vAlign w:val="center"/>
          </w:tcPr>
          <w:p w14:paraId="7BB0E666">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8584D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Timestamp(unix)</w:t>
            </w:r>
          </w:p>
        </w:tc>
        <w:tc>
          <w:tcPr>
            <w:tcW w:w="1318" w:type="dxa"/>
            <w:tcBorders>
              <w:top w:val="nil"/>
              <w:left w:val="nil"/>
              <w:bottom w:val="single" w:color="auto" w:sz="4" w:space="0"/>
              <w:right w:val="single" w:color="auto" w:sz="4" w:space="0"/>
            </w:tcBorders>
            <w:noWrap/>
            <w:vAlign w:val="center"/>
          </w:tcPr>
          <w:p w14:paraId="4A81E4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0xF1</w:t>
            </w:r>
          </w:p>
        </w:tc>
        <w:tc>
          <w:tcPr>
            <w:tcW w:w="1163" w:type="dxa"/>
            <w:tcBorders>
              <w:top w:val="nil"/>
              <w:left w:val="nil"/>
              <w:bottom w:val="single" w:color="auto" w:sz="4" w:space="0"/>
              <w:right w:val="single" w:color="auto" w:sz="4" w:space="0"/>
            </w:tcBorders>
            <w:noWrap/>
            <w:vAlign w:val="center"/>
          </w:tcPr>
          <w:p w14:paraId="6DCAF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66" w:type="dxa"/>
            <w:tcBorders>
              <w:top w:val="nil"/>
              <w:left w:val="nil"/>
              <w:bottom w:val="single" w:color="auto" w:sz="4" w:space="0"/>
              <w:right w:val="single" w:color="auto" w:sz="4" w:space="0"/>
            </w:tcBorders>
            <w:noWrap/>
            <w:vAlign w:val="center"/>
          </w:tcPr>
          <w:p w14:paraId="3CDAD00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B3C3E6A">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220"/>
        <w:gridCol w:w="1080"/>
        <w:gridCol w:w="1080"/>
        <w:gridCol w:w="1080"/>
        <w:gridCol w:w="1080"/>
        <w:gridCol w:w="2860"/>
      </w:tblGrid>
      <w:tr w14:paraId="40847D75">
        <w:tblPrEx>
          <w:tblCellMar>
            <w:top w:w="0" w:type="dxa"/>
            <w:left w:w="108" w:type="dxa"/>
            <w:bottom w:w="0" w:type="dxa"/>
            <w:right w:w="108" w:type="dxa"/>
          </w:tblCellMar>
        </w:tblPrEx>
        <w:trPr>
          <w:trHeight w:val="330" w:hRule="atLeast"/>
          <w:jc w:val="center"/>
        </w:trPr>
        <w:tc>
          <w:tcPr>
            <w:tcW w:w="1220" w:type="dxa"/>
            <w:tcBorders>
              <w:top w:val="single" w:color="auto" w:sz="4" w:space="0"/>
              <w:left w:val="single" w:color="auto" w:sz="4" w:space="0"/>
              <w:bottom w:val="single" w:color="auto" w:sz="4" w:space="0"/>
              <w:right w:val="single" w:color="auto" w:sz="4" w:space="0"/>
            </w:tcBorders>
            <w:noWrap/>
            <w:vAlign w:val="center"/>
          </w:tcPr>
          <w:p w14:paraId="758D83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5FBC935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tcBorders>
              <w:top w:val="single" w:color="auto" w:sz="4" w:space="0"/>
              <w:left w:val="nil"/>
              <w:bottom w:val="single" w:color="auto" w:sz="4" w:space="0"/>
              <w:right w:val="single" w:color="auto" w:sz="4" w:space="0"/>
            </w:tcBorders>
            <w:noWrap/>
            <w:vAlign w:val="center"/>
          </w:tcPr>
          <w:p w14:paraId="56A7F21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771A8B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tcBorders>
              <w:top w:val="single" w:color="auto" w:sz="4" w:space="0"/>
              <w:left w:val="nil"/>
              <w:bottom w:val="single" w:color="auto" w:sz="4" w:space="0"/>
              <w:right w:val="single" w:color="auto" w:sz="4" w:space="0"/>
            </w:tcBorders>
            <w:noWrap/>
            <w:vAlign w:val="center"/>
          </w:tcPr>
          <w:p w14:paraId="4D46D67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tcBorders>
              <w:top w:val="single" w:color="auto" w:sz="4" w:space="0"/>
              <w:left w:val="nil"/>
              <w:bottom w:val="single" w:color="auto" w:sz="4" w:space="0"/>
              <w:right w:val="single" w:color="auto" w:sz="4" w:space="0"/>
            </w:tcBorders>
            <w:noWrap/>
            <w:vAlign w:val="center"/>
          </w:tcPr>
          <w:p w14:paraId="78B8AD0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1835991">
        <w:tblPrEx>
          <w:tblCellMar>
            <w:top w:w="0" w:type="dxa"/>
            <w:left w:w="108" w:type="dxa"/>
            <w:bottom w:w="0" w:type="dxa"/>
            <w:right w:w="108" w:type="dxa"/>
          </w:tblCellMar>
        </w:tblPrEx>
        <w:trPr>
          <w:trHeight w:val="330" w:hRule="atLeast"/>
          <w:jc w:val="center"/>
        </w:trPr>
        <w:tc>
          <w:tcPr>
            <w:tcW w:w="1220" w:type="dxa"/>
            <w:tcBorders>
              <w:top w:val="nil"/>
              <w:left w:val="single" w:color="auto" w:sz="4" w:space="0"/>
              <w:bottom w:val="single" w:color="auto" w:sz="4" w:space="0"/>
              <w:right w:val="single" w:color="auto" w:sz="4" w:space="0"/>
            </w:tcBorders>
            <w:noWrap/>
            <w:vAlign w:val="bottom"/>
          </w:tcPr>
          <w:p w14:paraId="1FF6BC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4</w:t>
            </w:r>
          </w:p>
        </w:tc>
        <w:tc>
          <w:tcPr>
            <w:tcW w:w="1080" w:type="dxa"/>
            <w:tcBorders>
              <w:top w:val="nil"/>
              <w:left w:val="nil"/>
              <w:bottom w:val="single" w:color="auto" w:sz="4" w:space="0"/>
              <w:right w:val="single" w:color="auto" w:sz="4" w:space="0"/>
            </w:tcBorders>
            <w:noWrap/>
            <w:vAlign w:val="bottom"/>
          </w:tcPr>
          <w:p w14:paraId="7B5CE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u32</w:t>
            </w:r>
          </w:p>
        </w:tc>
        <w:tc>
          <w:tcPr>
            <w:tcW w:w="1080" w:type="dxa"/>
            <w:tcBorders>
              <w:top w:val="nil"/>
              <w:left w:val="nil"/>
              <w:bottom w:val="single" w:color="auto" w:sz="4" w:space="0"/>
              <w:right w:val="single" w:color="auto" w:sz="4" w:space="0"/>
            </w:tcBorders>
            <w:noWrap/>
            <w:vAlign w:val="bottom"/>
          </w:tcPr>
          <w:p w14:paraId="4C6D7F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080" w:type="dxa"/>
            <w:tcBorders>
              <w:top w:val="nil"/>
              <w:left w:val="nil"/>
              <w:bottom w:val="single" w:color="auto" w:sz="4" w:space="0"/>
              <w:right w:val="single" w:color="auto" w:sz="4" w:space="0"/>
            </w:tcBorders>
            <w:noWrap/>
            <w:vAlign w:val="bottom"/>
          </w:tcPr>
          <w:p w14:paraId="525CFBC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nil"/>
              <w:left w:val="nil"/>
              <w:bottom w:val="single" w:color="auto" w:sz="4" w:space="0"/>
              <w:right w:val="single" w:color="auto" w:sz="4" w:space="0"/>
            </w:tcBorders>
            <w:noWrap/>
            <w:vAlign w:val="bottom"/>
          </w:tcPr>
          <w:p w14:paraId="55668DA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tcBorders>
              <w:top w:val="nil"/>
              <w:left w:val="nil"/>
              <w:bottom w:val="single" w:color="auto" w:sz="4" w:space="0"/>
              <w:right w:val="single" w:color="auto" w:sz="4" w:space="0"/>
            </w:tcBorders>
            <w:noWrap/>
            <w:vAlign w:val="bottom"/>
          </w:tcPr>
          <w:p w14:paraId="7F72DC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r>
              <w:rPr>
                <w:rFonts w:hint="eastAsia" w:ascii="微软雅黑" w:hAnsi="微软雅黑" w:cs="宋体"/>
                <w:kern w:val="0"/>
                <w:sz w:val="18"/>
                <w:szCs w:val="18"/>
              </w:rPr>
              <w:t>BDBDBDBD</w:t>
            </w:r>
          </w:p>
        </w:tc>
      </w:tr>
    </w:tbl>
    <w:p w14:paraId="1DBC1ECF">
      <w:pPr>
        <w:spacing w:line="360" w:lineRule="auto"/>
        <w:ind w:firstLine="210" w:firstLineChars="100"/>
        <w:rPr>
          <w:rFonts w:hint="eastAsia" w:ascii="微软雅黑" w:hAnsi="微软雅黑" w:cs="宋体"/>
          <w:kern w:val="0"/>
          <w:sz w:val="18"/>
          <w:szCs w:val="18"/>
          <w:lang w:val="en-US" w:eastAsia="zh-CN"/>
        </w:rPr>
      </w:pPr>
      <w:r>
        <w:rPr>
          <w:rFonts w:hint="eastAsia" w:ascii="微软雅黑" w:hAnsi="微软雅黑"/>
          <w:szCs w:val="21"/>
          <w:lang w:val="en-US" w:eastAsia="zh-CN"/>
        </w:rPr>
        <w:t>eg</w:t>
      </w:r>
      <w:r>
        <w:rPr>
          <w:rFonts w:hint="eastAsia" w:ascii="微软雅黑" w:hAnsi="微软雅黑"/>
          <w:szCs w:val="21"/>
        </w:rPr>
        <w:t>：</w:t>
      </w:r>
      <w:r>
        <w:rPr>
          <w:rFonts w:ascii="微软雅黑" w:hAnsi="微软雅黑"/>
          <w:szCs w:val="21"/>
        </w:rPr>
        <w:t>28D4DE55F1</w:t>
      </w:r>
      <w:r>
        <w:rPr>
          <w:rFonts w:hint="eastAsia" w:ascii="微软雅黑" w:hAnsi="微软雅黑" w:cs="宋体"/>
          <w:kern w:val="0"/>
          <w:sz w:val="18"/>
          <w:szCs w:val="18"/>
        </w:rPr>
        <w:t>BDBDBDBD</w:t>
      </w:r>
      <w:r>
        <w:rPr>
          <w:rFonts w:hint="eastAsia" w:ascii="微软雅黑" w:hAnsi="微软雅黑" w:cs="宋体"/>
          <w:kern w:val="0"/>
          <w:sz w:val="18"/>
          <w:szCs w:val="18"/>
          <w:lang w:val="en-US" w:eastAsia="zh-CN"/>
        </w:rPr>
        <w:t>EB</w:t>
      </w:r>
    </w:p>
    <w:p w14:paraId="319B6CE6">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ab/>
      </w:r>
      <w:r>
        <w:rPr>
          <w:rFonts w:hint="eastAsia" w:ascii="微软雅黑" w:hAnsi="微软雅黑"/>
          <w:color w:val="FF0000"/>
          <w:szCs w:val="21"/>
          <w:lang w:val="en-US" w:eastAsia="zh-CN"/>
        </w:rPr>
        <w:t>The response must be replied on the current channel. The first 4 bytes are the timestamp, and the device side synchronizes the time based on this, so it must be the correct timestamp value in little-endian mode. The reply is sent byte by byte, for example, BD counts as one byte.</w:t>
      </w:r>
    </w:p>
    <w:p w14:paraId="54FFF8D8">
      <w:pPr>
        <w:spacing w:line="360" w:lineRule="auto"/>
        <w:ind w:firstLine="210" w:firstLineChars="100"/>
        <w:rPr>
          <w:rFonts w:hint="eastAsia" w:ascii="微软雅黑" w:hAnsi="微软雅黑"/>
          <w:color w:val="FF0000"/>
          <w:szCs w:val="21"/>
          <w:lang w:val="en-US" w:eastAsia="zh-CN"/>
        </w:rPr>
      </w:pPr>
      <w:r>
        <w:rPr>
          <w:rFonts w:hint="eastAsia" w:ascii="微软雅黑" w:hAnsi="微软雅黑"/>
          <w:color w:val="FF0000"/>
          <w:szCs w:val="21"/>
          <w:lang w:val="en-US" w:eastAsia="zh-CN"/>
        </w:rPr>
        <w:t>The timestamp refers to the number of seconds or milliseconds from the current time to 1970-1-1 0:00. Milliseconds are easier to convert in Java. Our protocol uses seconds, so it's a long integer. We use little-endian preference, so it becomes the following format: 28D4DE55 --&gt; 55 DE D4 28 is the actual value, and then this value is converted to a long integer. Adding this value to 1970-1-1 0:00 gives the current time.</w:t>
      </w:r>
    </w:p>
    <w:p w14:paraId="33963742">
      <w:pPr>
        <w:pStyle w:val="63"/>
        <w:adjustRightInd/>
        <w:spacing w:line="360" w:lineRule="auto"/>
        <w:ind w:left="210" w:leftChars="100" w:firstLine="210" w:firstLineChars="100"/>
        <w:jc w:val="left"/>
        <w:rPr>
          <w:rFonts w:hint="eastAsia" w:ascii="微软雅黑" w:hAnsi="微软雅黑" w:cs="宋体"/>
          <w:color w:val="auto"/>
          <w:sz w:val="21"/>
          <w:szCs w:val="21"/>
        </w:rPr>
      </w:pPr>
      <w:r>
        <w:rPr>
          <w:rFonts w:hint="eastAsia" w:ascii="微软雅黑" w:hAnsi="微软雅黑" w:eastAsia="微软雅黑" w:cs="宋体"/>
          <w:bCs/>
          <w:color w:val="auto"/>
          <w:kern w:val="2"/>
          <w:sz w:val="21"/>
          <w:szCs w:val="21"/>
          <w:lang w:val="en-US" w:eastAsia="zh-CN" w:bidi="ar-SA"/>
        </w:rPr>
        <w:t>Example: Timestamp = 07FD8860 real value 6088FD07 = 1619590407 seconds. This is 1619590407 seconds from 1970-01-01 00:00:00, which is the time reported by the device: 2021/4/28 6:13:27.</w:t>
      </w:r>
    </w:p>
    <w:p w14:paraId="0F32FE58">
      <w:pPr>
        <w:pStyle w:val="4"/>
        <w:rPr>
          <w:rFonts w:hint="eastAsia" w:ascii="微软雅黑" w:hAnsi="微软雅黑" w:eastAsia="微软雅黑" w:cs="微软雅黑"/>
          <w:sz w:val="30"/>
          <w:szCs w:val="30"/>
          <w:lang w:val="en-US" w:eastAsia="zh-CN"/>
        </w:rPr>
      </w:pPr>
      <w:bookmarkStart w:id="37" w:name="_Toc10884"/>
      <w:bookmarkStart w:id="38" w:name="_Toc29075"/>
      <w:r>
        <w:rPr>
          <w:rFonts w:hint="eastAsia" w:ascii="微软雅黑" w:hAnsi="微软雅黑" w:eastAsia="微软雅黑" w:cs="微软雅黑"/>
          <w:sz w:val="30"/>
          <w:szCs w:val="30"/>
          <w:lang w:val="en-US" w:eastAsia="zh-CN"/>
        </w:rPr>
        <w:t>4.1.3 New heartbeat packet protocol (0xF9) - Important</w:t>
      </w:r>
      <w:bookmarkEnd w:id="37"/>
      <w:bookmarkEnd w:id="38"/>
    </w:p>
    <w:p w14:paraId="14EF0719">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uploads a heartbeat packet to the server at fixed intervals.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4B95FB2">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B6B2D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6EA284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6E6702FD">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528560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auto" w:sz="8" w:space="0"/>
            </w:tcBorders>
            <w:vAlign w:val="center"/>
          </w:tcPr>
          <w:p w14:paraId="722D223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62F09CB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6EB2B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F0B9B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8AB479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A71B1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4C787D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 xml:space="preserve">5 </w:t>
            </w:r>
            <w:r>
              <w:rPr>
                <w:rFonts w:ascii="微软雅黑" w:hAnsi="微软雅黑" w:cs="宋体"/>
                <w:kern w:val="0"/>
                <w:sz w:val="18"/>
                <w:szCs w:val="18"/>
              </w:rPr>
              <w:t>bytes</w:t>
            </w:r>
          </w:p>
        </w:tc>
      </w:tr>
      <w:tr w14:paraId="678FA15E">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2CE5E1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627ACB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0F717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4626516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D0548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98060B">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10111C87">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9A66F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2CADC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9</w:t>
            </w:r>
          </w:p>
        </w:tc>
        <w:tc>
          <w:tcPr>
            <w:tcW w:w="1853" w:type="dxa"/>
            <w:tcBorders>
              <w:top w:val="nil"/>
              <w:left w:val="nil"/>
              <w:bottom w:val="single" w:color="auto" w:sz="8" w:space="0"/>
              <w:right w:val="single" w:color="auto" w:sz="8" w:space="0"/>
            </w:tcBorders>
            <w:vAlign w:val="center"/>
          </w:tcPr>
          <w:p w14:paraId="35AA8B4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03D48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4B61168">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2552"/>
      </w:tblGrid>
      <w:tr w14:paraId="36D0BD8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608B75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942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3464F0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1D369D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2E0B9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4" w:space="0"/>
              <w:right w:val="single" w:color="auto" w:sz="8" w:space="0"/>
            </w:tcBorders>
            <w:vAlign w:val="center"/>
          </w:tcPr>
          <w:p w14:paraId="62B68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52F021B">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AA577A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645678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53E618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w:t>
            </w:r>
            <w:r>
              <w:rPr>
                <w:rFonts w:hint="eastAsia" w:ascii="微软雅黑" w:hAnsi="微软雅黑" w:cs="宋体"/>
                <w:kern w:val="0"/>
                <w:sz w:val="18"/>
                <w:szCs w:val="18"/>
              </w:rPr>
              <w:t>at_type</w:t>
            </w:r>
          </w:p>
        </w:tc>
        <w:tc>
          <w:tcPr>
            <w:tcW w:w="1275" w:type="dxa"/>
            <w:tcBorders>
              <w:top w:val="single" w:color="auto" w:sz="4" w:space="0"/>
              <w:left w:val="single" w:color="auto" w:sz="4" w:space="0"/>
              <w:bottom w:val="single" w:color="auto" w:sz="4" w:space="0"/>
              <w:right w:val="single" w:color="auto" w:sz="4" w:space="0"/>
            </w:tcBorders>
            <w:vAlign w:val="center"/>
          </w:tcPr>
          <w:p w14:paraId="7BD7A0D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1ED425">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3775FDD8">
            <w:pPr>
              <w:widowControl/>
              <w:spacing w:line="360" w:lineRule="auto"/>
              <w:jc w:val="center"/>
              <w:rPr>
                <w:rFonts w:hint="eastAsia" w:eastAsia="微软雅黑"/>
                <w:sz w:val="18"/>
                <w:szCs w:val="18"/>
                <w:lang w:eastAsia="zh-CN"/>
              </w:rPr>
            </w:pPr>
            <w:r>
              <w:rPr>
                <w:sz w:val="18"/>
                <w:szCs w:val="18"/>
              </w:rPr>
              <w:t>Battery Type</w:t>
            </w:r>
          </w:p>
          <w:p w14:paraId="17FE4649">
            <w:pPr>
              <w:widowControl/>
              <w:spacing w:line="360" w:lineRule="auto"/>
              <w:jc w:val="center"/>
              <w:rPr>
                <w:rFonts w:hint="eastAsia" w:eastAsia="微软雅黑"/>
                <w:sz w:val="18"/>
                <w:szCs w:val="18"/>
                <w:lang w:eastAsia="zh-CN"/>
              </w:rPr>
            </w:pPr>
            <w:r>
              <w:rPr>
                <w:rFonts w:hint="default"/>
                <w:sz w:val="18"/>
                <w:szCs w:val="18"/>
              </w:rPr>
              <w:t>0: 4-level</w:t>
            </w:r>
          </w:p>
          <w:p w14:paraId="6A9A668F">
            <w:pPr>
              <w:widowControl/>
              <w:spacing w:line="360" w:lineRule="auto"/>
              <w:jc w:val="center"/>
              <w:rPr>
                <w:rFonts w:hint="eastAsia" w:eastAsia="微软雅黑"/>
                <w:sz w:val="18"/>
                <w:szCs w:val="18"/>
                <w:lang w:eastAsia="zh-CN"/>
              </w:rPr>
            </w:pPr>
            <w:r>
              <w:rPr>
                <w:rFonts w:hint="default"/>
                <w:sz w:val="18"/>
                <w:szCs w:val="18"/>
              </w:rPr>
              <w:t>1: 5-level</w:t>
            </w:r>
          </w:p>
          <w:p w14:paraId="1C2BA9B6">
            <w:pPr>
              <w:widowControl/>
              <w:spacing w:line="360" w:lineRule="auto"/>
              <w:jc w:val="center"/>
              <w:rPr>
                <w:rFonts w:hint="eastAsia" w:eastAsia="微软雅黑"/>
                <w:sz w:val="18"/>
                <w:szCs w:val="18"/>
                <w:lang w:eastAsia="zh-CN"/>
              </w:rPr>
            </w:pPr>
            <w:r>
              <w:rPr>
                <w:rFonts w:hint="default"/>
                <w:sz w:val="18"/>
                <w:szCs w:val="18"/>
              </w:rPr>
              <w:t>2: Percentage</w:t>
            </w:r>
          </w:p>
          <w:p w14:paraId="2A8372D4">
            <w:pPr>
              <w:widowControl/>
              <w:spacing w:line="360" w:lineRule="auto"/>
              <w:jc w:val="center"/>
              <w:rPr>
                <w:sz w:val="18"/>
                <w:szCs w:val="18"/>
              </w:rPr>
            </w:pPr>
            <w:r>
              <w:rPr>
                <w:rFonts w:hint="default"/>
                <w:sz w:val="18"/>
                <w:szCs w:val="18"/>
              </w:rPr>
              <w:t>3: Voltage</w:t>
            </w:r>
          </w:p>
        </w:tc>
      </w:tr>
      <w:tr w14:paraId="5B390EEE">
        <w:tblPrEx>
          <w:tblCellMar>
            <w:top w:w="0" w:type="dxa"/>
            <w:left w:w="108" w:type="dxa"/>
            <w:bottom w:w="0" w:type="dxa"/>
            <w:right w:w="108" w:type="dxa"/>
          </w:tblCellMar>
        </w:tblPrEx>
        <w:trPr>
          <w:trHeight w:val="23" w:hRule="atLeast"/>
        </w:trPr>
        <w:tc>
          <w:tcPr>
            <w:tcW w:w="1417" w:type="dxa"/>
            <w:tcBorders>
              <w:top w:val="single" w:color="auto" w:sz="4" w:space="0"/>
              <w:left w:val="single" w:color="auto" w:sz="4" w:space="0"/>
              <w:bottom w:val="single" w:color="auto" w:sz="4" w:space="0"/>
              <w:right w:val="single" w:color="auto" w:sz="4" w:space="0"/>
            </w:tcBorders>
            <w:vAlign w:val="center"/>
          </w:tcPr>
          <w:p w14:paraId="0F449A4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2A90F2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43CE0B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07CD286F">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AE310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52" w:type="dxa"/>
            <w:tcBorders>
              <w:top w:val="single" w:color="auto" w:sz="4" w:space="0"/>
              <w:left w:val="single" w:color="auto" w:sz="4" w:space="0"/>
              <w:bottom w:val="single" w:color="auto" w:sz="4" w:space="0"/>
              <w:right w:val="single" w:color="auto" w:sz="4" w:space="0"/>
            </w:tcBorders>
            <w:vAlign w:val="center"/>
          </w:tcPr>
          <w:p w14:paraId="142F19D0">
            <w:pPr>
              <w:widowControl/>
              <w:spacing w:line="240" w:lineRule="atLeast"/>
              <w:jc w:val="left"/>
              <w:rPr>
                <w:rFonts w:hint="eastAsia" w:ascii="微软雅黑" w:hAnsi="微软雅黑" w:eastAsia="微软雅黑" w:cs="宋体"/>
                <w:kern w:val="0"/>
                <w:sz w:val="18"/>
                <w:szCs w:val="18"/>
                <w:lang w:eastAsia="zh-CN"/>
              </w:rPr>
            </w:pPr>
          </w:p>
          <w:p w14:paraId="796C7E1A">
            <w:pPr>
              <w:widowControl/>
              <w:spacing w:line="240" w:lineRule="atLeast"/>
              <w:jc w:val="left"/>
              <w:rPr>
                <w:rFonts w:hint="eastAsia" w:ascii="微软雅黑" w:hAnsi="微软雅黑" w:eastAsia="微软雅黑" w:cs="宋体"/>
                <w:kern w:val="0"/>
                <w:sz w:val="18"/>
                <w:szCs w:val="18"/>
                <w:lang w:eastAsia="zh-CN"/>
              </w:rPr>
            </w:pPr>
            <w:r>
              <w:rPr>
                <w:rFonts w:ascii="微软雅黑" w:hAnsi="微软雅黑" w:cs="宋体"/>
                <w:kern w:val="0"/>
                <w:sz w:val="18"/>
                <w:szCs w:val="18"/>
              </w:rPr>
              <w:t>Battery Level</w:t>
            </w:r>
          </w:p>
          <w:p w14:paraId="3DE07770">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0:</w:t>
            </w:r>
          </w:p>
          <w:p w14:paraId="011D08B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3</w:t>
            </w:r>
          </w:p>
          <w:p w14:paraId="708F309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25%, 3 for 100%)</w:t>
            </w:r>
          </w:p>
          <w:p w14:paraId="5A1D1FFC">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1:</w:t>
            </w:r>
          </w:p>
          <w:p w14:paraId="64FCDDAA">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The battery level ranges from 0 to 4</w:t>
            </w:r>
          </w:p>
          <w:p w14:paraId="05952925">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for 20%, 4 for 100%)</w:t>
            </w:r>
          </w:p>
          <w:p w14:paraId="59BB9DEF">
            <w:pPr>
              <w:widowControl/>
              <w:spacing w:line="240" w:lineRule="atLeast"/>
              <w:jc w:val="left"/>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If Bat_type is 2:</w:t>
            </w:r>
          </w:p>
          <w:p w14:paraId="2F52BB77">
            <w:pPr>
              <w:widowControl/>
              <w:spacing w:line="240" w:lineRule="atLeast"/>
              <w:jc w:val="left"/>
              <w:rPr>
                <w:rFonts w:ascii="微软雅黑" w:hAnsi="微软雅黑" w:cs="宋体"/>
                <w:kern w:val="0"/>
                <w:sz w:val="18"/>
                <w:szCs w:val="18"/>
              </w:rPr>
            </w:pPr>
            <w:r>
              <w:rPr>
                <w:rFonts w:hint="default" w:ascii="微软雅黑" w:hAnsi="微软雅黑" w:cs="宋体"/>
                <w:kern w:val="0"/>
                <w:sz w:val="18"/>
                <w:szCs w:val="18"/>
              </w:rPr>
              <w:t>The battery level ranges from 0 to 100</w:t>
            </w:r>
          </w:p>
          <w:p w14:paraId="3EBF4938">
            <w:pPr>
              <w:widowControl/>
              <w:spacing w:line="240" w:lineRule="atLeast"/>
              <w:jc w:val="left"/>
              <w:rPr>
                <w:rFonts w:ascii="微软雅黑" w:hAnsi="微软雅黑" w:cs="宋体"/>
                <w:kern w:val="0"/>
                <w:sz w:val="18"/>
                <w:szCs w:val="18"/>
              </w:rPr>
            </w:pPr>
          </w:p>
        </w:tc>
      </w:tr>
      <w:tr w14:paraId="0D36E9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63A6E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406EB0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4" w:space="0"/>
              <w:left w:val="single" w:color="auto" w:sz="4" w:space="0"/>
              <w:bottom w:val="single" w:color="auto" w:sz="4" w:space="0"/>
              <w:right w:val="single" w:color="auto" w:sz="4" w:space="0"/>
            </w:tcBorders>
            <w:vAlign w:val="center"/>
          </w:tcPr>
          <w:p w14:paraId="0580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1951A2FA">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2A2B423A">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EA5C6D5">
            <w:pPr>
              <w:widowControl/>
              <w:spacing w:line="360" w:lineRule="auto"/>
              <w:jc w:val="center"/>
              <w:rPr>
                <w:rFonts w:hint="eastAsia" w:eastAsia="微软雅黑"/>
                <w:sz w:val="18"/>
                <w:szCs w:val="18"/>
                <w:lang w:eastAsia="zh-CN"/>
              </w:rPr>
            </w:pPr>
            <w:r>
              <w:rPr>
                <w:sz w:val="18"/>
                <w:szCs w:val="18"/>
              </w:rPr>
              <w:t>Signal Type</w:t>
            </w:r>
          </w:p>
          <w:p w14:paraId="35E81F14">
            <w:pPr>
              <w:widowControl/>
              <w:spacing w:line="360" w:lineRule="auto"/>
              <w:jc w:val="center"/>
              <w:rPr>
                <w:rFonts w:hint="eastAsia" w:eastAsia="微软雅黑"/>
                <w:sz w:val="18"/>
                <w:szCs w:val="18"/>
                <w:lang w:eastAsia="zh-CN"/>
              </w:rPr>
            </w:pPr>
            <w:r>
              <w:rPr>
                <w:rFonts w:hint="default"/>
                <w:sz w:val="18"/>
                <w:szCs w:val="18"/>
              </w:rPr>
              <w:t>0: Percentage</w:t>
            </w:r>
          </w:p>
          <w:p w14:paraId="7EBCD8CC">
            <w:pPr>
              <w:widowControl/>
              <w:spacing w:line="360" w:lineRule="auto"/>
              <w:jc w:val="center"/>
              <w:rPr>
                <w:rFonts w:hint="eastAsia" w:eastAsia="微软雅黑"/>
                <w:sz w:val="18"/>
                <w:szCs w:val="18"/>
                <w:lang w:eastAsia="zh-CN"/>
              </w:rPr>
            </w:pPr>
            <w:r>
              <w:rPr>
                <w:rFonts w:hint="default"/>
                <w:sz w:val="18"/>
                <w:szCs w:val="18"/>
              </w:rPr>
              <w:t>1: 5-level</w:t>
            </w:r>
          </w:p>
          <w:p w14:paraId="677642D1">
            <w:pPr>
              <w:widowControl/>
              <w:spacing w:line="360" w:lineRule="auto"/>
              <w:jc w:val="center"/>
              <w:rPr>
                <w:sz w:val="18"/>
                <w:szCs w:val="18"/>
              </w:rPr>
            </w:pPr>
            <w:r>
              <w:rPr>
                <w:rFonts w:hint="default"/>
                <w:sz w:val="18"/>
                <w:szCs w:val="18"/>
              </w:rPr>
              <w:t>2: CSQ value</w:t>
            </w:r>
          </w:p>
        </w:tc>
      </w:tr>
      <w:tr w14:paraId="4957A58D">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60D3DF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484FB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D201A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36898C75">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63604C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2CCEAEE">
            <w:pPr>
              <w:widowControl/>
              <w:spacing w:line="360" w:lineRule="auto"/>
              <w:jc w:val="center"/>
              <w:rPr>
                <w:sz w:val="18"/>
                <w:szCs w:val="18"/>
              </w:rPr>
            </w:pPr>
            <w:r>
              <w:rPr>
                <w:rFonts w:ascii="微软雅黑" w:hAnsi="微软雅黑" w:cs="宋体"/>
                <w:kern w:val="0"/>
                <w:sz w:val="18"/>
                <w:szCs w:val="18"/>
              </w:rPr>
              <w:t>Signal_strength</w:t>
            </w:r>
          </w:p>
        </w:tc>
      </w:tr>
      <w:tr w14:paraId="059EDE18">
        <w:tblPrEx>
          <w:tblCellMar>
            <w:top w:w="0" w:type="dxa"/>
            <w:left w:w="108" w:type="dxa"/>
            <w:bottom w:w="0" w:type="dxa"/>
            <w:right w:w="108" w:type="dxa"/>
          </w:tblCellMar>
        </w:tblPrEx>
        <w:trPr>
          <w:trHeight w:val="1863" w:hRule="atLeast"/>
        </w:trPr>
        <w:tc>
          <w:tcPr>
            <w:tcW w:w="1417" w:type="dxa"/>
            <w:tcBorders>
              <w:top w:val="single" w:color="auto" w:sz="4" w:space="0"/>
              <w:left w:val="single" w:color="auto" w:sz="4" w:space="0"/>
              <w:bottom w:val="single" w:color="auto" w:sz="4" w:space="0"/>
              <w:right w:val="single" w:color="auto" w:sz="4" w:space="0"/>
            </w:tcBorders>
            <w:vAlign w:val="center"/>
          </w:tcPr>
          <w:p w14:paraId="45CABD3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750A11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0299DC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Other</w:t>
            </w:r>
            <w:r>
              <w:rPr>
                <w:rFonts w:ascii="微软雅黑" w:hAnsi="微软雅黑" w:cs="宋体"/>
                <w:kern w:val="0"/>
                <w:sz w:val="18"/>
                <w:szCs w:val="18"/>
              </w:rPr>
              <w:t>_</w:t>
            </w:r>
            <w:r>
              <w:rPr>
                <w:rFonts w:hint="eastAsia" w:ascii="微软雅黑" w:hAnsi="微软雅黑" w:cs="宋体"/>
                <w:kern w:val="0"/>
                <w:sz w:val="18"/>
                <w:szCs w:val="18"/>
              </w:rPr>
              <w:t>type</w:t>
            </w:r>
          </w:p>
        </w:tc>
        <w:tc>
          <w:tcPr>
            <w:tcW w:w="1275" w:type="dxa"/>
            <w:tcBorders>
              <w:top w:val="single" w:color="auto" w:sz="4" w:space="0"/>
              <w:left w:val="single" w:color="auto" w:sz="4" w:space="0"/>
              <w:bottom w:val="single" w:color="auto" w:sz="4" w:space="0"/>
              <w:right w:val="single" w:color="auto" w:sz="4" w:space="0"/>
            </w:tcBorders>
            <w:vAlign w:val="center"/>
          </w:tcPr>
          <w:p w14:paraId="6F7C9EDE">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0034CB48">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68BEE3D2">
            <w:pPr>
              <w:widowControl/>
              <w:spacing w:line="360" w:lineRule="auto"/>
              <w:jc w:val="center"/>
              <w:rPr>
                <w:rFonts w:hint="eastAsia" w:eastAsia="微软雅黑"/>
                <w:sz w:val="18"/>
                <w:szCs w:val="18"/>
                <w:lang w:eastAsia="zh-CN"/>
              </w:rPr>
            </w:pPr>
            <w:r>
              <w:rPr>
                <w:sz w:val="18"/>
                <w:szCs w:val="18"/>
              </w:rPr>
              <w:t>Extension Type</w:t>
            </w:r>
          </w:p>
          <w:p w14:paraId="726E0DCB">
            <w:pPr>
              <w:widowControl/>
              <w:spacing w:line="360" w:lineRule="auto"/>
              <w:jc w:val="center"/>
              <w:rPr>
                <w:rFonts w:hint="eastAsia" w:eastAsia="微软雅黑"/>
                <w:sz w:val="18"/>
                <w:szCs w:val="18"/>
                <w:lang w:eastAsia="zh-CN"/>
              </w:rPr>
            </w:pPr>
            <w:r>
              <w:rPr>
                <w:rFonts w:hint="default"/>
                <w:sz w:val="18"/>
                <w:szCs w:val="18"/>
              </w:rPr>
              <w:t>0: Full Step Count</w:t>
            </w:r>
          </w:p>
          <w:p w14:paraId="2B5E38D5">
            <w:pPr>
              <w:widowControl/>
              <w:spacing w:line="360" w:lineRule="auto"/>
              <w:jc w:val="center"/>
              <w:rPr>
                <w:rFonts w:hint="eastAsia" w:eastAsia="微软雅黑"/>
                <w:sz w:val="18"/>
                <w:szCs w:val="18"/>
                <w:lang w:eastAsia="zh-CN"/>
              </w:rPr>
            </w:pPr>
            <w:r>
              <w:rPr>
                <w:rFonts w:hint="default"/>
                <w:sz w:val="18"/>
                <w:szCs w:val="18"/>
              </w:rPr>
              <w:t>1: Incremental Step Count</w:t>
            </w:r>
          </w:p>
          <w:p w14:paraId="7E4C0795">
            <w:pPr>
              <w:widowControl/>
              <w:spacing w:line="360" w:lineRule="auto"/>
              <w:jc w:val="center"/>
              <w:rPr>
                <w:sz w:val="18"/>
                <w:szCs w:val="18"/>
              </w:rPr>
            </w:pPr>
            <w:r>
              <w:rPr>
                <w:rFonts w:hint="default"/>
                <w:sz w:val="18"/>
                <w:szCs w:val="18"/>
              </w:rPr>
              <w:t>2: Vibration</w:t>
            </w:r>
          </w:p>
        </w:tc>
      </w:tr>
      <w:tr w14:paraId="71FC1F3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CAC4D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712037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898519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um</w:t>
            </w:r>
          </w:p>
        </w:tc>
        <w:tc>
          <w:tcPr>
            <w:tcW w:w="1275" w:type="dxa"/>
            <w:tcBorders>
              <w:top w:val="single" w:color="auto" w:sz="4" w:space="0"/>
              <w:left w:val="single" w:color="auto" w:sz="4" w:space="0"/>
              <w:bottom w:val="single" w:color="auto" w:sz="4" w:space="0"/>
              <w:right w:val="single" w:color="auto" w:sz="4" w:space="0"/>
            </w:tcBorders>
            <w:vAlign w:val="center"/>
          </w:tcPr>
          <w:p w14:paraId="5437276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97E1CA7">
            <w:pPr>
              <w:widowControl/>
              <w:spacing w:line="360" w:lineRule="auto"/>
              <w:jc w:val="center"/>
              <w:rPr>
                <w:rFonts w:ascii="微软雅黑" w:hAnsi="微软雅黑" w:cs="宋体"/>
                <w:kern w:val="0"/>
                <w:sz w:val="18"/>
                <w:szCs w:val="18"/>
              </w:rPr>
            </w:pPr>
          </w:p>
        </w:tc>
        <w:tc>
          <w:tcPr>
            <w:tcW w:w="2552" w:type="dxa"/>
            <w:tcBorders>
              <w:top w:val="single" w:color="auto" w:sz="4" w:space="0"/>
              <w:left w:val="single" w:color="auto" w:sz="4" w:space="0"/>
              <w:bottom w:val="single" w:color="auto" w:sz="4" w:space="0"/>
              <w:right w:val="single" w:color="auto" w:sz="4" w:space="0"/>
            </w:tcBorders>
            <w:vAlign w:val="center"/>
          </w:tcPr>
          <w:p w14:paraId="1510B1E8">
            <w:pPr>
              <w:widowControl/>
              <w:spacing w:line="360" w:lineRule="auto"/>
              <w:jc w:val="center"/>
              <w:rPr>
                <w:sz w:val="18"/>
                <w:szCs w:val="18"/>
              </w:rPr>
            </w:pPr>
            <w:r>
              <w:rPr>
                <w:rFonts w:hint="eastAsia"/>
                <w:sz w:val="18"/>
                <w:szCs w:val="18"/>
              </w:rPr>
              <w:t>Extended value</w:t>
            </w:r>
          </w:p>
        </w:tc>
      </w:tr>
      <w:tr w14:paraId="6F4A0D2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0B9AB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1BB6B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tcBorders>
              <w:top w:val="single" w:color="auto" w:sz="4" w:space="0"/>
              <w:left w:val="single" w:color="auto" w:sz="4" w:space="0"/>
              <w:bottom w:val="single" w:color="auto" w:sz="4" w:space="0"/>
              <w:right w:val="single" w:color="auto" w:sz="4" w:space="0"/>
            </w:tcBorders>
            <w:vAlign w:val="center"/>
          </w:tcPr>
          <w:p w14:paraId="23C4D24E">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7A40B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62E51BB">
            <w:pPr>
              <w:widowControl/>
              <w:spacing w:line="360" w:lineRule="auto"/>
              <w:jc w:val="center"/>
              <w:rPr>
                <w:rFonts w:ascii="微软雅黑" w:hAnsi="微软雅黑" w:cs="宋体"/>
                <w:kern w:val="0"/>
                <w:sz w:val="18"/>
                <w:szCs w:val="18"/>
              </w:rPr>
            </w:pPr>
            <w:r>
              <w:rPr>
                <w:rFonts w:ascii="Arial" w:hAnsi="Arial" w:cs="Arial"/>
                <w:color w:val="auto"/>
                <w:szCs w:val="21"/>
              </w:rPr>
              <w:t>-/-</w:t>
            </w:r>
          </w:p>
        </w:tc>
        <w:tc>
          <w:tcPr>
            <w:tcW w:w="2552" w:type="dxa"/>
            <w:tcBorders>
              <w:top w:val="single" w:color="auto" w:sz="4" w:space="0"/>
              <w:left w:val="single" w:color="auto" w:sz="4" w:space="0"/>
              <w:bottom w:val="single" w:color="auto" w:sz="4" w:space="0"/>
              <w:right w:val="single" w:color="auto" w:sz="4" w:space="0"/>
            </w:tcBorders>
            <w:vAlign w:val="center"/>
          </w:tcPr>
          <w:p w14:paraId="3024BD87">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Utc</w:t>
            </w:r>
            <w:r>
              <w:rPr>
                <w:rFonts w:hint="eastAsia" w:ascii="微软雅黑" w:hAnsi="微软雅黑" w:eastAsiaTheme="minorEastAsia"/>
                <w:sz w:val="18"/>
                <w:szCs w:val="18"/>
                <w:lang w:val="en-US" w:eastAsia="zh-CN"/>
              </w:rPr>
              <w:t xml:space="preserve"> </w:t>
            </w:r>
            <w:r>
              <w:rPr>
                <w:rFonts w:hint="eastAsia" w:ascii="微软雅黑" w:hAnsi="微软雅黑" w:eastAsiaTheme="minorEastAsia"/>
                <w:sz w:val="18"/>
                <w:szCs w:val="18"/>
              </w:rPr>
              <w:t>Timestamp</w:t>
            </w:r>
          </w:p>
        </w:tc>
      </w:tr>
    </w:tbl>
    <w:p w14:paraId="2E0E7D44">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Heartbeat packets must be replied to,The device will consider the connection still exists as long as it receives a reply.</w:t>
      </w:r>
    </w:p>
    <w:p w14:paraId="074CA936">
      <w:pPr>
        <w:pStyle w:val="63"/>
        <w:adjustRightInd/>
        <w:spacing w:line="360" w:lineRule="auto"/>
        <w:ind w:left="425" w:leftChars="0"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lang w:val="en-US" w:eastAsia="zh-CN"/>
        </w:rPr>
        <w:t>Reply example (can be fixed reply to this): BDBDBDBDF301</w:t>
      </w:r>
    </w:p>
    <w:p w14:paraId="1BF3611C">
      <w:pPr>
        <w:pStyle w:val="4"/>
        <w:rPr>
          <w:rFonts w:hint="eastAsia" w:ascii="微软雅黑" w:hAnsi="微软雅黑" w:eastAsia="微软雅黑" w:cs="微软雅黑"/>
          <w:sz w:val="30"/>
          <w:szCs w:val="30"/>
          <w:lang w:val="en-US" w:eastAsia="zh-CN"/>
        </w:rPr>
      </w:pPr>
      <w:bookmarkStart w:id="39" w:name="_Toc140592060"/>
      <w:bookmarkStart w:id="40" w:name="_Toc899"/>
      <w:r>
        <w:rPr>
          <w:rFonts w:hint="eastAsia" w:ascii="微软雅黑" w:hAnsi="微软雅黑" w:eastAsia="微软雅黑" w:cs="微软雅黑"/>
          <w:sz w:val="30"/>
          <w:szCs w:val="30"/>
          <w:lang w:val="en-US" w:eastAsia="zh-CN"/>
        </w:rPr>
        <w:t>4.1.</w:t>
      </w:r>
      <w:bookmarkEnd w:id="39"/>
      <w:r>
        <w:rPr>
          <w:rFonts w:hint="eastAsia" w:ascii="微软雅黑" w:hAnsi="微软雅黑" w:eastAsia="微软雅黑" w:cs="微软雅黑"/>
          <w:sz w:val="30"/>
          <w:szCs w:val="30"/>
          <w:lang w:val="en-US" w:eastAsia="zh-CN"/>
        </w:rPr>
        <w:t>4 Heartbeat protocol (0xF6) (used in previous devices, will not coexist with F9)</w:t>
      </w:r>
      <w:bookmarkEnd w:id="40"/>
    </w:p>
    <w:p w14:paraId="1E30F90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After the terminal connects to the server, it will upload a heartbeat packet to the server at regular intervals. The later versions will also include a timestamp.</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4F408913">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6F6AC1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64E05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71AC1C5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C53B7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7B7865D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heartbeat packet</w:t>
            </w:r>
          </w:p>
        </w:tc>
      </w:tr>
      <w:tr w14:paraId="06211007">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5F4E57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59D1086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85BFAA6">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66DB75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07B672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1</w:t>
            </w:r>
            <w:r>
              <w:rPr>
                <w:rFonts w:ascii="微软雅黑" w:hAnsi="微软雅黑" w:cs="宋体"/>
                <w:kern w:val="0"/>
                <w:sz w:val="18"/>
                <w:szCs w:val="18"/>
              </w:rPr>
              <w:t xml:space="preserve"> bytes </w:t>
            </w:r>
          </w:p>
        </w:tc>
      </w:tr>
      <w:tr w14:paraId="31B12386">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5EEDBC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5914C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F648AE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43E96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5C064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15DBAF2">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04EEAD9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A66D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CA79B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4D69426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10BD97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3B73FDC">
      <w:pPr>
        <w:spacing w:line="360" w:lineRule="auto"/>
        <w:ind w:left="425"/>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5BF4793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0E62EB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40015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165F13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69F50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6CF92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1148EC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49023BA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5CD58B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4719A46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26B807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Bat_volt</w:t>
            </w:r>
          </w:p>
        </w:tc>
        <w:tc>
          <w:tcPr>
            <w:tcW w:w="1275" w:type="dxa"/>
            <w:tcBorders>
              <w:top w:val="single" w:color="auto" w:sz="4" w:space="0"/>
              <w:left w:val="single" w:color="auto" w:sz="4" w:space="0"/>
              <w:bottom w:val="single" w:color="auto" w:sz="4" w:space="0"/>
              <w:right w:val="single" w:color="auto" w:sz="4" w:space="0"/>
            </w:tcBorders>
            <w:vAlign w:val="center"/>
          </w:tcPr>
          <w:p w14:paraId="48CD17D1">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47A136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16EBC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number of battery power bars.</w:t>
            </w:r>
          </w:p>
        </w:tc>
      </w:tr>
      <w:tr w14:paraId="280A2572">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27D21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5B9A9D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1965F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Step_num</w:t>
            </w:r>
          </w:p>
        </w:tc>
        <w:tc>
          <w:tcPr>
            <w:tcW w:w="1275" w:type="dxa"/>
            <w:tcBorders>
              <w:top w:val="single" w:color="auto" w:sz="4" w:space="0"/>
              <w:left w:val="single" w:color="auto" w:sz="4" w:space="0"/>
              <w:bottom w:val="single" w:color="auto" w:sz="4" w:space="0"/>
              <w:right w:val="single" w:color="auto" w:sz="4" w:space="0"/>
            </w:tcBorders>
            <w:vAlign w:val="center"/>
          </w:tcPr>
          <w:p w14:paraId="35EDC96D">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6B8BC6CE">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90307DE">
            <w:pPr>
              <w:widowControl/>
              <w:spacing w:line="360" w:lineRule="auto"/>
              <w:jc w:val="center"/>
            </w:pPr>
            <w:r>
              <w:t>Step count data</w:t>
            </w:r>
          </w:p>
        </w:tc>
      </w:tr>
      <w:tr w14:paraId="5D637944">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61CA97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280069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BB975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Signal_strength</w:t>
            </w:r>
          </w:p>
        </w:tc>
        <w:tc>
          <w:tcPr>
            <w:tcW w:w="1275" w:type="dxa"/>
            <w:tcBorders>
              <w:top w:val="single" w:color="auto" w:sz="4" w:space="0"/>
              <w:left w:val="single" w:color="auto" w:sz="4" w:space="0"/>
              <w:bottom w:val="single" w:color="auto" w:sz="4" w:space="0"/>
              <w:right w:val="single" w:color="auto" w:sz="4" w:space="0"/>
            </w:tcBorders>
            <w:vAlign w:val="center"/>
          </w:tcPr>
          <w:p w14:paraId="70F270BB">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3FF5AAED">
            <w:pPr>
              <w:widowControl/>
              <w:spacing w:line="360" w:lineRule="auto"/>
              <w:jc w:val="center"/>
              <w:rPr>
                <w:rFonts w:ascii="微软雅黑" w:hAnsi="微软雅黑" w:cs="宋体"/>
                <w:kern w:val="0"/>
                <w:sz w:val="18"/>
                <w:szCs w:val="18"/>
              </w:rPr>
            </w:pPr>
          </w:p>
        </w:tc>
        <w:tc>
          <w:tcPr>
            <w:tcW w:w="1985" w:type="dxa"/>
            <w:tcBorders>
              <w:top w:val="single" w:color="auto" w:sz="4" w:space="0"/>
              <w:left w:val="single" w:color="auto" w:sz="4" w:space="0"/>
              <w:bottom w:val="single" w:color="auto" w:sz="4" w:space="0"/>
              <w:right w:val="single" w:color="auto" w:sz="4" w:space="0"/>
            </w:tcBorders>
            <w:vAlign w:val="center"/>
          </w:tcPr>
          <w:p w14:paraId="36C57D46">
            <w:pPr>
              <w:widowControl/>
              <w:spacing w:line="360" w:lineRule="auto"/>
              <w:jc w:val="center"/>
            </w:pPr>
            <w:r>
              <w:t>Signal strength</w:t>
            </w:r>
          </w:p>
        </w:tc>
      </w:tr>
      <w:tr w14:paraId="3CB6C3E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0986FE54">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373BE89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14ED1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F1905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621C6B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31C0BD05">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42CEAC6B">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eg：</w:t>
      </w:r>
      <w:r>
        <w:rPr>
          <w:rFonts w:hint="default" w:ascii="微软雅黑" w:hAnsi="微软雅黑" w:cs="宋体"/>
          <w:color w:val="auto"/>
          <w:sz w:val="21"/>
          <w:szCs w:val="21"/>
          <w:lang w:val="en-US" w:eastAsia="zh-CN"/>
        </w:rPr>
        <w:t>BDBDBDBDF6030000000000509C75FE6350</w:t>
      </w:r>
    </w:p>
    <w:p w14:paraId="08CD3F17">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Bat_volt=0 represents the battery percentage is 10%</w:t>
      </w:r>
    </w:p>
    <w:p w14:paraId="59AC621B">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Bat_volt=1 represents the battery percentage is 30%</w:t>
      </w:r>
    </w:p>
    <w:p w14:paraId="229BBA4E">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Bat_volt=2 represents the battery percentage is 60%</w:t>
      </w:r>
    </w:p>
    <w:p w14:paraId="24F1E033">
      <w:pPr>
        <w:pStyle w:val="63"/>
        <w:adjustRightInd/>
        <w:spacing w:line="360" w:lineRule="auto"/>
        <w:ind w:firstLine="420" w:firstLineChars="0"/>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Bat_volt=3 represents the battery percentage is 100%</w:t>
      </w:r>
    </w:p>
    <w:p w14:paraId="4158695E">
      <w:pPr>
        <w:spacing w:line="360" w:lineRule="auto"/>
        <w:rPr>
          <w:rFonts w:hint="eastAsia" w:ascii="微软雅黑" w:hAnsi="微软雅黑"/>
          <w:color w:val="FF0000"/>
          <w:szCs w:val="21"/>
        </w:rPr>
      </w:pPr>
    </w:p>
    <w:p w14:paraId="163A4584"/>
    <w:p w14:paraId="1D8AB17F">
      <w:pPr>
        <w:spacing w:line="360" w:lineRule="auto"/>
        <w:outlineLvl w:val="1"/>
        <w:rPr>
          <w:rFonts w:hint="eastAsia" w:ascii="微软雅黑" w:hAnsi="微软雅黑"/>
          <w:b/>
          <w:bCs w:val="0"/>
          <w:sz w:val="32"/>
          <w:szCs w:val="32"/>
          <w:lang w:val="en-US" w:eastAsia="zh-CN"/>
        </w:rPr>
      </w:pPr>
      <w:bookmarkStart w:id="41" w:name="_Toc18876"/>
      <w:bookmarkStart w:id="42" w:name="_Toc440976915"/>
      <w:bookmarkStart w:id="43" w:name="_Toc496193116"/>
      <w:r>
        <w:rPr>
          <w:rFonts w:hint="eastAsia" w:ascii="微软雅黑" w:hAnsi="微软雅黑"/>
          <w:b/>
          <w:bCs w:val="0"/>
          <w:sz w:val="32"/>
          <w:szCs w:val="32"/>
          <w:lang w:val="en-US" w:eastAsia="zh-CN"/>
        </w:rPr>
        <w:t>4.2 Positioning related reporting</w:t>
      </w:r>
      <w:bookmarkEnd w:id="41"/>
    </w:p>
    <w:p w14:paraId="7DEFC917">
      <w:pPr>
        <w:pStyle w:val="4"/>
        <w:rPr>
          <w:rFonts w:hint="eastAsia" w:ascii="微软雅黑" w:hAnsi="微软雅黑" w:eastAsia="微软雅黑" w:cs="微软雅黑"/>
          <w:sz w:val="30"/>
          <w:szCs w:val="30"/>
          <w:lang w:val="en-US" w:eastAsia="zh-CN"/>
        </w:rPr>
      </w:pPr>
      <w:bookmarkStart w:id="44" w:name="_Toc13668"/>
      <w:r>
        <w:rPr>
          <w:rFonts w:hint="eastAsia" w:ascii="微软雅黑" w:hAnsi="微软雅黑" w:eastAsia="微软雅黑" w:cs="微软雅黑"/>
          <w:sz w:val="30"/>
          <w:szCs w:val="30"/>
          <w:lang w:val="en-US" w:eastAsia="zh-CN"/>
        </w:rPr>
        <w:t>4.2.1</w:t>
      </w:r>
      <w:bookmarkEnd w:id="42"/>
      <w:bookmarkEnd w:id="43"/>
      <w:bookmarkStart w:id="45" w:name="_Toc2501"/>
      <w:r>
        <w:rPr>
          <w:rFonts w:hint="eastAsia" w:ascii="微软雅黑" w:hAnsi="微软雅黑" w:eastAsia="微软雅黑" w:cs="微软雅黑"/>
          <w:sz w:val="30"/>
          <w:szCs w:val="30"/>
          <w:lang w:val="en-US" w:eastAsia="zh-CN"/>
        </w:rPr>
        <w:t xml:space="preserve"> GPS/BDS Position Reporting: Location Data Reporting (0x03)</w:t>
      </w:r>
      <w:bookmarkEnd w:id="44"/>
      <w:bookmarkEnd w:id="45"/>
    </w:p>
    <w:tbl>
      <w:tblPr>
        <w:tblStyle w:val="28"/>
        <w:tblW w:w="0" w:type="auto"/>
        <w:tblInd w:w="534" w:type="dxa"/>
        <w:tblLayout w:type="fixed"/>
        <w:tblCellMar>
          <w:top w:w="0" w:type="dxa"/>
          <w:left w:w="108" w:type="dxa"/>
          <w:bottom w:w="0" w:type="dxa"/>
          <w:right w:w="108" w:type="dxa"/>
        </w:tblCellMar>
      </w:tblPr>
      <w:tblGrid>
        <w:gridCol w:w="1988"/>
        <w:gridCol w:w="1151"/>
        <w:gridCol w:w="1867"/>
        <w:gridCol w:w="1867"/>
        <w:gridCol w:w="1631"/>
      </w:tblGrid>
      <w:tr w14:paraId="55DC52C8">
        <w:tblPrEx>
          <w:tblCellMar>
            <w:top w:w="0" w:type="dxa"/>
            <w:left w:w="108" w:type="dxa"/>
            <w:bottom w:w="0" w:type="dxa"/>
            <w:right w:w="108" w:type="dxa"/>
          </w:tblCellMar>
        </w:tblPrEx>
        <w:trPr>
          <w:trHeight w:val="270" w:hRule="atLeast"/>
        </w:trPr>
        <w:tc>
          <w:tcPr>
            <w:tcW w:w="1988" w:type="dxa"/>
            <w:tcBorders>
              <w:top w:val="single" w:color="auto" w:sz="4" w:space="0"/>
              <w:left w:val="single" w:color="auto" w:sz="4" w:space="0"/>
              <w:bottom w:val="single" w:color="auto" w:sz="4" w:space="0"/>
              <w:right w:val="single" w:color="auto" w:sz="4" w:space="0"/>
            </w:tcBorders>
            <w:vAlign w:val="center"/>
          </w:tcPr>
          <w:p w14:paraId="34CEA9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6" w:type="dxa"/>
            <w:gridSpan w:val="4"/>
            <w:tcBorders>
              <w:top w:val="single" w:color="auto" w:sz="4" w:space="0"/>
              <w:left w:val="nil"/>
              <w:bottom w:val="single" w:color="auto" w:sz="4" w:space="0"/>
              <w:right w:val="single" w:color="auto" w:sz="4" w:space="0"/>
            </w:tcBorders>
            <w:vAlign w:val="center"/>
          </w:tcPr>
          <w:p w14:paraId="012241B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MSG_UPL_GPS</w:t>
            </w:r>
          </w:p>
        </w:tc>
      </w:tr>
      <w:tr w14:paraId="1DC3D225">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7B02BF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6" w:type="dxa"/>
            <w:gridSpan w:val="4"/>
            <w:tcBorders>
              <w:top w:val="single" w:color="auto" w:sz="4" w:space="0"/>
              <w:left w:val="nil"/>
              <w:bottom w:val="single" w:color="auto" w:sz="4" w:space="0"/>
              <w:right w:val="single" w:color="auto" w:sz="4" w:space="0"/>
            </w:tcBorders>
            <w:vAlign w:val="center"/>
          </w:tcPr>
          <w:p w14:paraId="7554A1C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回馈</w:t>
            </w:r>
            <w:r>
              <w:rPr>
                <w:rFonts w:ascii="微软雅黑" w:hAnsi="微软雅黑" w:cs="宋体"/>
                <w:kern w:val="0"/>
                <w:sz w:val="18"/>
                <w:szCs w:val="18"/>
              </w:rPr>
              <w:t>GPS</w:t>
            </w:r>
            <w:r>
              <w:rPr>
                <w:rFonts w:hint="eastAsia" w:ascii="微软雅黑" w:hAnsi="微软雅黑" w:cs="宋体"/>
                <w:kern w:val="0"/>
                <w:sz w:val="18"/>
                <w:szCs w:val="18"/>
              </w:rPr>
              <w:t>/BDS定位数据</w:t>
            </w:r>
          </w:p>
        </w:tc>
      </w:tr>
      <w:tr w14:paraId="3344E15D">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336BE6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6" w:type="dxa"/>
            <w:gridSpan w:val="4"/>
            <w:tcBorders>
              <w:top w:val="single" w:color="auto" w:sz="4" w:space="0"/>
              <w:left w:val="nil"/>
              <w:bottom w:val="single" w:color="auto" w:sz="4" w:space="0"/>
              <w:right w:val="single" w:color="auto" w:sz="4" w:space="0"/>
            </w:tcBorders>
            <w:vAlign w:val="center"/>
          </w:tcPr>
          <w:p w14:paraId="1F65650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3C3E98F">
        <w:tblPrEx>
          <w:tblCellMar>
            <w:top w:w="0" w:type="dxa"/>
            <w:left w:w="108" w:type="dxa"/>
            <w:bottom w:w="0" w:type="dxa"/>
            <w:right w:w="108" w:type="dxa"/>
          </w:tblCellMar>
        </w:tblPrEx>
        <w:trPr>
          <w:trHeight w:val="270" w:hRule="atLeast"/>
        </w:trPr>
        <w:tc>
          <w:tcPr>
            <w:tcW w:w="1988" w:type="dxa"/>
            <w:tcBorders>
              <w:top w:val="nil"/>
              <w:left w:val="single" w:color="auto" w:sz="4" w:space="0"/>
              <w:bottom w:val="single" w:color="auto" w:sz="4" w:space="0"/>
              <w:right w:val="single" w:color="auto" w:sz="4" w:space="0"/>
            </w:tcBorders>
            <w:vAlign w:val="center"/>
          </w:tcPr>
          <w:p w14:paraId="5A8ED3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6" w:type="dxa"/>
            <w:gridSpan w:val="4"/>
            <w:tcBorders>
              <w:top w:val="single" w:color="auto" w:sz="4" w:space="0"/>
              <w:left w:val="nil"/>
              <w:bottom w:val="single" w:color="auto" w:sz="4" w:space="0"/>
              <w:right w:val="single" w:color="auto" w:sz="4" w:space="0"/>
            </w:tcBorders>
            <w:vAlign w:val="center"/>
          </w:tcPr>
          <w:p w14:paraId="190E67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23 bytes</w:t>
            </w:r>
          </w:p>
        </w:tc>
      </w:tr>
      <w:tr w14:paraId="62D7D374">
        <w:tblPrEx>
          <w:tblCellMar>
            <w:top w:w="0" w:type="dxa"/>
            <w:left w:w="108" w:type="dxa"/>
            <w:bottom w:w="0" w:type="dxa"/>
            <w:right w:w="108" w:type="dxa"/>
          </w:tblCellMar>
        </w:tblPrEx>
        <w:trPr>
          <w:trHeight w:val="270" w:hRule="atLeast"/>
        </w:trPr>
        <w:tc>
          <w:tcPr>
            <w:tcW w:w="1988" w:type="dxa"/>
            <w:vMerge w:val="restart"/>
            <w:tcBorders>
              <w:top w:val="nil"/>
              <w:left w:val="single" w:color="auto" w:sz="4" w:space="0"/>
              <w:bottom w:val="single" w:color="auto" w:sz="4" w:space="0"/>
              <w:right w:val="single" w:color="auto" w:sz="4" w:space="0"/>
            </w:tcBorders>
            <w:vAlign w:val="center"/>
          </w:tcPr>
          <w:p w14:paraId="7505A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51" w:type="dxa"/>
            <w:tcBorders>
              <w:top w:val="nil"/>
              <w:left w:val="nil"/>
              <w:bottom w:val="single" w:color="auto" w:sz="4" w:space="0"/>
              <w:right w:val="single" w:color="auto" w:sz="4" w:space="0"/>
            </w:tcBorders>
            <w:vAlign w:val="center"/>
          </w:tcPr>
          <w:p w14:paraId="67F9414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67" w:type="dxa"/>
            <w:tcBorders>
              <w:top w:val="nil"/>
              <w:left w:val="nil"/>
              <w:bottom w:val="single" w:color="auto" w:sz="4" w:space="0"/>
              <w:right w:val="single" w:color="auto" w:sz="4" w:space="0"/>
            </w:tcBorders>
            <w:vAlign w:val="center"/>
          </w:tcPr>
          <w:p w14:paraId="6FF63B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67" w:type="dxa"/>
            <w:tcBorders>
              <w:top w:val="nil"/>
              <w:left w:val="nil"/>
              <w:bottom w:val="single" w:color="auto" w:sz="4" w:space="0"/>
              <w:right w:val="single" w:color="auto" w:sz="4" w:space="0"/>
            </w:tcBorders>
            <w:vAlign w:val="center"/>
          </w:tcPr>
          <w:p w14:paraId="1C78D3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31" w:type="dxa"/>
            <w:tcBorders>
              <w:top w:val="nil"/>
              <w:left w:val="nil"/>
              <w:bottom w:val="single" w:color="auto" w:sz="4" w:space="0"/>
              <w:right w:val="single" w:color="auto" w:sz="4" w:space="0"/>
            </w:tcBorders>
            <w:vAlign w:val="center"/>
          </w:tcPr>
          <w:p w14:paraId="0464D2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C66658F">
        <w:tblPrEx>
          <w:tblCellMar>
            <w:top w:w="0" w:type="dxa"/>
            <w:left w:w="108" w:type="dxa"/>
            <w:bottom w:w="0" w:type="dxa"/>
            <w:right w:w="108" w:type="dxa"/>
          </w:tblCellMar>
        </w:tblPrEx>
        <w:trPr>
          <w:trHeight w:val="270" w:hRule="atLeast"/>
        </w:trPr>
        <w:tc>
          <w:tcPr>
            <w:tcW w:w="1988" w:type="dxa"/>
            <w:vMerge w:val="continue"/>
            <w:tcBorders>
              <w:top w:val="nil"/>
              <w:left w:val="single" w:color="auto" w:sz="4" w:space="0"/>
              <w:bottom w:val="single" w:color="auto" w:sz="4" w:space="0"/>
              <w:right w:val="single" w:color="auto" w:sz="4" w:space="0"/>
            </w:tcBorders>
            <w:vAlign w:val="center"/>
          </w:tcPr>
          <w:p w14:paraId="39576DB7">
            <w:pPr>
              <w:widowControl/>
              <w:spacing w:line="360" w:lineRule="auto"/>
              <w:jc w:val="left"/>
              <w:rPr>
                <w:rFonts w:ascii="微软雅黑" w:hAnsi="微软雅黑" w:cs="宋体"/>
                <w:kern w:val="0"/>
                <w:sz w:val="18"/>
                <w:szCs w:val="18"/>
              </w:rPr>
            </w:pPr>
          </w:p>
        </w:tc>
        <w:tc>
          <w:tcPr>
            <w:tcW w:w="1151" w:type="dxa"/>
            <w:tcBorders>
              <w:top w:val="nil"/>
              <w:left w:val="nil"/>
              <w:bottom w:val="single" w:color="auto" w:sz="4" w:space="0"/>
              <w:right w:val="single" w:color="auto" w:sz="4" w:space="0"/>
            </w:tcBorders>
            <w:vAlign w:val="center"/>
          </w:tcPr>
          <w:p w14:paraId="121CD1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67" w:type="dxa"/>
            <w:tcBorders>
              <w:top w:val="nil"/>
              <w:left w:val="nil"/>
              <w:bottom w:val="single" w:color="auto" w:sz="4" w:space="0"/>
              <w:right w:val="single" w:color="auto" w:sz="4" w:space="0"/>
            </w:tcBorders>
            <w:vAlign w:val="center"/>
          </w:tcPr>
          <w:p w14:paraId="1F2508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0x03</w:t>
            </w:r>
          </w:p>
        </w:tc>
        <w:tc>
          <w:tcPr>
            <w:tcW w:w="1867" w:type="dxa"/>
            <w:tcBorders>
              <w:top w:val="nil"/>
              <w:left w:val="nil"/>
              <w:bottom w:val="single" w:color="auto" w:sz="4" w:space="0"/>
              <w:right w:val="single" w:color="auto" w:sz="4" w:space="0"/>
            </w:tcBorders>
            <w:vAlign w:val="center"/>
          </w:tcPr>
          <w:p w14:paraId="15BC0CE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31" w:type="dxa"/>
            <w:tcBorders>
              <w:top w:val="nil"/>
              <w:left w:val="nil"/>
              <w:bottom w:val="single" w:color="auto" w:sz="4" w:space="0"/>
              <w:right w:val="single" w:color="auto" w:sz="4" w:space="0"/>
            </w:tcBorders>
            <w:vAlign w:val="center"/>
          </w:tcPr>
          <w:p w14:paraId="72E699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616CC09">
      <w:pPr>
        <w:spacing w:line="360" w:lineRule="auto"/>
        <w:ind w:firstLine="42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275"/>
        <w:gridCol w:w="1134"/>
        <w:gridCol w:w="1560"/>
        <w:gridCol w:w="1417"/>
        <w:gridCol w:w="1063"/>
        <w:gridCol w:w="2055"/>
      </w:tblGrid>
      <w:tr w14:paraId="57956BBD">
        <w:tblPrEx>
          <w:tblCellMar>
            <w:top w:w="0" w:type="dxa"/>
            <w:left w:w="108" w:type="dxa"/>
            <w:bottom w:w="0" w:type="dxa"/>
            <w:right w:w="108" w:type="dxa"/>
          </w:tblCellMar>
        </w:tblPrEx>
        <w:trPr>
          <w:trHeight w:val="133" w:hRule="atLeast"/>
        </w:trPr>
        <w:tc>
          <w:tcPr>
            <w:tcW w:w="1275" w:type="dxa"/>
            <w:tcBorders>
              <w:top w:val="single" w:color="auto" w:sz="8" w:space="0"/>
              <w:left w:val="single" w:color="auto" w:sz="8" w:space="0"/>
              <w:bottom w:val="single" w:color="auto" w:sz="8" w:space="0"/>
              <w:right w:val="single" w:color="auto" w:sz="8" w:space="0"/>
            </w:tcBorders>
            <w:vAlign w:val="center"/>
          </w:tcPr>
          <w:p w14:paraId="6B59CC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134" w:type="dxa"/>
            <w:tcBorders>
              <w:top w:val="single" w:color="auto" w:sz="8" w:space="0"/>
              <w:left w:val="nil"/>
              <w:bottom w:val="single" w:color="auto" w:sz="8" w:space="0"/>
              <w:right w:val="single" w:color="auto" w:sz="8" w:space="0"/>
            </w:tcBorders>
            <w:vAlign w:val="center"/>
          </w:tcPr>
          <w:p w14:paraId="688058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1B167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417" w:type="dxa"/>
            <w:tcBorders>
              <w:top w:val="single" w:color="auto" w:sz="8" w:space="0"/>
              <w:left w:val="nil"/>
              <w:bottom w:val="single" w:color="auto" w:sz="8" w:space="0"/>
              <w:right w:val="single" w:color="auto" w:sz="8" w:space="0"/>
            </w:tcBorders>
            <w:vAlign w:val="center"/>
          </w:tcPr>
          <w:p w14:paraId="23F0BC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063" w:type="dxa"/>
            <w:tcBorders>
              <w:top w:val="single" w:color="auto" w:sz="8" w:space="0"/>
              <w:left w:val="nil"/>
              <w:bottom w:val="single" w:color="auto" w:sz="8" w:space="0"/>
              <w:right w:val="single" w:color="auto" w:sz="8" w:space="0"/>
            </w:tcBorders>
            <w:vAlign w:val="center"/>
          </w:tcPr>
          <w:p w14:paraId="26074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55" w:type="dxa"/>
            <w:tcBorders>
              <w:top w:val="single" w:color="auto" w:sz="8" w:space="0"/>
              <w:left w:val="nil"/>
              <w:bottom w:val="single" w:color="auto" w:sz="8" w:space="0"/>
              <w:right w:val="single" w:color="auto" w:sz="8" w:space="0"/>
            </w:tcBorders>
            <w:vAlign w:val="center"/>
          </w:tcPr>
          <w:p w14:paraId="3327BE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3B646F6">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0A7589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single" w:color="auto" w:sz="8" w:space="0"/>
              <w:right w:val="single" w:color="auto" w:sz="8" w:space="0"/>
            </w:tcBorders>
            <w:vAlign w:val="center"/>
          </w:tcPr>
          <w:p w14:paraId="6505DD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single" w:color="auto" w:sz="8" w:space="0"/>
              <w:right w:val="single" w:color="auto" w:sz="8" w:space="0"/>
            </w:tcBorders>
            <w:vAlign w:val="center"/>
          </w:tcPr>
          <w:p w14:paraId="0DFAA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1417" w:type="dxa"/>
            <w:tcBorders>
              <w:top w:val="nil"/>
              <w:left w:val="nil"/>
              <w:bottom w:val="single" w:color="auto" w:sz="8" w:space="0"/>
              <w:right w:val="single" w:color="auto" w:sz="8" w:space="0"/>
            </w:tcBorders>
            <w:vAlign w:val="center"/>
          </w:tcPr>
          <w:p w14:paraId="6ECCC6B4">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716D64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55" w:type="dxa"/>
            <w:tcBorders>
              <w:top w:val="nil"/>
              <w:left w:val="nil"/>
              <w:bottom w:val="single" w:color="auto" w:sz="8" w:space="0"/>
              <w:right w:val="single" w:color="auto" w:sz="8" w:space="0"/>
            </w:tcBorders>
            <w:vAlign w:val="center"/>
          </w:tcPr>
          <w:p w14:paraId="6D1BC5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longitude</w:t>
            </w:r>
          </w:p>
        </w:tc>
      </w:tr>
      <w:tr w14:paraId="7B16CA2B">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E53C1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8</w:t>
            </w:r>
          </w:p>
        </w:tc>
        <w:tc>
          <w:tcPr>
            <w:tcW w:w="1134" w:type="dxa"/>
            <w:tcBorders>
              <w:top w:val="nil"/>
              <w:left w:val="nil"/>
              <w:bottom w:val="nil"/>
              <w:right w:val="single" w:color="auto" w:sz="8" w:space="0"/>
            </w:tcBorders>
            <w:vAlign w:val="center"/>
          </w:tcPr>
          <w:p w14:paraId="48C9E8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Double</w:t>
            </w:r>
          </w:p>
        </w:tc>
        <w:tc>
          <w:tcPr>
            <w:tcW w:w="1560" w:type="dxa"/>
            <w:tcBorders>
              <w:top w:val="nil"/>
              <w:left w:val="nil"/>
              <w:bottom w:val="nil"/>
              <w:right w:val="single" w:color="auto" w:sz="8" w:space="0"/>
            </w:tcBorders>
            <w:vAlign w:val="center"/>
          </w:tcPr>
          <w:p w14:paraId="12B985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w:t>
            </w:r>
          </w:p>
        </w:tc>
        <w:tc>
          <w:tcPr>
            <w:tcW w:w="1417" w:type="dxa"/>
            <w:tcBorders>
              <w:top w:val="nil"/>
              <w:left w:val="nil"/>
              <w:bottom w:val="nil"/>
              <w:right w:val="single" w:color="auto" w:sz="8" w:space="0"/>
            </w:tcBorders>
            <w:vAlign w:val="center"/>
          </w:tcPr>
          <w:p w14:paraId="3B13DB0F">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08E79C1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055" w:type="dxa"/>
            <w:tcBorders>
              <w:top w:val="nil"/>
              <w:left w:val="nil"/>
              <w:bottom w:val="nil"/>
              <w:right w:val="single" w:color="auto" w:sz="8" w:space="0"/>
            </w:tcBorders>
            <w:vAlign w:val="center"/>
          </w:tcPr>
          <w:p w14:paraId="060A6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latitude</w:t>
            </w:r>
          </w:p>
        </w:tc>
      </w:tr>
      <w:tr w14:paraId="1FAE1CA4">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7E0737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6E1FAC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55453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north_south</w:t>
            </w:r>
          </w:p>
        </w:tc>
        <w:tc>
          <w:tcPr>
            <w:tcW w:w="1417" w:type="dxa"/>
            <w:tcBorders>
              <w:top w:val="nil"/>
              <w:left w:val="nil"/>
              <w:bottom w:val="nil"/>
              <w:right w:val="single" w:color="auto" w:sz="8" w:space="0"/>
            </w:tcBorders>
            <w:vAlign w:val="center"/>
          </w:tcPr>
          <w:p w14:paraId="13848175">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6FB0C69">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29F0CAB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 or S*/</w:t>
            </w:r>
          </w:p>
        </w:tc>
      </w:tr>
      <w:tr w14:paraId="2FE0EE7F">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673400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66C8D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44102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east_west</w:t>
            </w:r>
          </w:p>
        </w:tc>
        <w:tc>
          <w:tcPr>
            <w:tcW w:w="1417" w:type="dxa"/>
            <w:tcBorders>
              <w:top w:val="nil"/>
              <w:left w:val="nil"/>
              <w:bottom w:val="nil"/>
              <w:right w:val="single" w:color="auto" w:sz="8" w:space="0"/>
            </w:tcBorders>
            <w:vAlign w:val="center"/>
          </w:tcPr>
          <w:p w14:paraId="7A0CBB0E">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42B58BE0">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095BF9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 or W*/</w:t>
            </w:r>
          </w:p>
        </w:tc>
      </w:tr>
      <w:tr w14:paraId="5874A1B5">
        <w:tblPrEx>
          <w:tblCellMar>
            <w:top w:w="0" w:type="dxa"/>
            <w:left w:w="108" w:type="dxa"/>
            <w:bottom w:w="0" w:type="dxa"/>
            <w:right w:w="108" w:type="dxa"/>
          </w:tblCellMar>
        </w:tblPrEx>
        <w:trPr>
          <w:trHeight w:val="60" w:hRule="atLeast"/>
        </w:trPr>
        <w:tc>
          <w:tcPr>
            <w:tcW w:w="1275" w:type="dxa"/>
            <w:tcBorders>
              <w:top w:val="nil"/>
              <w:left w:val="single" w:color="auto" w:sz="8" w:space="0"/>
              <w:bottom w:val="nil"/>
              <w:right w:val="single" w:color="auto" w:sz="8" w:space="0"/>
            </w:tcBorders>
            <w:vAlign w:val="center"/>
          </w:tcPr>
          <w:p w14:paraId="5D949C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134" w:type="dxa"/>
            <w:tcBorders>
              <w:top w:val="nil"/>
              <w:left w:val="nil"/>
              <w:bottom w:val="nil"/>
              <w:right w:val="single" w:color="auto" w:sz="8" w:space="0"/>
            </w:tcBorders>
            <w:vAlign w:val="center"/>
          </w:tcPr>
          <w:p w14:paraId="02EDDB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nil"/>
              <w:right w:val="single" w:color="auto" w:sz="8" w:space="0"/>
            </w:tcBorders>
            <w:vAlign w:val="center"/>
          </w:tcPr>
          <w:p w14:paraId="3B9067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1417" w:type="dxa"/>
            <w:tcBorders>
              <w:top w:val="nil"/>
              <w:left w:val="nil"/>
              <w:bottom w:val="nil"/>
              <w:right w:val="single" w:color="auto" w:sz="8" w:space="0"/>
            </w:tcBorders>
            <w:vAlign w:val="center"/>
          </w:tcPr>
          <w:p w14:paraId="7BF8E392">
            <w:pPr>
              <w:widowControl/>
              <w:spacing w:line="360" w:lineRule="auto"/>
              <w:jc w:val="center"/>
              <w:rPr>
                <w:rFonts w:ascii="微软雅黑" w:hAnsi="微软雅黑" w:cs="宋体"/>
                <w:kern w:val="0"/>
                <w:sz w:val="18"/>
                <w:szCs w:val="18"/>
              </w:rPr>
            </w:pPr>
          </w:p>
        </w:tc>
        <w:tc>
          <w:tcPr>
            <w:tcW w:w="1063" w:type="dxa"/>
            <w:tcBorders>
              <w:top w:val="nil"/>
              <w:left w:val="nil"/>
              <w:bottom w:val="nil"/>
              <w:right w:val="single" w:color="auto" w:sz="8" w:space="0"/>
            </w:tcBorders>
            <w:vAlign w:val="center"/>
          </w:tcPr>
          <w:p w14:paraId="172EB70A">
            <w:pPr>
              <w:widowControl/>
              <w:spacing w:line="360" w:lineRule="auto"/>
              <w:jc w:val="center"/>
              <w:rPr>
                <w:rFonts w:ascii="微软雅黑" w:hAnsi="微软雅黑" w:cs="宋体"/>
                <w:kern w:val="0"/>
                <w:sz w:val="18"/>
                <w:szCs w:val="18"/>
              </w:rPr>
            </w:pPr>
          </w:p>
        </w:tc>
        <w:tc>
          <w:tcPr>
            <w:tcW w:w="2055" w:type="dxa"/>
            <w:tcBorders>
              <w:top w:val="nil"/>
              <w:left w:val="nil"/>
              <w:bottom w:val="nil"/>
              <w:right w:val="single" w:color="auto" w:sz="8" w:space="0"/>
            </w:tcBorders>
            <w:vAlign w:val="center"/>
          </w:tcPr>
          <w:p w14:paraId="1B8D51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 or V*/</w:t>
            </w:r>
          </w:p>
        </w:tc>
      </w:tr>
      <w:tr w14:paraId="0FA4601B">
        <w:tblPrEx>
          <w:tblCellMar>
            <w:top w:w="0" w:type="dxa"/>
            <w:left w:w="108" w:type="dxa"/>
            <w:bottom w:w="0" w:type="dxa"/>
            <w:right w:w="108" w:type="dxa"/>
          </w:tblCellMar>
        </w:tblPrEx>
        <w:trPr>
          <w:trHeight w:val="60" w:hRule="atLeast"/>
        </w:trPr>
        <w:tc>
          <w:tcPr>
            <w:tcW w:w="1275" w:type="dxa"/>
            <w:tcBorders>
              <w:top w:val="nil"/>
              <w:left w:val="single" w:color="auto" w:sz="8" w:space="0"/>
              <w:bottom w:val="single" w:color="auto" w:sz="8" w:space="0"/>
              <w:right w:val="single" w:color="auto" w:sz="8" w:space="0"/>
            </w:tcBorders>
            <w:vAlign w:val="center"/>
          </w:tcPr>
          <w:p w14:paraId="5BB224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1134" w:type="dxa"/>
            <w:tcBorders>
              <w:top w:val="nil"/>
              <w:left w:val="nil"/>
              <w:bottom w:val="single" w:color="auto" w:sz="8" w:space="0"/>
              <w:right w:val="single" w:color="auto" w:sz="8" w:space="0"/>
            </w:tcBorders>
            <w:vAlign w:val="center"/>
          </w:tcPr>
          <w:p w14:paraId="2BBDA41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nil"/>
              <w:left w:val="nil"/>
              <w:bottom w:val="single" w:color="auto" w:sz="8" w:space="0"/>
              <w:right w:val="single" w:color="auto" w:sz="8" w:space="0"/>
            </w:tcBorders>
            <w:vAlign w:val="center"/>
          </w:tcPr>
          <w:p w14:paraId="6CE914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r>
              <w:rPr>
                <w:rFonts w:ascii="微软雅黑" w:hAnsi="微软雅黑" w:cs="宋体"/>
                <w:kern w:val="0"/>
                <w:sz w:val="18"/>
                <w:szCs w:val="18"/>
              </w:rPr>
              <w:tab/>
            </w:r>
          </w:p>
        </w:tc>
        <w:tc>
          <w:tcPr>
            <w:tcW w:w="1417" w:type="dxa"/>
            <w:tcBorders>
              <w:top w:val="nil"/>
              <w:left w:val="nil"/>
              <w:bottom w:val="single" w:color="auto" w:sz="8" w:space="0"/>
              <w:right w:val="single" w:color="auto" w:sz="8" w:space="0"/>
            </w:tcBorders>
            <w:vAlign w:val="center"/>
          </w:tcPr>
          <w:p w14:paraId="5DD56801">
            <w:pPr>
              <w:widowControl/>
              <w:spacing w:line="360" w:lineRule="auto"/>
              <w:jc w:val="center"/>
              <w:rPr>
                <w:rFonts w:ascii="微软雅黑" w:hAnsi="微软雅黑" w:cs="宋体"/>
                <w:kern w:val="0"/>
                <w:sz w:val="18"/>
                <w:szCs w:val="18"/>
              </w:rPr>
            </w:pPr>
          </w:p>
        </w:tc>
        <w:tc>
          <w:tcPr>
            <w:tcW w:w="1063" w:type="dxa"/>
            <w:tcBorders>
              <w:top w:val="nil"/>
              <w:left w:val="nil"/>
              <w:bottom w:val="single" w:color="auto" w:sz="8" w:space="0"/>
              <w:right w:val="single" w:color="auto" w:sz="8" w:space="0"/>
            </w:tcBorders>
            <w:vAlign w:val="center"/>
          </w:tcPr>
          <w:p w14:paraId="5D72FC60">
            <w:pPr>
              <w:widowControl/>
              <w:spacing w:line="360" w:lineRule="auto"/>
              <w:jc w:val="center"/>
              <w:rPr>
                <w:rFonts w:ascii="微软雅黑" w:hAnsi="微软雅黑" w:cs="宋体"/>
                <w:kern w:val="0"/>
                <w:sz w:val="18"/>
                <w:szCs w:val="18"/>
              </w:rPr>
            </w:pPr>
          </w:p>
        </w:tc>
        <w:tc>
          <w:tcPr>
            <w:tcW w:w="2055" w:type="dxa"/>
            <w:tcBorders>
              <w:top w:val="nil"/>
              <w:left w:val="nil"/>
              <w:bottom w:val="single" w:color="auto" w:sz="8" w:space="0"/>
              <w:right w:val="single" w:color="auto" w:sz="8" w:space="0"/>
            </w:tcBorders>
            <w:vAlign w:val="center"/>
          </w:tcPr>
          <w:p w14:paraId="603804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r>
    </w:tbl>
    <w:p w14:paraId="50458A34">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Example：</w:t>
      </w:r>
      <w:r>
        <w:rPr>
          <w:rFonts w:hint="default" w:ascii="微软雅黑" w:hAnsi="微软雅黑" w:eastAsia="微软雅黑" w:cs="宋体"/>
          <w:bCs/>
          <w:color w:val="auto"/>
          <w:kern w:val="2"/>
          <w:sz w:val="21"/>
          <w:szCs w:val="21"/>
          <w:lang w:val="en-US" w:eastAsia="zh-CN" w:bidi="ar-SA"/>
        </w:rPr>
        <w:tab/>
      </w:r>
      <w:r>
        <w:rPr>
          <w:rFonts w:hint="default" w:ascii="微软雅黑" w:hAnsi="微软雅黑" w:eastAsia="微软雅黑" w:cs="宋体"/>
          <w:bCs/>
          <w:color w:val="auto"/>
          <w:kern w:val="2"/>
          <w:sz w:val="21"/>
          <w:szCs w:val="21"/>
          <w:lang w:val="en-US" w:eastAsia="zh-CN" w:bidi="ar-SA"/>
        </w:rPr>
        <w:t>BDBDBDBD03000000C0424C5E4000000000A5DC3C404E4541E62C616078</w:t>
      </w:r>
    </w:p>
    <w:p w14:paraId="0A0A3FC3">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L</w:t>
      </w:r>
      <w:r>
        <w:rPr>
          <w:rFonts w:hint="eastAsia" w:ascii="微软雅黑" w:hAnsi="微软雅黑" w:eastAsia="微软雅黑" w:cs="宋体"/>
          <w:bCs/>
          <w:color w:val="auto"/>
          <w:kern w:val="2"/>
          <w:sz w:val="21"/>
          <w:szCs w:val="21"/>
          <w:lang w:val="en-US" w:eastAsia="zh-CN" w:bidi="ar-SA"/>
        </w:rPr>
        <w:t>on:</w:t>
      </w:r>
      <w:r>
        <w:rPr>
          <w:rFonts w:hint="default" w:ascii="微软雅黑" w:hAnsi="微软雅黑" w:eastAsia="微软雅黑" w:cs="宋体"/>
          <w:bCs/>
          <w:color w:val="auto"/>
          <w:kern w:val="2"/>
          <w:sz w:val="21"/>
          <w:szCs w:val="21"/>
          <w:lang w:val="en-US" w:eastAsia="zh-CN" w:bidi="ar-SA"/>
        </w:rPr>
        <w:t xml:space="preserve"> 000000C0424C5E40</w:t>
      </w:r>
      <w:r>
        <w:rPr>
          <w:rFonts w:hint="eastAsia" w:ascii="微软雅黑" w:hAnsi="微软雅黑" w:eastAsia="微软雅黑" w:cs="宋体"/>
          <w:bCs/>
          <w:color w:val="auto"/>
          <w:kern w:val="2"/>
          <w:sz w:val="21"/>
          <w:szCs w:val="21"/>
          <w:lang w:val="en-US" w:eastAsia="zh-CN" w:bidi="ar-SA"/>
        </w:rPr>
        <w:t>Lat:</w:t>
      </w:r>
      <w:r>
        <w:rPr>
          <w:rFonts w:hint="default" w:ascii="微软雅黑" w:hAnsi="微软雅黑" w:eastAsia="微软雅黑" w:cs="宋体"/>
          <w:bCs/>
          <w:color w:val="auto"/>
          <w:kern w:val="2"/>
          <w:sz w:val="21"/>
          <w:szCs w:val="21"/>
          <w:lang w:val="en-US" w:eastAsia="zh-CN" w:bidi="ar-SA"/>
        </w:rPr>
        <w:t xml:space="preserve"> 00000000A5DC3C40</w:t>
      </w:r>
      <w:r>
        <w:rPr>
          <w:rFonts w:hint="eastAsia" w:ascii="微软雅黑" w:hAnsi="微软雅黑" w:eastAsia="微软雅黑" w:cs="宋体"/>
          <w:bCs/>
          <w:color w:val="auto"/>
          <w:kern w:val="2"/>
          <w:sz w:val="21"/>
          <w:szCs w:val="21"/>
          <w:lang w:val="en-US" w:eastAsia="zh-CN" w:bidi="ar-SA"/>
        </w:rPr>
        <w:t xml:space="preserve"> 4E </w:t>
      </w:r>
      <w:r>
        <w:rPr>
          <w:rFonts w:hint="default" w:ascii="微软雅黑" w:hAnsi="微软雅黑" w:eastAsia="微软雅黑" w:cs="宋体"/>
          <w:bCs/>
          <w:color w:val="auto"/>
          <w:kern w:val="2"/>
          <w:sz w:val="21"/>
          <w:szCs w:val="21"/>
          <w:lang w:val="en-US" w:eastAsia="zh-CN" w:bidi="ar-SA"/>
        </w:rPr>
        <w:t>–</w:t>
      </w:r>
      <w:r>
        <w:rPr>
          <w:rFonts w:hint="eastAsia" w:ascii="微软雅黑" w:hAnsi="微软雅黑" w:eastAsia="微软雅黑" w:cs="宋体"/>
          <w:bCs/>
          <w:color w:val="auto"/>
          <w:kern w:val="2"/>
          <w:sz w:val="21"/>
          <w:szCs w:val="21"/>
          <w:lang w:val="en-US" w:eastAsia="zh-CN" w:bidi="ar-SA"/>
        </w:rPr>
        <w:t xml:space="preserve">N 45-E 41-A Time </w:t>
      </w:r>
      <w:r>
        <w:rPr>
          <w:rFonts w:hint="default" w:ascii="微软雅黑" w:hAnsi="微软雅黑" w:eastAsia="微软雅黑" w:cs="宋体"/>
          <w:bCs/>
          <w:color w:val="auto"/>
          <w:kern w:val="2"/>
          <w:sz w:val="21"/>
          <w:szCs w:val="21"/>
          <w:lang w:val="en-US" w:eastAsia="zh-CN" w:bidi="ar-SA"/>
        </w:rPr>
        <w:t>E62C6160</w:t>
      </w:r>
    </w:p>
    <w:p w14:paraId="39E8F5DA">
      <w:pPr>
        <w:spacing w:line="360" w:lineRule="auto"/>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Lon:</w:t>
      </w:r>
      <w:r>
        <w:rPr>
          <w:rFonts w:hint="default" w:ascii="微软雅黑" w:hAnsi="微软雅黑" w:eastAsia="微软雅黑" w:cs="宋体"/>
          <w:bCs/>
          <w:color w:val="auto"/>
          <w:kern w:val="2"/>
          <w:sz w:val="21"/>
          <w:szCs w:val="21"/>
          <w:lang w:val="en-US" w:eastAsia="zh-CN" w:bidi="ar-SA"/>
        </w:rPr>
        <w:t>121.191574</w:t>
      </w:r>
      <w:r>
        <w:rPr>
          <w:rFonts w:hint="eastAsia" w:ascii="微软雅黑" w:hAnsi="微软雅黑" w:eastAsia="微软雅黑" w:cs="宋体"/>
          <w:bCs/>
          <w:color w:val="auto"/>
          <w:kern w:val="2"/>
          <w:sz w:val="21"/>
          <w:szCs w:val="21"/>
          <w:lang w:val="en-US" w:eastAsia="zh-CN" w:bidi="ar-SA"/>
        </w:rPr>
        <w:t xml:space="preserve">Lat: </w:t>
      </w:r>
      <w:r>
        <w:rPr>
          <w:rFonts w:hint="default" w:ascii="微软雅黑" w:hAnsi="微软雅黑" w:eastAsia="微软雅黑" w:cs="宋体"/>
          <w:bCs/>
          <w:color w:val="auto"/>
          <w:kern w:val="2"/>
          <w:sz w:val="21"/>
          <w:szCs w:val="21"/>
          <w:lang w:val="en-US" w:eastAsia="zh-CN" w:bidi="ar-SA"/>
        </w:rPr>
        <w:t>28.861893</w:t>
      </w:r>
    </w:p>
    <w:p w14:paraId="5E5D5A5E">
      <w:pPr>
        <w:spacing w:line="360" w:lineRule="auto"/>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Status = A indicates that the information content is accurate. It can be resolved to V and can be abandoned.</w:t>
      </w:r>
    </w:p>
    <w:p w14:paraId="27016C75">
      <w:pPr>
        <w:pStyle w:val="51"/>
        <w:ind w:left="360" w:firstLine="360" w:firstLineChars="0"/>
        <w:rPr>
          <w:rFonts w:hint="eastAsia" w:ascii="微软雅黑" w:hAnsi="微软雅黑" w:eastAsia="微软雅黑"/>
          <w:szCs w:val="21"/>
        </w:rPr>
      </w:pPr>
      <w:r>
        <w:rPr>
          <w:rFonts w:hint="eastAsia" w:ascii="微软雅黑" w:hAnsi="微软雅黑" w:eastAsia="微软雅黑"/>
          <w:szCs w:val="21"/>
        </w:rPr>
        <w:t>Example of GPS parsing (JAVA)：</w:t>
      </w:r>
    </w:p>
    <w:p w14:paraId="3FC6E3FF">
      <w:pPr>
        <w:pStyle w:val="51"/>
        <w:ind w:left="360" w:firstLine="360" w:firstLineChars="0"/>
        <w:rPr>
          <w:rFonts w:ascii="微软雅黑" w:hAnsi="微软雅黑" w:eastAsia="微软雅黑"/>
          <w:szCs w:val="21"/>
        </w:rPr>
      </w:pPr>
      <w:r>
        <w:rPr>
          <w:rFonts w:ascii="微软雅黑" w:hAnsi="微软雅黑" w:eastAsia="微软雅黑"/>
          <w:szCs w:val="21"/>
        </w:rPr>
        <w:t>DBDBDBDB037d9f84ac81815c40e766926b1d8936404e4541749d695f0b</w:t>
      </w:r>
    </w:p>
    <w:p w14:paraId="6C5590F1">
      <w:pPr>
        <w:pStyle w:val="51"/>
        <w:ind w:left="360"/>
        <w:rPr>
          <w:rFonts w:ascii="微软雅黑" w:hAnsi="微软雅黑" w:eastAsia="微软雅黑"/>
          <w:szCs w:val="21"/>
        </w:rPr>
      </w:pPr>
      <w:r>
        <w:rPr>
          <w:rFonts w:hint="eastAsia" w:ascii="微软雅黑" w:hAnsi="微软雅黑"/>
          <w:szCs w:val="21"/>
          <w:lang w:val="en-US" w:eastAsia="zh-CN"/>
        </w:rPr>
        <w:t>//</w:t>
      </w:r>
      <w:r>
        <w:rPr>
          <w:rFonts w:ascii="微软雅黑" w:hAnsi="微软雅黑" w:eastAsia="微软雅黑"/>
          <w:szCs w:val="21"/>
        </w:rPr>
        <w:t>DBDBDBDB03 7d9f84ac81815c40 e766926b1d893640 4e 45 41 749d695f 0b</w:t>
      </w:r>
    </w:p>
    <w:p w14:paraId="7E75CB77">
      <w:pPr>
        <w:pStyle w:val="51"/>
        <w:ind w:left="360"/>
        <w:rPr>
          <w:rFonts w:ascii="微软雅黑" w:hAnsi="微软雅黑" w:eastAsia="微软雅黑"/>
          <w:szCs w:val="21"/>
        </w:rPr>
      </w:pPr>
      <w:r>
        <w:rPr>
          <w:rFonts w:ascii="微软雅黑" w:hAnsi="微软雅黑" w:eastAsia="微软雅黑"/>
          <w:szCs w:val="21"/>
        </w:rPr>
        <w:t>public static void main(String[] args){</w:t>
      </w:r>
    </w:p>
    <w:p w14:paraId="2AB3A473">
      <w:pPr>
        <w:pStyle w:val="51"/>
        <w:ind w:left="360"/>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szCs w:val="21"/>
          <w:lang w:val="en-US" w:eastAsia="zh-CN"/>
        </w:rPr>
        <w:t>eg:</w:t>
      </w:r>
      <w:r>
        <w:rPr>
          <w:rFonts w:ascii="微软雅黑" w:hAnsi="微软雅黑" w:eastAsia="微软雅黑"/>
          <w:szCs w:val="21"/>
        </w:rPr>
        <w:t>7d9f84ac81815c40</w:t>
      </w:r>
      <w:r>
        <w:rPr>
          <w:rFonts w:hint="eastAsia" w:ascii="微软雅黑" w:hAnsi="微软雅黑" w:eastAsia="微软雅黑"/>
          <w:szCs w:val="21"/>
        </w:rPr>
        <w:t xml:space="preserve"> </w:t>
      </w:r>
      <w:r>
        <w:rPr>
          <w:rFonts w:hint="eastAsia" w:ascii="微软雅黑" w:hAnsi="微软雅黑"/>
          <w:szCs w:val="21"/>
          <w:lang w:val="en-US" w:eastAsia="zh-CN"/>
        </w:rPr>
        <w:t>--&gt;</w:t>
      </w:r>
      <w:r>
        <w:rPr>
          <w:rFonts w:ascii="微软雅黑" w:hAnsi="微软雅黑" w:eastAsia="微软雅黑"/>
          <w:szCs w:val="21"/>
        </w:rPr>
        <w:t>405c8181ac849f7d</w:t>
      </w:r>
    </w:p>
    <w:p w14:paraId="1E1B987C">
      <w:pPr>
        <w:pStyle w:val="51"/>
        <w:ind w:left="360"/>
        <w:rPr>
          <w:rFonts w:ascii="微软雅黑" w:hAnsi="微软雅黑" w:eastAsia="微软雅黑"/>
          <w:szCs w:val="21"/>
        </w:rPr>
      </w:pPr>
      <w:r>
        <w:rPr>
          <w:rFonts w:ascii="微软雅黑" w:hAnsi="微软雅黑" w:eastAsia="微软雅黑"/>
          <w:szCs w:val="21"/>
        </w:rPr>
        <w:t>Double.longBitsToDouble(Long.parseLong("405c8181ac849f7d",16)))</w:t>
      </w:r>
      <w:r>
        <w:rPr>
          <w:rFonts w:hint="eastAsia" w:ascii="微软雅黑" w:hAnsi="微软雅黑" w:eastAsia="微软雅黑"/>
          <w:szCs w:val="21"/>
        </w:rPr>
        <w:t>;  //</w:t>
      </w:r>
      <w:r>
        <w:rPr>
          <w:rFonts w:ascii="微软雅黑" w:hAnsi="微软雅黑" w:eastAsia="微软雅黑"/>
          <w:szCs w:val="21"/>
        </w:rPr>
        <w:t>114.02353966666665</w:t>
      </w:r>
    </w:p>
    <w:p w14:paraId="33E0FD8B">
      <w:pPr>
        <w:pStyle w:val="51"/>
        <w:ind w:left="360" w:firstLine="630" w:firstLineChars="300"/>
        <w:rPr>
          <w:rFonts w:ascii="微软雅黑" w:hAnsi="微软雅黑" w:eastAsia="微软雅黑"/>
          <w:szCs w:val="21"/>
        </w:rPr>
      </w:pPr>
      <w:r>
        <w:rPr>
          <w:rFonts w:hint="eastAsia" w:ascii="微软雅黑" w:hAnsi="微软雅黑" w:eastAsia="微软雅黑"/>
          <w:szCs w:val="21"/>
        </w:rPr>
        <w:t>//</w:t>
      </w:r>
      <w:r>
        <w:rPr>
          <w:rFonts w:hint="eastAsia" w:ascii="微软雅黑" w:hAnsi="微软雅黑"/>
          <w:szCs w:val="21"/>
          <w:lang w:val="en-US" w:eastAsia="zh-CN"/>
        </w:rPr>
        <w:t xml:space="preserve">message </w:t>
      </w:r>
      <w:r>
        <w:rPr>
          <w:rFonts w:ascii="微软雅黑" w:hAnsi="微软雅黑" w:eastAsia="微软雅黑"/>
          <w:szCs w:val="21"/>
        </w:rPr>
        <w:t>e766926b1d893640</w:t>
      </w:r>
      <w:r>
        <w:rPr>
          <w:rFonts w:hint="eastAsia" w:ascii="微软雅黑" w:hAnsi="微软雅黑" w:eastAsia="微软雅黑"/>
          <w:szCs w:val="21"/>
        </w:rPr>
        <w:t xml:space="preserve">  actual value </w:t>
      </w:r>
      <w:r>
        <w:rPr>
          <w:rFonts w:hint="eastAsia" w:ascii="微软雅黑" w:hAnsi="微软雅黑"/>
          <w:szCs w:val="21"/>
          <w:lang w:val="en-US" w:eastAsia="zh-CN"/>
        </w:rPr>
        <w:t xml:space="preserve"> </w:t>
      </w:r>
      <w:r>
        <w:rPr>
          <w:rFonts w:ascii="微软雅黑" w:hAnsi="微软雅黑" w:eastAsia="微软雅黑"/>
          <w:szCs w:val="21"/>
        </w:rPr>
        <w:t>4036891d6b9266e7</w:t>
      </w:r>
    </w:p>
    <w:p w14:paraId="4204F87D">
      <w:pPr>
        <w:pStyle w:val="51"/>
        <w:ind w:left="360" w:firstLine="840" w:firstLineChars="400"/>
        <w:rPr>
          <w:rFonts w:ascii="微软雅黑" w:hAnsi="微软雅黑" w:eastAsia="微软雅黑"/>
          <w:szCs w:val="21"/>
        </w:rPr>
      </w:pPr>
      <w:r>
        <w:rPr>
          <w:rFonts w:ascii="微软雅黑" w:hAnsi="微软雅黑" w:eastAsia="微软雅黑"/>
          <w:szCs w:val="21"/>
        </w:rPr>
        <w:t xml:space="preserve">Double.longBitsToDouble(Long.parseLong("4036891d6b9266e7", 16))) </w:t>
      </w:r>
      <w:r>
        <w:rPr>
          <w:rFonts w:hint="eastAsia" w:ascii="微软雅黑" w:hAnsi="微软雅黑" w:eastAsia="微软雅黑"/>
          <w:szCs w:val="21"/>
        </w:rPr>
        <w:t>;//</w:t>
      </w:r>
      <w:r>
        <w:rPr>
          <w:rFonts w:ascii="微软雅黑" w:hAnsi="微软雅黑" w:eastAsia="微软雅黑"/>
          <w:szCs w:val="21"/>
        </w:rPr>
        <w:t>22.535605166666667</w:t>
      </w:r>
    </w:p>
    <w:p w14:paraId="10C98559">
      <w:pPr>
        <w:pStyle w:val="51"/>
        <w:ind w:left="90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4e</w:t>
      </w:r>
      <w:r>
        <w:rPr>
          <w:rFonts w:ascii="微软雅黑" w:hAnsi="微软雅黑" w:eastAsia="微软雅黑"/>
          <w:szCs w:val="21"/>
        </w:rPr>
        <w:t>”))</w:t>
      </w:r>
      <w:r>
        <w:rPr>
          <w:rFonts w:hint="eastAsia" w:ascii="微软雅黑" w:hAnsi="微软雅黑" w:eastAsia="微软雅黑"/>
          <w:szCs w:val="21"/>
        </w:rPr>
        <w:t>;   //N</w:t>
      </w:r>
    </w:p>
    <w:p w14:paraId="0FF38649">
      <w:pPr>
        <w:pStyle w:val="51"/>
        <w:ind w:left="1260" w:firstLine="0" w:firstLineChars="0"/>
        <w:rPr>
          <w:rFonts w:ascii="微软雅黑" w:hAnsi="微软雅黑" w:eastAsia="微软雅黑"/>
          <w:szCs w:val="21"/>
        </w:rPr>
      </w:pPr>
      <w:r>
        <w:rPr>
          <w:rFonts w:ascii="微软雅黑" w:hAnsi="微软雅黑" w:eastAsia="微软雅黑"/>
          <w:szCs w:val="21"/>
        </w:rPr>
        <w:t>HexToStr(data.Substring(“</w:t>
      </w:r>
      <w:r>
        <w:rPr>
          <w:rFonts w:hint="eastAsia" w:ascii="微软雅黑" w:hAnsi="微软雅黑" w:eastAsia="微软雅黑"/>
          <w:szCs w:val="21"/>
        </w:rPr>
        <w:t>45</w:t>
      </w:r>
      <w:r>
        <w:rPr>
          <w:rFonts w:ascii="微软雅黑" w:hAnsi="微软雅黑" w:eastAsia="微软雅黑"/>
          <w:szCs w:val="21"/>
        </w:rPr>
        <w:t>”))</w:t>
      </w:r>
      <w:r>
        <w:rPr>
          <w:rFonts w:hint="eastAsia" w:ascii="微软雅黑" w:hAnsi="微软雅黑" w:eastAsia="微软雅黑"/>
          <w:szCs w:val="21"/>
        </w:rPr>
        <w:t>;//</w:t>
      </w:r>
      <w:r>
        <w:rPr>
          <w:rFonts w:ascii="微软雅黑" w:hAnsi="微软雅黑" w:eastAsia="微软雅黑"/>
          <w:szCs w:val="21"/>
        </w:rPr>
        <w:t>E</w:t>
      </w:r>
    </w:p>
    <w:p w14:paraId="342FD585">
      <w:pPr>
        <w:pStyle w:val="51"/>
        <w:ind w:left="360"/>
        <w:rPr>
          <w:rFonts w:hint="eastAsia" w:ascii="微软雅黑" w:hAnsi="微软雅黑" w:eastAsia="微软雅黑"/>
          <w:szCs w:val="21"/>
          <w:lang w:eastAsia="zh-CN"/>
        </w:rPr>
      </w:pPr>
      <w:r>
        <w:rPr>
          <w:rFonts w:ascii="微软雅黑" w:hAnsi="微软雅黑" w:eastAsia="微软雅黑"/>
          <w:szCs w:val="21"/>
        </w:rPr>
        <w:t>HexToStr(data.Substring(“41”))</w:t>
      </w:r>
      <w:r>
        <w:rPr>
          <w:rFonts w:hint="eastAsia" w:ascii="微软雅黑" w:hAnsi="微软雅黑" w:eastAsia="微软雅黑"/>
          <w:szCs w:val="21"/>
        </w:rPr>
        <w:t>;//AA represents data "OK", V represents a warning</w:t>
      </w:r>
    </w:p>
    <w:p w14:paraId="4DC83EB3">
      <w:pPr>
        <w:pStyle w:val="51"/>
        <w:ind w:left="360"/>
        <w:rPr>
          <w:rFonts w:hint="eastAsia" w:ascii="微软雅黑" w:hAnsi="微软雅黑" w:eastAsia="微软雅黑"/>
          <w:szCs w:val="21"/>
        </w:rPr>
      </w:pPr>
      <w:r>
        <w:rPr>
          <w:rFonts w:hint="eastAsia" w:ascii="微软雅黑" w:hAnsi="微软雅黑" w:eastAsia="微软雅黑"/>
          <w:szCs w:val="21"/>
        </w:rPr>
        <w:t>//Message 749d695f actual value 5f699d74</w:t>
      </w:r>
    </w:p>
    <w:p w14:paraId="5AB69DD2">
      <w:pPr>
        <w:pStyle w:val="51"/>
        <w:ind w:left="360"/>
        <w:rPr>
          <w:rFonts w:ascii="微软雅黑" w:hAnsi="微软雅黑" w:eastAsia="微软雅黑"/>
          <w:szCs w:val="21"/>
        </w:rPr>
      </w:pPr>
      <w:r>
        <w:rPr>
          <w:rFonts w:hint="eastAsia" w:ascii="微软雅黑" w:hAnsi="微软雅黑" w:eastAsia="微软雅黑"/>
          <w:szCs w:val="21"/>
        </w:rPr>
        <w:tab/>
      </w:r>
      <w:r>
        <w:rPr>
          <w:rFonts w:ascii="微软雅黑" w:hAnsi="微软雅黑" w:eastAsia="微软雅黑"/>
          <w:szCs w:val="21"/>
        </w:rPr>
        <w:t>Date date=new Date();</w:t>
      </w:r>
    </w:p>
    <w:p w14:paraId="770B9345">
      <w:pPr>
        <w:pStyle w:val="51"/>
        <w:ind w:left="360" w:firstLine="1050" w:firstLineChars="500"/>
        <w:rPr>
          <w:rFonts w:ascii="微软雅黑" w:hAnsi="微软雅黑" w:eastAsia="微软雅黑"/>
          <w:szCs w:val="21"/>
        </w:rPr>
      </w:pPr>
      <w:r>
        <w:rPr>
          <w:rFonts w:ascii="微软雅黑" w:hAnsi="微软雅黑" w:eastAsia="微软雅黑"/>
          <w:szCs w:val="21"/>
        </w:rPr>
        <w:t>date.setTime(Long.parseLong(“</w:t>
      </w:r>
      <w:r>
        <w:rPr>
          <w:rFonts w:hint="eastAsia" w:ascii="微软雅黑" w:hAnsi="微软雅黑" w:eastAsia="微软雅黑"/>
          <w:szCs w:val="21"/>
        </w:rPr>
        <w:t>5f699d74</w:t>
      </w:r>
      <w:r>
        <w:rPr>
          <w:rFonts w:ascii="微软雅黑" w:hAnsi="微软雅黑" w:eastAsia="微软雅黑"/>
          <w:szCs w:val="21"/>
        </w:rPr>
        <w:t>",16)*1000);</w:t>
      </w:r>
    </w:p>
    <w:p w14:paraId="65AB884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SimpleDateFormatsdf = new SimpleDateFormat("yyyyMMddHHmmss");</w:t>
      </w:r>
    </w:p>
    <w:p w14:paraId="7F40CD5C">
      <w:pPr>
        <w:pStyle w:val="51"/>
        <w:ind w:left="36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System.out.println(sdf.format(date));</w:t>
      </w:r>
      <w:r>
        <w:rPr>
          <w:rFonts w:hint="eastAsia" w:ascii="微软雅黑" w:hAnsi="微软雅黑" w:eastAsia="微软雅黑" w:cs="宋体"/>
          <w:bCs/>
          <w:color w:val="auto"/>
          <w:kern w:val="2"/>
          <w:sz w:val="21"/>
          <w:szCs w:val="21"/>
          <w:lang w:val="en-US" w:eastAsia="zh-CN" w:bidi="ar-SA"/>
        </w:rPr>
        <w:t xml:space="preserve">  //</w:t>
      </w:r>
      <w:r>
        <w:rPr>
          <w:rFonts w:hint="default" w:ascii="微软雅黑" w:hAnsi="微软雅黑" w:eastAsia="微软雅黑" w:cs="宋体"/>
          <w:bCs/>
          <w:color w:val="auto"/>
          <w:kern w:val="2"/>
          <w:sz w:val="21"/>
          <w:szCs w:val="21"/>
          <w:lang w:val="en-US" w:eastAsia="zh-CN" w:bidi="ar-SA"/>
        </w:rPr>
        <w:t>2020-09-22 14:45:08</w:t>
      </w:r>
    </w:p>
    <w:p w14:paraId="0975FE9D">
      <w:pPr>
        <w:pStyle w:val="4"/>
        <w:rPr>
          <w:rFonts w:hint="eastAsia" w:ascii="微软雅黑" w:hAnsi="微软雅黑" w:eastAsia="微软雅黑" w:cs="微软雅黑"/>
          <w:sz w:val="30"/>
          <w:szCs w:val="30"/>
          <w:lang w:val="en-US" w:eastAsia="zh-CN"/>
        </w:rPr>
      </w:pPr>
      <w:bookmarkStart w:id="46" w:name="_Toc24612"/>
      <w:r>
        <w:rPr>
          <w:rFonts w:hint="eastAsia" w:ascii="微软雅黑" w:hAnsi="微软雅黑" w:eastAsia="微软雅黑" w:cs="微软雅黑"/>
          <w:sz w:val="30"/>
          <w:szCs w:val="30"/>
          <w:lang w:val="en-US" w:eastAsia="zh-CN"/>
        </w:rPr>
        <w:t>4.2.2</w:t>
      </w:r>
      <w:bookmarkStart w:id="47" w:name="_Toc16644"/>
      <w:r>
        <w:rPr>
          <w:rFonts w:hint="eastAsia" w:ascii="微软雅黑" w:hAnsi="微软雅黑" w:eastAsia="微软雅黑" w:cs="微软雅黑"/>
          <w:sz w:val="30"/>
          <w:szCs w:val="30"/>
          <w:lang w:val="en-US" w:eastAsia="zh-CN"/>
        </w:rPr>
        <w:t xml:space="preserve"> Upload of Wi-Fi and base station information (0xA4 improved version)</w:t>
      </w:r>
      <w:bookmarkEnd w:id="46"/>
      <w:bookmarkEnd w:id="47"/>
    </w:p>
    <w:tbl>
      <w:tblPr>
        <w:tblStyle w:val="28"/>
        <w:tblW w:w="0" w:type="auto"/>
        <w:tblInd w:w="392" w:type="dxa"/>
        <w:tblLayout w:type="fixed"/>
        <w:tblCellMar>
          <w:top w:w="0" w:type="dxa"/>
          <w:left w:w="108" w:type="dxa"/>
          <w:bottom w:w="0" w:type="dxa"/>
          <w:right w:w="108" w:type="dxa"/>
        </w:tblCellMar>
      </w:tblPr>
      <w:tblGrid>
        <w:gridCol w:w="2021"/>
        <w:gridCol w:w="2475"/>
        <w:gridCol w:w="1545"/>
        <w:gridCol w:w="1363"/>
        <w:gridCol w:w="1101"/>
      </w:tblGrid>
      <w:tr w14:paraId="0C31285A">
        <w:trPr>
          <w:trHeight w:val="285" w:hRule="atLeast"/>
        </w:trPr>
        <w:tc>
          <w:tcPr>
            <w:tcW w:w="2021" w:type="dxa"/>
            <w:tcBorders>
              <w:top w:val="single" w:color="auto" w:sz="4" w:space="0"/>
              <w:left w:val="single" w:color="auto" w:sz="4" w:space="0"/>
              <w:bottom w:val="single" w:color="auto" w:sz="4" w:space="0"/>
              <w:right w:val="single" w:color="auto" w:sz="4" w:space="0"/>
            </w:tcBorders>
            <w:noWrap/>
            <w:vAlign w:val="center"/>
          </w:tcPr>
          <w:p w14:paraId="5B5E1A5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484" w:type="dxa"/>
            <w:gridSpan w:val="4"/>
            <w:tcBorders>
              <w:top w:val="single" w:color="auto" w:sz="4" w:space="0"/>
              <w:left w:val="nil"/>
              <w:bottom w:val="single" w:color="auto" w:sz="4" w:space="0"/>
              <w:right w:val="single" w:color="auto" w:sz="4" w:space="0"/>
            </w:tcBorders>
            <w:vAlign w:val="center"/>
          </w:tcPr>
          <w:p w14:paraId="67FDFF0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EXT-CIU</w:t>
            </w:r>
          </w:p>
        </w:tc>
      </w:tr>
      <w:tr w14:paraId="6C10D8E8">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358DB6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484" w:type="dxa"/>
            <w:gridSpan w:val="4"/>
            <w:tcBorders>
              <w:top w:val="single" w:color="auto" w:sz="4" w:space="0"/>
              <w:left w:val="nil"/>
              <w:bottom w:val="single" w:color="auto" w:sz="4" w:space="0"/>
              <w:right w:val="single" w:color="000000" w:sz="4" w:space="0"/>
            </w:tcBorders>
            <w:vAlign w:val="center"/>
          </w:tcPr>
          <w:p w14:paraId="58EC703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information upload.Upload cell tower information for terminal server to compute location.</w:t>
            </w:r>
          </w:p>
        </w:tc>
      </w:tr>
      <w:tr w14:paraId="6B9E681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6FC3D4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484" w:type="dxa"/>
            <w:gridSpan w:val="4"/>
            <w:tcBorders>
              <w:top w:val="single" w:color="auto" w:sz="4" w:space="0"/>
              <w:left w:val="nil"/>
              <w:bottom w:val="single" w:color="auto" w:sz="4" w:space="0"/>
              <w:right w:val="single" w:color="auto" w:sz="4" w:space="0"/>
            </w:tcBorders>
            <w:vAlign w:val="center"/>
          </w:tcPr>
          <w:p w14:paraId="05009C9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0C6E08A7">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1779136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484" w:type="dxa"/>
            <w:gridSpan w:val="4"/>
            <w:tcBorders>
              <w:top w:val="single" w:color="auto" w:sz="4" w:space="0"/>
              <w:left w:val="nil"/>
              <w:bottom w:val="single" w:color="auto" w:sz="4" w:space="0"/>
              <w:right w:val="single" w:color="auto" w:sz="4" w:space="0"/>
            </w:tcBorders>
            <w:vAlign w:val="center"/>
          </w:tcPr>
          <w:p w14:paraId="237AEB7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4F343F36">
        <w:tblPrEx>
          <w:tblCellMar>
            <w:top w:w="0" w:type="dxa"/>
            <w:left w:w="108" w:type="dxa"/>
            <w:bottom w:w="0" w:type="dxa"/>
            <w:right w:w="108" w:type="dxa"/>
          </w:tblCellMar>
        </w:tblPrEx>
        <w:trPr>
          <w:trHeight w:val="285" w:hRule="atLeast"/>
        </w:trPr>
        <w:tc>
          <w:tcPr>
            <w:tcW w:w="2021" w:type="dxa"/>
            <w:tcBorders>
              <w:top w:val="nil"/>
              <w:left w:val="single" w:color="auto" w:sz="4" w:space="0"/>
              <w:bottom w:val="single" w:color="auto" w:sz="4" w:space="0"/>
              <w:right w:val="single" w:color="auto" w:sz="4" w:space="0"/>
            </w:tcBorders>
            <w:noWrap/>
            <w:vAlign w:val="center"/>
          </w:tcPr>
          <w:p w14:paraId="748F99F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484" w:type="dxa"/>
            <w:gridSpan w:val="4"/>
            <w:tcBorders>
              <w:top w:val="single" w:color="auto" w:sz="4" w:space="0"/>
              <w:left w:val="nil"/>
              <w:bottom w:val="single" w:color="auto" w:sz="4" w:space="0"/>
              <w:right w:val="single" w:color="auto" w:sz="4" w:space="0"/>
            </w:tcBorders>
            <w:vAlign w:val="center"/>
          </w:tcPr>
          <w:p w14:paraId="444D6C61">
            <w:pPr>
              <w:widowControl/>
              <w:spacing w:line="360" w:lineRule="auto"/>
              <w:jc w:val="left"/>
              <w:rPr>
                <w:rFonts w:ascii="微软雅黑" w:hAnsi="微软雅黑" w:cs="宋体"/>
                <w:kern w:val="0"/>
                <w:sz w:val="18"/>
                <w:szCs w:val="18"/>
              </w:rPr>
            </w:pPr>
          </w:p>
        </w:tc>
      </w:tr>
      <w:tr w14:paraId="2C37C665">
        <w:tblPrEx>
          <w:tblCellMar>
            <w:top w:w="0" w:type="dxa"/>
            <w:left w:w="108" w:type="dxa"/>
            <w:bottom w:w="0" w:type="dxa"/>
            <w:right w:w="108" w:type="dxa"/>
          </w:tblCellMar>
        </w:tblPrEx>
        <w:trPr>
          <w:trHeight w:val="285" w:hRule="atLeast"/>
        </w:trPr>
        <w:tc>
          <w:tcPr>
            <w:tcW w:w="2021" w:type="dxa"/>
            <w:vMerge w:val="restart"/>
            <w:tcBorders>
              <w:top w:val="nil"/>
              <w:left w:val="single" w:color="auto" w:sz="4" w:space="0"/>
              <w:bottom w:val="single" w:color="auto" w:sz="4" w:space="0"/>
              <w:right w:val="single" w:color="auto" w:sz="4" w:space="0"/>
            </w:tcBorders>
            <w:noWrap/>
            <w:vAlign w:val="center"/>
          </w:tcPr>
          <w:p w14:paraId="797BC77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475" w:type="dxa"/>
            <w:tcBorders>
              <w:top w:val="nil"/>
              <w:left w:val="nil"/>
              <w:bottom w:val="single" w:color="auto" w:sz="4" w:space="0"/>
              <w:right w:val="single" w:color="auto" w:sz="4" w:space="0"/>
            </w:tcBorders>
            <w:vAlign w:val="center"/>
          </w:tcPr>
          <w:p w14:paraId="048C1D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545" w:type="dxa"/>
            <w:tcBorders>
              <w:top w:val="nil"/>
              <w:left w:val="nil"/>
              <w:bottom w:val="single" w:color="auto" w:sz="4" w:space="0"/>
              <w:right w:val="single" w:color="auto" w:sz="4" w:space="0"/>
            </w:tcBorders>
            <w:noWrap/>
            <w:vAlign w:val="center"/>
          </w:tcPr>
          <w:p w14:paraId="564001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363" w:type="dxa"/>
            <w:tcBorders>
              <w:top w:val="nil"/>
              <w:left w:val="nil"/>
              <w:bottom w:val="single" w:color="auto" w:sz="4" w:space="0"/>
              <w:right w:val="single" w:color="auto" w:sz="4" w:space="0"/>
            </w:tcBorders>
            <w:noWrap/>
            <w:vAlign w:val="center"/>
          </w:tcPr>
          <w:p w14:paraId="69060A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101" w:type="dxa"/>
            <w:tcBorders>
              <w:top w:val="nil"/>
              <w:left w:val="nil"/>
              <w:bottom w:val="single" w:color="auto" w:sz="4" w:space="0"/>
              <w:right w:val="single" w:color="auto" w:sz="4" w:space="0"/>
            </w:tcBorders>
            <w:noWrap/>
            <w:vAlign w:val="center"/>
          </w:tcPr>
          <w:p w14:paraId="6AF760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B5209D3">
        <w:tblPrEx>
          <w:tblCellMar>
            <w:top w:w="0" w:type="dxa"/>
            <w:left w:w="108" w:type="dxa"/>
            <w:bottom w:w="0" w:type="dxa"/>
            <w:right w:w="108" w:type="dxa"/>
          </w:tblCellMar>
        </w:tblPrEx>
        <w:trPr>
          <w:trHeight w:val="285" w:hRule="atLeast"/>
        </w:trPr>
        <w:tc>
          <w:tcPr>
            <w:tcW w:w="2021" w:type="dxa"/>
            <w:vMerge w:val="continue"/>
            <w:tcBorders>
              <w:top w:val="nil"/>
              <w:left w:val="single" w:color="auto" w:sz="4" w:space="0"/>
              <w:bottom w:val="single" w:color="auto" w:sz="4" w:space="0"/>
              <w:right w:val="single" w:color="auto" w:sz="4" w:space="0"/>
            </w:tcBorders>
            <w:vAlign w:val="center"/>
          </w:tcPr>
          <w:p w14:paraId="1E9883AB">
            <w:pPr>
              <w:widowControl/>
              <w:spacing w:line="360" w:lineRule="auto"/>
              <w:jc w:val="left"/>
              <w:rPr>
                <w:rFonts w:ascii="微软雅黑" w:hAnsi="微软雅黑" w:cs="宋体"/>
                <w:kern w:val="0"/>
                <w:sz w:val="18"/>
                <w:szCs w:val="18"/>
              </w:rPr>
            </w:pPr>
          </w:p>
        </w:tc>
        <w:tc>
          <w:tcPr>
            <w:tcW w:w="2475" w:type="dxa"/>
            <w:tcBorders>
              <w:top w:val="nil"/>
              <w:left w:val="nil"/>
              <w:bottom w:val="single" w:color="auto" w:sz="4" w:space="0"/>
              <w:right w:val="single" w:color="auto" w:sz="4" w:space="0"/>
            </w:tcBorders>
            <w:vAlign w:val="center"/>
          </w:tcPr>
          <w:p w14:paraId="6410E9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545" w:type="dxa"/>
            <w:tcBorders>
              <w:top w:val="nil"/>
              <w:left w:val="nil"/>
              <w:bottom w:val="single" w:color="auto" w:sz="4" w:space="0"/>
              <w:right w:val="single" w:color="auto" w:sz="4" w:space="0"/>
            </w:tcBorders>
            <w:noWrap/>
            <w:vAlign w:val="center"/>
          </w:tcPr>
          <w:p w14:paraId="5D6CC7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0xA</w:t>
            </w:r>
            <w:r>
              <w:rPr>
                <w:rFonts w:hint="eastAsia" w:ascii="微软雅黑" w:hAnsi="微软雅黑" w:cs="宋体"/>
                <w:kern w:val="0"/>
                <w:sz w:val="18"/>
                <w:szCs w:val="18"/>
              </w:rPr>
              <w:t>4</w:t>
            </w:r>
          </w:p>
        </w:tc>
        <w:tc>
          <w:tcPr>
            <w:tcW w:w="1363" w:type="dxa"/>
            <w:tcBorders>
              <w:top w:val="nil"/>
              <w:left w:val="nil"/>
              <w:bottom w:val="single" w:color="auto" w:sz="4" w:space="0"/>
              <w:right w:val="single" w:color="auto" w:sz="4" w:space="0"/>
            </w:tcBorders>
            <w:noWrap/>
            <w:vAlign w:val="center"/>
          </w:tcPr>
          <w:p w14:paraId="1DCA464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101" w:type="dxa"/>
            <w:tcBorders>
              <w:top w:val="nil"/>
              <w:left w:val="nil"/>
              <w:bottom w:val="single" w:color="auto" w:sz="4" w:space="0"/>
              <w:right w:val="single" w:color="auto" w:sz="4" w:space="0"/>
            </w:tcBorders>
            <w:noWrap/>
            <w:vAlign w:val="center"/>
          </w:tcPr>
          <w:p w14:paraId="1E19C7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714546D">
      <w:pPr>
        <w:spacing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392" w:type="dxa"/>
        <w:tblLayout w:type="fixed"/>
        <w:tblCellMar>
          <w:top w:w="0" w:type="dxa"/>
          <w:left w:w="108" w:type="dxa"/>
          <w:bottom w:w="0" w:type="dxa"/>
          <w:right w:w="108" w:type="dxa"/>
        </w:tblCellMar>
      </w:tblPr>
      <w:tblGrid>
        <w:gridCol w:w="1364"/>
        <w:gridCol w:w="17"/>
        <w:gridCol w:w="850"/>
        <w:gridCol w:w="19"/>
        <w:gridCol w:w="2248"/>
        <w:gridCol w:w="38"/>
        <w:gridCol w:w="713"/>
        <w:gridCol w:w="26"/>
        <w:gridCol w:w="825"/>
        <w:gridCol w:w="12"/>
        <w:gridCol w:w="2535"/>
      </w:tblGrid>
      <w:tr w14:paraId="7027ED5E">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9813E8E">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Byte Offset</w:t>
            </w:r>
          </w:p>
        </w:tc>
        <w:tc>
          <w:tcPr>
            <w:tcW w:w="867" w:type="dxa"/>
            <w:gridSpan w:val="2"/>
            <w:tcBorders>
              <w:top w:val="single" w:color="auto" w:sz="4" w:space="0"/>
              <w:left w:val="nil"/>
              <w:bottom w:val="single" w:color="auto" w:sz="4" w:space="0"/>
              <w:right w:val="single" w:color="auto" w:sz="4" w:space="0"/>
            </w:tcBorders>
            <w:noWrap/>
            <w:vAlign w:val="center"/>
          </w:tcPr>
          <w:p w14:paraId="1B0D2352">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Format</w:t>
            </w:r>
          </w:p>
        </w:tc>
        <w:tc>
          <w:tcPr>
            <w:tcW w:w="2267" w:type="dxa"/>
            <w:gridSpan w:val="2"/>
            <w:tcBorders>
              <w:top w:val="single" w:color="auto" w:sz="4" w:space="0"/>
              <w:left w:val="nil"/>
              <w:bottom w:val="single" w:color="auto" w:sz="4" w:space="0"/>
              <w:right w:val="single" w:color="auto" w:sz="4" w:space="0"/>
            </w:tcBorders>
            <w:noWrap/>
            <w:vAlign w:val="center"/>
          </w:tcPr>
          <w:p w14:paraId="26EB622D">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Name</w:t>
            </w:r>
          </w:p>
        </w:tc>
        <w:tc>
          <w:tcPr>
            <w:tcW w:w="777" w:type="dxa"/>
            <w:gridSpan w:val="3"/>
            <w:tcBorders>
              <w:top w:val="single" w:color="auto" w:sz="4" w:space="0"/>
              <w:left w:val="nil"/>
              <w:bottom w:val="single" w:color="auto" w:sz="4" w:space="0"/>
              <w:right w:val="single" w:color="auto" w:sz="4" w:space="0"/>
            </w:tcBorders>
            <w:noWrap/>
            <w:vAlign w:val="center"/>
          </w:tcPr>
          <w:p w14:paraId="52EB3CA5">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Scale</w:t>
            </w:r>
          </w:p>
        </w:tc>
        <w:tc>
          <w:tcPr>
            <w:tcW w:w="837" w:type="dxa"/>
            <w:gridSpan w:val="2"/>
            <w:tcBorders>
              <w:top w:val="single" w:color="auto" w:sz="4" w:space="0"/>
              <w:left w:val="nil"/>
              <w:bottom w:val="single" w:color="auto" w:sz="4" w:space="0"/>
              <w:right w:val="single" w:color="auto" w:sz="4" w:space="0"/>
            </w:tcBorders>
            <w:noWrap/>
            <w:vAlign w:val="center"/>
          </w:tcPr>
          <w:p w14:paraId="351C0ACB">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Unit</w:t>
            </w:r>
          </w:p>
        </w:tc>
        <w:tc>
          <w:tcPr>
            <w:tcW w:w="2535" w:type="dxa"/>
            <w:tcBorders>
              <w:top w:val="single" w:color="auto" w:sz="4" w:space="0"/>
              <w:left w:val="nil"/>
              <w:bottom w:val="single" w:color="auto" w:sz="4" w:space="0"/>
              <w:right w:val="single" w:color="auto" w:sz="4" w:space="0"/>
            </w:tcBorders>
            <w:noWrap/>
            <w:vAlign w:val="center"/>
          </w:tcPr>
          <w:p w14:paraId="651C6751">
            <w:pPr>
              <w:widowControl/>
              <w:spacing w:line="360" w:lineRule="auto"/>
              <w:jc w:val="center"/>
              <w:rPr>
                <w:rFonts w:ascii="微软雅黑" w:hAnsi="微软雅黑" w:cs="宋体"/>
                <w:b/>
                <w:bCs w:val="0"/>
                <w:kern w:val="0"/>
                <w:sz w:val="18"/>
                <w:szCs w:val="18"/>
              </w:rPr>
            </w:pPr>
            <w:r>
              <w:rPr>
                <w:rFonts w:ascii="微软雅黑" w:hAnsi="微软雅黑" w:cs="宋体"/>
                <w:b/>
                <w:bCs w:val="0"/>
                <w:kern w:val="0"/>
                <w:sz w:val="18"/>
                <w:szCs w:val="18"/>
              </w:rPr>
              <w:t>Description</w:t>
            </w:r>
          </w:p>
        </w:tc>
      </w:tr>
      <w:tr w14:paraId="3988DCB7">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04085C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018A26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U32</w:t>
            </w:r>
          </w:p>
        </w:tc>
        <w:tc>
          <w:tcPr>
            <w:tcW w:w="2267" w:type="dxa"/>
            <w:gridSpan w:val="2"/>
            <w:tcBorders>
              <w:top w:val="nil"/>
              <w:left w:val="nil"/>
              <w:bottom w:val="single" w:color="auto" w:sz="4" w:space="0"/>
              <w:right w:val="single" w:color="auto" w:sz="4" w:space="0"/>
            </w:tcBorders>
            <w:noWrap/>
            <w:vAlign w:val="center"/>
          </w:tcPr>
          <w:p w14:paraId="2C2312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UtcTime</w:t>
            </w:r>
          </w:p>
        </w:tc>
        <w:tc>
          <w:tcPr>
            <w:tcW w:w="777" w:type="dxa"/>
            <w:gridSpan w:val="3"/>
            <w:tcBorders>
              <w:top w:val="nil"/>
              <w:left w:val="nil"/>
              <w:bottom w:val="single" w:color="auto" w:sz="4" w:space="0"/>
              <w:right w:val="single" w:color="auto" w:sz="4" w:space="0"/>
            </w:tcBorders>
            <w:noWrap/>
            <w:vAlign w:val="center"/>
          </w:tcPr>
          <w:p w14:paraId="7A04F9E5">
            <w:pPr>
              <w:widowControl/>
              <w:spacing w:line="360" w:lineRule="auto"/>
              <w:jc w:val="center"/>
              <w:rPr>
                <w:rFonts w:ascii="微软雅黑" w:hAnsi="微软雅黑" w:cs="宋体"/>
                <w:kern w:val="0"/>
                <w:sz w:val="18"/>
                <w:szCs w:val="18"/>
              </w:rPr>
            </w:pPr>
          </w:p>
        </w:tc>
        <w:tc>
          <w:tcPr>
            <w:tcW w:w="837" w:type="dxa"/>
            <w:gridSpan w:val="2"/>
            <w:tcBorders>
              <w:top w:val="nil"/>
              <w:left w:val="nil"/>
              <w:bottom w:val="single" w:color="auto" w:sz="4" w:space="0"/>
              <w:right w:val="single" w:color="auto" w:sz="4" w:space="0"/>
            </w:tcBorders>
            <w:noWrap/>
            <w:vAlign w:val="center"/>
          </w:tcPr>
          <w:p w14:paraId="00984478">
            <w:pPr>
              <w:widowControl/>
              <w:spacing w:line="360" w:lineRule="auto"/>
              <w:jc w:val="center"/>
              <w:rPr>
                <w:rFonts w:ascii="微软雅黑" w:hAnsi="微软雅黑" w:cs="宋体"/>
                <w:kern w:val="0"/>
                <w:sz w:val="18"/>
                <w:szCs w:val="18"/>
              </w:rPr>
            </w:pPr>
          </w:p>
        </w:tc>
        <w:tc>
          <w:tcPr>
            <w:tcW w:w="2535" w:type="dxa"/>
            <w:tcBorders>
              <w:top w:val="nil"/>
              <w:left w:val="nil"/>
              <w:bottom w:val="single" w:color="auto" w:sz="4" w:space="0"/>
              <w:right w:val="single" w:color="auto" w:sz="4" w:space="0"/>
            </w:tcBorders>
            <w:vAlign w:val="center"/>
          </w:tcPr>
          <w:p w14:paraId="0C1DAC4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Search Time</w:t>
            </w:r>
          </w:p>
        </w:tc>
      </w:tr>
      <w:tr w14:paraId="7A833085">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669A27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nil"/>
              <w:left w:val="nil"/>
              <w:bottom w:val="single" w:color="auto" w:sz="4" w:space="0"/>
              <w:right w:val="single" w:color="auto" w:sz="4" w:space="0"/>
            </w:tcBorders>
            <w:noWrap/>
            <w:vAlign w:val="center"/>
          </w:tcPr>
          <w:p w14:paraId="5454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nil"/>
              <w:left w:val="nil"/>
              <w:bottom w:val="single" w:color="auto" w:sz="4" w:space="0"/>
              <w:right w:val="single" w:color="auto" w:sz="4" w:space="0"/>
            </w:tcBorders>
            <w:noWrap/>
            <w:vAlign w:val="center"/>
          </w:tcPr>
          <w:p w14:paraId="30584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Cell_cnt</w:t>
            </w:r>
          </w:p>
        </w:tc>
        <w:tc>
          <w:tcPr>
            <w:tcW w:w="777" w:type="dxa"/>
            <w:gridSpan w:val="3"/>
            <w:tcBorders>
              <w:top w:val="nil"/>
              <w:left w:val="nil"/>
              <w:bottom w:val="single" w:color="auto" w:sz="4" w:space="0"/>
              <w:right w:val="single" w:color="auto" w:sz="4" w:space="0"/>
            </w:tcBorders>
            <w:noWrap/>
            <w:vAlign w:val="center"/>
          </w:tcPr>
          <w:p w14:paraId="3733789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37" w:type="dxa"/>
            <w:gridSpan w:val="2"/>
            <w:tcBorders>
              <w:top w:val="nil"/>
              <w:left w:val="nil"/>
              <w:bottom w:val="single" w:color="auto" w:sz="4" w:space="0"/>
              <w:right w:val="single" w:color="auto" w:sz="4" w:space="0"/>
            </w:tcBorders>
            <w:noWrap/>
            <w:vAlign w:val="center"/>
          </w:tcPr>
          <w:p w14:paraId="3DBD90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5C386D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of cell info payload.Valid value:1~7</w:t>
            </w:r>
          </w:p>
        </w:tc>
      </w:tr>
      <w:tr w14:paraId="76695F89">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7737BD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0DEC75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0A211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Cell[0].MCC</w:t>
            </w:r>
          </w:p>
        </w:tc>
        <w:tc>
          <w:tcPr>
            <w:tcW w:w="777" w:type="dxa"/>
            <w:gridSpan w:val="3"/>
            <w:tcBorders>
              <w:top w:val="nil"/>
              <w:left w:val="nil"/>
              <w:bottom w:val="single" w:color="auto" w:sz="4" w:space="0"/>
              <w:right w:val="single" w:color="auto" w:sz="4" w:space="0"/>
            </w:tcBorders>
            <w:noWrap/>
            <w:vAlign w:val="center"/>
          </w:tcPr>
          <w:p w14:paraId="5607FB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0D7FB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D3278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country code of cell[0]</w:t>
            </w:r>
          </w:p>
        </w:tc>
      </w:tr>
      <w:tr w14:paraId="1AAFA5B2">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6B4CC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4860CEE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7BEB75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Cell[0].MNC</w:t>
            </w:r>
          </w:p>
        </w:tc>
        <w:tc>
          <w:tcPr>
            <w:tcW w:w="777" w:type="dxa"/>
            <w:gridSpan w:val="3"/>
            <w:tcBorders>
              <w:top w:val="nil"/>
              <w:left w:val="nil"/>
              <w:bottom w:val="single" w:color="auto" w:sz="4" w:space="0"/>
              <w:right w:val="single" w:color="auto" w:sz="4" w:space="0"/>
            </w:tcBorders>
            <w:noWrap/>
            <w:vAlign w:val="center"/>
          </w:tcPr>
          <w:p w14:paraId="5A845D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19E964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2948E8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mobile network code of cell[0]</w:t>
            </w:r>
          </w:p>
        </w:tc>
      </w:tr>
      <w:tr w14:paraId="33B2791A">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427E29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CFF13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68D0AE1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Cell[0].LAC</w:t>
            </w:r>
          </w:p>
        </w:tc>
        <w:tc>
          <w:tcPr>
            <w:tcW w:w="777" w:type="dxa"/>
            <w:gridSpan w:val="3"/>
            <w:tcBorders>
              <w:top w:val="nil"/>
              <w:left w:val="nil"/>
              <w:bottom w:val="single" w:color="auto" w:sz="4" w:space="0"/>
              <w:right w:val="single" w:color="auto" w:sz="4" w:space="0"/>
            </w:tcBorders>
            <w:noWrap/>
            <w:vAlign w:val="center"/>
          </w:tcPr>
          <w:p w14:paraId="6CD1E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CFD45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378B838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cell[0]</w:t>
            </w:r>
          </w:p>
        </w:tc>
      </w:tr>
      <w:tr w14:paraId="40D419E4">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2EB79A4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867" w:type="dxa"/>
            <w:gridSpan w:val="2"/>
            <w:tcBorders>
              <w:top w:val="nil"/>
              <w:left w:val="nil"/>
              <w:bottom w:val="single" w:color="auto" w:sz="4" w:space="0"/>
              <w:right w:val="single" w:color="auto" w:sz="4" w:space="0"/>
            </w:tcBorders>
            <w:noWrap/>
            <w:vAlign w:val="center"/>
          </w:tcPr>
          <w:p w14:paraId="306179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3A0AC7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Cell[0].CELL_ID</w:t>
            </w:r>
          </w:p>
        </w:tc>
        <w:tc>
          <w:tcPr>
            <w:tcW w:w="777" w:type="dxa"/>
            <w:gridSpan w:val="3"/>
            <w:tcBorders>
              <w:top w:val="nil"/>
              <w:left w:val="nil"/>
              <w:bottom w:val="single" w:color="auto" w:sz="4" w:space="0"/>
              <w:right w:val="single" w:color="auto" w:sz="4" w:space="0"/>
            </w:tcBorders>
            <w:noWrap/>
            <w:vAlign w:val="center"/>
          </w:tcPr>
          <w:p w14:paraId="206A98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7796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6D1807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cell[0]</w:t>
            </w:r>
          </w:p>
        </w:tc>
      </w:tr>
      <w:tr w14:paraId="4FDBAB43">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09FB2B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1072C9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i16</w:t>
            </w:r>
          </w:p>
        </w:tc>
        <w:tc>
          <w:tcPr>
            <w:tcW w:w="2267" w:type="dxa"/>
            <w:gridSpan w:val="2"/>
            <w:tcBorders>
              <w:top w:val="nil"/>
              <w:left w:val="nil"/>
              <w:bottom w:val="single" w:color="auto" w:sz="4" w:space="0"/>
              <w:right w:val="single" w:color="auto" w:sz="4" w:space="0"/>
            </w:tcBorders>
            <w:noWrap/>
            <w:vAlign w:val="center"/>
          </w:tcPr>
          <w:p w14:paraId="3DE99B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Cell[0].RSSI</w:t>
            </w:r>
          </w:p>
        </w:tc>
        <w:tc>
          <w:tcPr>
            <w:tcW w:w="777" w:type="dxa"/>
            <w:gridSpan w:val="3"/>
            <w:tcBorders>
              <w:top w:val="nil"/>
              <w:left w:val="nil"/>
              <w:bottom w:val="single" w:color="auto" w:sz="4" w:space="0"/>
              <w:right w:val="single" w:color="auto" w:sz="4" w:space="0"/>
            </w:tcBorders>
            <w:noWrap/>
            <w:vAlign w:val="center"/>
          </w:tcPr>
          <w:p w14:paraId="4B80F2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20AC34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nil"/>
              <w:left w:val="nil"/>
              <w:bottom w:val="single" w:color="auto" w:sz="4" w:space="0"/>
              <w:right w:val="single" w:color="auto" w:sz="4" w:space="0"/>
            </w:tcBorders>
            <w:vAlign w:val="center"/>
          </w:tcPr>
          <w:p w14:paraId="0F86644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cell[0]</w:t>
            </w:r>
          </w:p>
        </w:tc>
      </w:tr>
      <w:tr w14:paraId="0FF83668">
        <w:tblPrEx>
          <w:tblCellMar>
            <w:top w:w="0" w:type="dxa"/>
            <w:left w:w="108" w:type="dxa"/>
            <w:bottom w:w="0" w:type="dxa"/>
            <w:right w:w="108" w:type="dxa"/>
          </w:tblCellMar>
        </w:tblPrEx>
        <w:trPr>
          <w:trHeight w:val="270" w:hRule="atLeast"/>
        </w:trPr>
        <w:tc>
          <w:tcPr>
            <w:tcW w:w="1364" w:type="dxa"/>
            <w:tcBorders>
              <w:top w:val="nil"/>
              <w:left w:val="single" w:color="auto" w:sz="4" w:space="0"/>
              <w:bottom w:val="single" w:color="auto" w:sz="4" w:space="0"/>
              <w:right w:val="single" w:color="auto" w:sz="4" w:space="0"/>
            </w:tcBorders>
            <w:noWrap/>
            <w:vAlign w:val="center"/>
          </w:tcPr>
          <w:p w14:paraId="11BD010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867" w:type="dxa"/>
            <w:gridSpan w:val="2"/>
            <w:tcBorders>
              <w:top w:val="nil"/>
              <w:left w:val="nil"/>
              <w:bottom w:val="single" w:color="auto" w:sz="4" w:space="0"/>
              <w:right w:val="single" w:color="auto" w:sz="4" w:space="0"/>
            </w:tcBorders>
            <w:noWrap/>
            <w:vAlign w:val="center"/>
          </w:tcPr>
          <w:p w14:paraId="0A5C87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267" w:type="dxa"/>
            <w:gridSpan w:val="2"/>
            <w:tcBorders>
              <w:top w:val="nil"/>
              <w:left w:val="nil"/>
              <w:bottom w:val="single" w:color="auto" w:sz="4" w:space="0"/>
              <w:right w:val="single" w:color="auto" w:sz="4" w:space="0"/>
            </w:tcBorders>
            <w:noWrap/>
            <w:vAlign w:val="center"/>
          </w:tcPr>
          <w:p w14:paraId="15F20B3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777" w:type="dxa"/>
            <w:gridSpan w:val="3"/>
            <w:tcBorders>
              <w:top w:val="nil"/>
              <w:left w:val="nil"/>
              <w:bottom w:val="single" w:color="auto" w:sz="4" w:space="0"/>
              <w:right w:val="single" w:color="auto" w:sz="4" w:space="0"/>
            </w:tcBorders>
            <w:noWrap/>
            <w:vAlign w:val="center"/>
          </w:tcPr>
          <w:p w14:paraId="04CE4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837" w:type="dxa"/>
            <w:gridSpan w:val="2"/>
            <w:tcBorders>
              <w:top w:val="nil"/>
              <w:left w:val="nil"/>
              <w:bottom w:val="single" w:color="auto" w:sz="4" w:space="0"/>
              <w:right w:val="single" w:color="auto" w:sz="4" w:space="0"/>
            </w:tcBorders>
            <w:noWrap/>
            <w:vAlign w:val="center"/>
          </w:tcPr>
          <w:p w14:paraId="13025A0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c>
          <w:tcPr>
            <w:tcW w:w="2535" w:type="dxa"/>
            <w:tcBorders>
              <w:top w:val="nil"/>
              <w:left w:val="nil"/>
              <w:bottom w:val="single" w:color="auto" w:sz="4" w:space="0"/>
              <w:right w:val="single" w:color="auto" w:sz="4" w:space="0"/>
            </w:tcBorders>
            <w:vAlign w:val="center"/>
          </w:tcPr>
          <w:p w14:paraId="107BD50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BEDCE08">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33F734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2</w:t>
            </w:r>
          </w:p>
        </w:tc>
        <w:tc>
          <w:tcPr>
            <w:tcW w:w="867" w:type="dxa"/>
            <w:gridSpan w:val="2"/>
            <w:tcBorders>
              <w:top w:val="nil"/>
              <w:left w:val="nil"/>
              <w:bottom w:val="single" w:color="auto" w:sz="4" w:space="0"/>
              <w:right w:val="single" w:color="auto" w:sz="4" w:space="0"/>
            </w:tcBorders>
            <w:noWrap/>
            <w:vAlign w:val="center"/>
          </w:tcPr>
          <w:p w14:paraId="5AD646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2267" w:type="dxa"/>
            <w:gridSpan w:val="2"/>
            <w:tcBorders>
              <w:top w:val="nil"/>
              <w:left w:val="nil"/>
              <w:bottom w:val="single" w:color="auto" w:sz="4" w:space="0"/>
              <w:right w:val="single" w:color="auto" w:sz="4" w:space="0"/>
            </w:tcBorders>
            <w:noWrap/>
            <w:vAlign w:val="center"/>
          </w:tcPr>
          <w:p w14:paraId="3D671A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Cell[cell_cnt-1].LAC</w:t>
            </w:r>
          </w:p>
        </w:tc>
        <w:tc>
          <w:tcPr>
            <w:tcW w:w="777" w:type="dxa"/>
            <w:gridSpan w:val="3"/>
            <w:tcBorders>
              <w:top w:val="nil"/>
              <w:left w:val="nil"/>
              <w:bottom w:val="single" w:color="auto" w:sz="4" w:space="0"/>
              <w:right w:val="single" w:color="auto" w:sz="4" w:space="0"/>
            </w:tcBorders>
            <w:noWrap/>
            <w:vAlign w:val="center"/>
          </w:tcPr>
          <w:p w14:paraId="39D61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A5A9A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4FCAF75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Location area code of cell[[cell_cnt-1]</w:t>
            </w:r>
          </w:p>
        </w:tc>
      </w:tr>
      <w:tr w14:paraId="06D3C49A">
        <w:tblPrEx>
          <w:tblCellMar>
            <w:top w:w="0" w:type="dxa"/>
            <w:left w:w="108" w:type="dxa"/>
            <w:bottom w:w="0" w:type="dxa"/>
            <w:right w:w="108" w:type="dxa"/>
          </w:tblCellMar>
        </w:tblPrEx>
        <w:trPr>
          <w:trHeight w:val="540" w:hRule="atLeast"/>
        </w:trPr>
        <w:tc>
          <w:tcPr>
            <w:tcW w:w="1364" w:type="dxa"/>
            <w:tcBorders>
              <w:top w:val="nil"/>
              <w:left w:val="single" w:color="auto" w:sz="4" w:space="0"/>
              <w:bottom w:val="single" w:color="auto" w:sz="4" w:space="0"/>
              <w:right w:val="single" w:color="auto" w:sz="4" w:space="0"/>
            </w:tcBorders>
            <w:noWrap/>
            <w:vAlign w:val="center"/>
          </w:tcPr>
          <w:p w14:paraId="1B3913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4</w:t>
            </w:r>
          </w:p>
        </w:tc>
        <w:tc>
          <w:tcPr>
            <w:tcW w:w="867" w:type="dxa"/>
            <w:gridSpan w:val="2"/>
            <w:tcBorders>
              <w:top w:val="nil"/>
              <w:left w:val="nil"/>
              <w:bottom w:val="single" w:color="auto" w:sz="4" w:space="0"/>
              <w:right w:val="single" w:color="auto" w:sz="4" w:space="0"/>
            </w:tcBorders>
            <w:noWrap/>
            <w:vAlign w:val="center"/>
          </w:tcPr>
          <w:p w14:paraId="12C6A2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2267" w:type="dxa"/>
            <w:gridSpan w:val="2"/>
            <w:tcBorders>
              <w:top w:val="nil"/>
              <w:left w:val="nil"/>
              <w:bottom w:val="single" w:color="auto" w:sz="4" w:space="0"/>
              <w:right w:val="single" w:color="auto" w:sz="4" w:space="0"/>
            </w:tcBorders>
            <w:noWrap/>
            <w:vAlign w:val="center"/>
          </w:tcPr>
          <w:p w14:paraId="641B7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Cell[cell_cnt-1].CELL_ID</w:t>
            </w:r>
          </w:p>
        </w:tc>
        <w:tc>
          <w:tcPr>
            <w:tcW w:w="777" w:type="dxa"/>
            <w:gridSpan w:val="3"/>
            <w:tcBorders>
              <w:top w:val="nil"/>
              <w:left w:val="nil"/>
              <w:bottom w:val="single" w:color="auto" w:sz="4" w:space="0"/>
              <w:right w:val="single" w:color="auto" w:sz="4" w:space="0"/>
            </w:tcBorders>
            <w:noWrap/>
            <w:vAlign w:val="center"/>
          </w:tcPr>
          <w:p w14:paraId="21D459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nil"/>
              <w:left w:val="nil"/>
              <w:bottom w:val="single" w:color="auto" w:sz="4" w:space="0"/>
              <w:right w:val="single" w:color="auto" w:sz="4" w:space="0"/>
            </w:tcBorders>
            <w:noWrap/>
            <w:vAlign w:val="center"/>
          </w:tcPr>
          <w:p w14:paraId="6D527C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535" w:type="dxa"/>
            <w:tcBorders>
              <w:top w:val="nil"/>
              <w:left w:val="nil"/>
              <w:bottom w:val="single" w:color="auto" w:sz="4" w:space="0"/>
              <w:right w:val="single" w:color="auto" w:sz="4" w:space="0"/>
            </w:tcBorders>
            <w:vAlign w:val="center"/>
          </w:tcPr>
          <w:p w14:paraId="0A42642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Cell id of cell[[cell_cnt-1]</w:t>
            </w:r>
          </w:p>
        </w:tc>
      </w:tr>
      <w:tr w14:paraId="4F9E6957">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366D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2</w:t>
            </w:r>
          </w:p>
        </w:tc>
        <w:tc>
          <w:tcPr>
            <w:tcW w:w="867" w:type="dxa"/>
            <w:gridSpan w:val="2"/>
            <w:tcBorders>
              <w:top w:val="single" w:color="auto" w:sz="4" w:space="0"/>
              <w:left w:val="nil"/>
              <w:bottom w:val="single" w:color="auto" w:sz="4" w:space="0"/>
              <w:right w:val="single" w:color="auto" w:sz="4" w:space="0"/>
            </w:tcBorders>
            <w:noWrap/>
            <w:vAlign w:val="center"/>
          </w:tcPr>
          <w:p w14:paraId="06DED4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2267" w:type="dxa"/>
            <w:gridSpan w:val="2"/>
            <w:tcBorders>
              <w:top w:val="single" w:color="auto" w:sz="4" w:space="0"/>
              <w:left w:val="nil"/>
              <w:bottom w:val="single" w:color="auto" w:sz="4" w:space="0"/>
              <w:right w:val="single" w:color="auto" w:sz="4" w:space="0"/>
            </w:tcBorders>
            <w:noWrap/>
            <w:vAlign w:val="center"/>
          </w:tcPr>
          <w:p w14:paraId="34FF5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Cell[cell_cnt-1].RSSI</w:t>
            </w:r>
          </w:p>
        </w:tc>
        <w:tc>
          <w:tcPr>
            <w:tcW w:w="777" w:type="dxa"/>
            <w:gridSpan w:val="3"/>
            <w:tcBorders>
              <w:top w:val="single" w:color="auto" w:sz="4" w:space="0"/>
              <w:left w:val="nil"/>
              <w:bottom w:val="single" w:color="auto" w:sz="4" w:space="0"/>
              <w:right w:val="single" w:color="auto" w:sz="4" w:space="0"/>
            </w:tcBorders>
            <w:noWrap/>
            <w:vAlign w:val="center"/>
          </w:tcPr>
          <w:p w14:paraId="310CA8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837" w:type="dxa"/>
            <w:gridSpan w:val="2"/>
            <w:tcBorders>
              <w:top w:val="single" w:color="auto" w:sz="4" w:space="0"/>
              <w:left w:val="nil"/>
              <w:bottom w:val="single" w:color="auto" w:sz="4" w:space="0"/>
              <w:right w:val="single" w:color="auto" w:sz="4" w:space="0"/>
            </w:tcBorders>
            <w:noWrap/>
            <w:vAlign w:val="center"/>
          </w:tcPr>
          <w:p w14:paraId="0685F3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dbm</w:t>
            </w:r>
          </w:p>
        </w:tc>
        <w:tc>
          <w:tcPr>
            <w:tcW w:w="2535" w:type="dxa"/>
            <w:tcBorders>
              <w:top w:val="single" w:color="auto" w:sz="4" w:space="0"/>
              <w:left w:val="nil"/>
              <w:bottom w:val="single" w:color="auto" w:sz="4" w:space="0"/>
              <w:right w:val="single" w:color="auto" w:sz="4" w:space="0"/>
            </w:tcBorders>
            <w:vAlign w:val="center"/>
          </w:tcPr>
          <w:p w14:paraId="43D3B94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RSSI in dbm of cell[[cell_cnt-1]</w:t>
            </w:r>
          </w:p>
        </w:tc>
      </w:tr>
      <w:tr w14:paraId="1C65146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7508E9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9FD48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EA465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Wifi_cnt</w:t>
            </w:r>
          </w:p>
        </w:tc>
        <w:tc>
          <w:tcPr>
            <w:tcW w:w="777" w:type="dxa"/>
            <w:gridSpan w:val="3"/>
            <w:tcBorders>
              <w:top w:val="single" w:color="auto" w:sz="4" w:space="0"/>
              <w:left w:val="nil"/>
              <w:bottom w:val="single" w:color="auto" w:sz="4" w:space="0"/>
              <w:right w:val="single" w:color="auto" w:sz="4" w:space="0"/>
            </w:tcBorders>
            <w:noWrap/>
            <w:vAlign w:val="center"/>
          </w:tcPr>
          <w:p w14:paraId="387332A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BFA3E2">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ACE17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Number 0f wifi</w:t>
            </w:r>
          </w:p>
        </w:tc>
      </w:tr>
      <w:tr w14:paraId="29F8A5D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A7E6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3C255F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211581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Wifi[0].bssid[0]</w:t>
            </w:r>
          </w:p>
        </w:tc>
        <w:tc>
          <w:tcPr>
            <w:tcW w:w="777" w:type="dxa"/>
            <w:gridSpan w:val="3"/>
            <w:tcBorders>
              <w:top w:val="single" w:color="auto" w:sz="4" w:space="0"/>
              <w:left w:val="nil"/>
              <w:bottom w:val="single" w:color="auto" w:sz="4" w:space="0"/>
              <w:right w:val="single" w:color="auto" w:sz="4" w:space="0"/>
            </w:tcBorders>
            <w:noWrap/>
            <w:vAlign w:val="center"/>
          </w:tcPr>
          <w:p w14:paraId="7E7C6F4B">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44A5D4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E0EFD9">
            <w:pPr>
              <w:widowControl/>
              <w:spacing w:line="360" w:lineRule="auto"/>
              <w:jc w:val="left"/>
              <w:rPr>
                <w:rFonts w:ascii="微软雅黑" w:hAnsi="微软雅黑" w:cs="宋体"/>
                <w:kern w:val="0"/>
                <w:sz w:val="18"/>
                <w:szCs w:val="18"/>
              </w:rPr>
            </w:pPr>
          </w:p>
        </w:tc>
      </w:tr>
      <w:tr w14:paraId="21BAA2F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2E14BD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689C3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4D149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Wifi[0].bssid[1]</w:t>
            </w:r>
          </w:p>
        </w:tc>
        <w:tc>
          <w:tcPr>
            <w:tcW w:w="777" w:type="dxa"/>
            <w:gridSpan w:val="3"/>
            <w:tcBorders>
              <w:top w:val="single" w:color="auto" w:sz="4" w:space="0"/>
              <w:left w:val="nil"/>
              <w:bottom w:val="single" w:color="auto" w:sz="4" w:space="0"/>
              <w:right w:val="single" w:color="auto" w:sz="4" w:space="0"/>
            </w:tcBorders>
            <w:noWrap/>
            <w:vAlign w:val="center"/>
          </w:tcPr>
          <w:p w14:paraId="406E7DB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B4303D5">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A42FC02">
            <w:pPr>
              <w:widowControl/>
              <w:spacing w:line="360" w:lineRule="auto"/>
              <w:jc w:val="left"/>
              <w:rPr>
                <w:rFonts w:ascii="微软雅黑" w:hAnsi="微软雅黑" w:cs="宋体"/>
                <w:kern w:val="0"/>
                <w:sz w:val="18"/>
                <w:szCs w:val="18"/>
              </w:rPr>
            </w:pPr>
          </w:p>
        </w:tc>
      </w:tr>
      <w:tr w14:paraId="122C7FD1">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288FC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157F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6E1BD6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Wifi[0].bssid[2]</w:t>
            </w:r>
          </w:p>
        </w:tc>
        <w:tc>
          <w:tcPr>
            <w:tcW w:w="777" w:type="dxa"/>
            <w:gridSpan w:val="3"/>
            <w:tcBorders>
              <w:top w:val="single" w:color="auto" w:sz="4" w:space="0"/>
              <w:left w:val="nil"/>
              <w:bottom w:val="single" w:color="auto" w:sz="4" w:space="0"/>
              <w:right w:val="single" w:color="auto" w:sz="4" w:space="0"/>
            </w:tcBorders>
            <w:noWrap/>
            <w:vAlign w:val="center"/>
          </w:tcPr>
          <w:p w14:paraId="1736CF3F">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3182AA">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5489FBB6">
            <w:pPr>
              <w:widowControl/>
              <w:spacing w:line="360" w:lineRule="auto"/>
              <w:jc w:val="left"/>
              <w:rPr>
                <w:rFonts w:ascii="微软雅黑" w:hAnsi="微软雅黑" w:cs="宋体"/>
                <w:kern w:val="0"/>
                <w:sz w:val="18"/>
                <w:szCs w:val="18"/>
              </w:rPr>
            </w:pPr>
          </w:p>
        </w:tc>
      </w:tr>
      <w:tr w14:paraId="7D4F27C9">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6DB92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059E23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B58E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Wifi[0].bssid[3]</w:t>
            </w:r>
          </w:p>
        </w:tc>
        <w:tc>
          <w:tcPr>
            <w:tcW w:w="777" w:type="dxa"/>
            <w:gridSpan w:val="3"/>
            <w:tcBorders>
              <w:top w:val="single" w:color="auto" w:sz="4" w:space="0"/>
              <w:left w:val="nil"/>
              <w:bottom w:val="single" w:color="auto" w:sz="4" w:space="0"/>
              <w:right w:val="single" w:color="auto" w:sz="4" w:space="0"/>
            </w:tcBorders>
            <w:noWrap/>
            <w:vAlign w:val="center"/>
          </w:tcPr>
          <w:p w14:paraId="4B698A4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3D8531C">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E6F376A">
            <w:pPr>
              <w:widowControl/>
              <w:spacing w:line="360" w:lineRule="auto"/>
              <w:jc w:val="left"/>
              <w:rPr>
                <w:rFonts w:ascii="微软雅黑" w:hAnsi="微软雅黑" w:cs="宋体"/>
                <w:kern w:val="0"/>
                <w:sz w:val="18"/>
                <w:szCs w:val="18"/>
              </w:rPr>
            </w:pPr>
          </w:p>
        </w:tc>
      </w:tr>
      <w:tr w14:paraId="1EB255A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17F22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60E3B6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354796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Wifi[0].bssid[4]</w:t>
            </w:r>
          </w:p>
        </w:tc>
        <w:tc>
          <w:tcPr>
            <w:tcW w:w="777" w:type="dxa"/>
            <w:gridSpan w:val="3"/>
            <w:tcBorders>
              <w:top w:val="single" w:color="auto" w:sz="4" w:space="0"/>
              <w:left w:val="nil"/>
              <w:bottom w:val="single" w:color="auto" w:sz="4" w:space="0"/>
              <w:right w:val="single" w:color="auto" w:sz="4" w:space="0"/>
            </w:tcBorders>
            <w:noWrap/>
            <w:vAlign w:val="center"/>
          </w:tcPr>
          <w:p w14:paraId="5AF9737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FE650C0">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7DE698">
            <w:pPr>
              <w:widowControl/>
              <w:spacing w:line="360" w:lineRule="auto"/>
              <w:jc w:val="left"/>
              <w:rPr>
                <w:rFonts w:ascii="微软雅黑" w:hAnsi="微软雅黑" w:cs="宋体"/>
                <w:kern w:val="0"/>
                <w:sz w:val="18"/>
                <w:szCs w:val="18"/>
              </w:rPr>
            </w:pPr>
          </w:p>
        </w:tc>
      </w:tr>
      <w:tr w14:paraId="65F3314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518DD3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2EB7D7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126B6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Wifi[0].bssid[5]</w:t>
            </w:r>
          </w:p>
        </w:tc>
        <w:tc>
          <w:tcPr>
            <w:tcW w:w="777" w:type="dxa"/>
            <w:gridSpan w:val="3"/>
            <w:tcBorders>
              <w:top w:val="single" w:color="auto" w:sz="4" w:space="0"/>
              <w:left w:val="nil"/>
              <w:bottom w:val="single" w:color="auto" w:sz="4" w:space="0"/>
              <w:right w:val="single" w:color="auto" w:sz="4" w:space="0"/>
            </w:tcBorders>
            <w:noWrap/>
            <w:vAlign w:val="center"/>
          </w:tcPr>
          <w:p w14:paraId="361632E4">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2814A74">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99B1A9F">
            <w:pPr>
              <w:widowControl/>
              <w:spacing w:line="360" w:lineRule="auto"/>
              <w:jc w:val="left"/>
              <w:rPr>
                <w:rFonts w:ascii="微软雅黑" w:hAnsi="微软雅黑" w:cs="宋体"/>
                <w:kern w:val="0"/>
                <w:sz w:val="18"/>
                <w:szCs w:val="18"/>
              </w:rPr>
            </w:pPr>
          </w:p>
        </w:tc>
      </w:tr>
      <w:tr w14:paraId="4608AA38">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412B1E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7" w:type="dxa"/>
            <w:gridSpan w:val="2"/>
            <w:tcBorders>
              <w:top w:val="single" w:color="auto" w:sz="4" w:space="0"/>
              <w:left w:val="nil"/>
              <w:bottom w:val="single" w:color="auto" w:sz="4" w:space="0"/>
              <w:right w:val="single" w:color="auto" w:sz="4" w:space="0"/>
            </w:tcBorders>
            <w:noWrap/>
            <w:vAlign w:val="center"/>
          </w:tcPr>
          <w:p w14:paraId="56E593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67" w:type="dxa"/>
            <w:gridSpan w:val="2"/>
            <w:tcBorders>
              <w:top w:val="single" w:color="auto" w:sz="4" w:space="0"/>
              <w:left w:val="nil"/>
              <w:bottom w:val="single" w:color="auto" w:sz="4" w:space="0"/>
              <w:right w:val="single" w:color="auto" w:sz="4" w:space="0"/>
            </w:tcBorders>
            <w:noWrap/>
            <w:vAlign w:val="center"/>
          </w:tcPr>
          <w:p w14:paraId="192629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Wifi[0].rssi</w:t>
            </w:r>
          </w:p>
        </w:tc>
        <w:tc>
          <w:tcPr>
            <w:tcW w:w="777" w:type="dxa"/>
            <w:gridSpan w:val="3"/>
            <w:tcBorders>
              <w:top w:val="single" w:color="auto" w:sz="4" w:space="0"/>
              <w:left w:val="nil"/>
              <w:bottom w:val="single" w:color="auto" w:sz="4" w:space="0"/>
              <w:right w:val="single" w:color="auto" w:sz="4" w:space="0"/>
            </w:tcBorders>
            <w:noWrap/>
            <w:vAlign w:val="center"/>
          </w:tcPr>
          <w:p w14:paraId="6AE150D1">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3EA9F83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FED50BF">
            <w:pPr>
              <w:widowControl/>
              <w:spacing w:line="360" w:lineRule="auto"/>
              <w:jc w:val="left"/>
              <w:rPr>
                <w:rFonts w:ascii="微软雅黑" w:hAnsi="微软雅黑" w:cs="宋体"/>
                <w:kern w:val="0"/>
                <w:sz w:val="18"/>
                <w:szCs w:val="18"/>
              </w:rPr>
            </w:pPr>
          </w:p>
        </w:tc>
      </w:tr>
      <w:tr w14:paraId="5B5902D4">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9E8BE59">
            <w:pPr>
              <w:widowControl/>
              <w:spacing w:line="360" w:lineRule="auto"/>
              <w:jc w:val="center"/>
              <w:rPr>
                <w:rFonts w:ascii="微软雅黑" w:hAnsi="微软雅黑" w:cs="宋体"/>
                <w:kern w:val="0"/>
                <w:sz w:val="18"/>
                <w:szCs w:val="18"/>
              </w:rPr>
            </w:pPr>
          </w:p>
        </w:tc>
        <w:tc>
          <w:tcPr>
            <w:tcW w:w="867" w:type="dxa"/>
            <w:gridSpan w:val="2"/>
            <w:tcBorders>
              <w:top w:val="single" w:color="auto" w:sz="4" w:space="0"/>
              <w:left w:val="nil"/>
              <w:bottom w:val="single" w:color="auto" w:sz="4" w:space="0"/>
              <w:right w:val="single" w:color="auto" w:sz="4" w:space="0"/>
            </w:tcBorders>
            <w:noWrap/>
            <w:vAlign w:val="center"/>
          </w:tcPr>
          <w:p w14:paraId="4ED00369">
            <w:pPr>
              <w:widowControl/>
              <w:spacing w:line="360" w:lineRule="auto"/>
              <w:jc w:val="center"/>
              <w:rPr>
                <w:rFonts w:ascii="微软雅黑" w:hAnsi="微软雅黑" w:cs="宋体"/>
                <w:kern w:val="0"/>
                <w:sz w:val="18"/>
                <w:szCs w:val="18"/>
              </w:rPr>
            </w:pPr>
          </w:p>
        </w:tc>
        <w:tc>
          <w:tcPr>
            <w:tcW w:w="2267" w:type="dxa"/>
            <w:gridSpan w:val="2"/>
            <w:tcBorders>
              <w:top w:val="single" w:color="auto" w:sz="4" w:space="0"/>
              <w:left w:val="nil"/>
              <w:bottom w:val="single" w:color="auto" w:sz="4" w:space="0"/>
              <w:right w:val="single" w:color="auto" w:sz="4" w:space="0"/>
            </w:tcBorders>
            <w:noWrap/>
            <w:vAlign w:val="center"/>
          </w:tcPr>
          <w:p w14:paraId="344FEFF4">
            <w:pPr>
              <w:widowControl/>
              <w:spacing w:line="360" w:lineRule="auto"/>
              <w:jc w:val="center"/>
              <w:rPr>
                <w:rFonts w:ascii="微软雅黑" w:hAnsi="微软雅黑" w:cs="宋体"/>
                <w:kern w:val="0"/>
                <w:sz w:val="18"/>
                <w:szCs w:val="18"/>
              </w:rPr>
            </w:pPr>
          </w:p>
        </w:tc>
        <w:tc>
          <w:tcPr>
            <w:tcW w:w="777" w:type="dxa"/>
            <w:gridSpan w:val="3"/>
            <w:tcBorders>
              <w:top w:val="single" w:color="auto" w:sz="4" w:space="0"/>
              <w:left w:val="nil"/>
              <w:bottom w:val="single" w:color="auto" w:sz="4" w:space="0"/>
              <w:right w:val="single" w:color="auto" w:sz="4" w:space="0"/>
            </w:tcBorders>
            <w:noWrap/>
            <w:vAlign w:val="center"/>
          </w:tcPr>
          <w:p w14:paraId="0F5355F2">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6E29DD89">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35C7898">
            <w:pPr>
              <w:widowControl/>
              <w:spacing w:line="360" w:lineRule="auto"/>
              <w:jc w:val="left"/>
              <w:rPr>
                <w:rFonts w:ascii="微软雅黑" w:hAnsi="微软雅黑" w:cs="宋体"/>
                <w:kern w:val="0"/>
                <w:sz w:val="18"/>
                <w:szCs w:val="18"/>
              </w:rPr>
            </w:pPr>
          </w:p>
        </w:tc>
      </w:tr>
      <w:tr w14:paraId="6A36082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092A8CB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3A1D1E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145F53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Wifi[Wifi_cnt-1].bssid[0]</w:t>
            </w:r>
          </w:p>
        </w:tc>
        <w:tc>
          <w:tcPr>
            <w:tcW w:w="777" w:type="dxa"/>
            <w:gridSpan w:val="3"/>
            <w:tcBorders>
              <w:top w:val="single" w:color="auto" w:sz="4" w:space="0"/>
              <w:left w:val="nil"/>
              <w:bottom w:val="single" w:color="auto" w:sz="4" w:space="0"/>
              <w:right w:val="single" w:color="auto" w:sz="4" w:space="0"/>
            </w:tcBorders>
            <w:noWrap/>
            <w:vAlign w:val="center"/>
          </w:tcPr>
          <w:p w14:paraId="4CBC99F7">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8DF4EAB">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0FF41F83">
            <w:pPr>
              <w:widowControl/>
              <w:spacing w:line="360" w:lineRule="auto"/>
              <w:jc w:val="left"/>
              <w:rPr>
                <w:rFonts w:ascii="微软雅黑" w:hAnsi="微软雅黑" w:cs="宋体"/>
                <w:kern w:val="0"/>
                <w:sz w:val="18"/>
                <w:szCs w:val="18"/>
              </w:rPr>
            </w:pPr>
          </w:p>
        </w:tc>
      </w:tr>
      <w:tr w14:paraId="2C56D6CB">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3D3292E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8BF5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7A2275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Wifi[Wifi_cnt-1].bssid[1]</w:t>
            </w:r>
          </w:p>
        </w:tc>
        <w:tc>
          <w:tcPr>
            <w:tcW w:w="777" w:type="dxa"/>
            <w:gridSpan w:val="3"/>
            <w:tcBorders>
              <w:top w:val="single" w:color="auto" w:sz="4" w:space="0"/>
              <w:left w:val="nil"/>
              <w:bottom w:val="single" w:color="auto" w:sz="4" w:space="0"/>
              <w:right w:val="single" w:color="auto" w:sz="4" w:space="0"/>
            </w:tcBorders>
            <w:noWrap/>
            <w:vAlign w:val="center"/>
          </w:tcPr>
          <w:p w14:paraId="5FF0606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94C58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39871416">
            <w:pPr>
              <w:widowControl/>
              <w:spacing w:line="360" w:lineRule="auto"/>
              <w:jc w:val="left"/>
              <w:rPr>
                <w:rFonts w:ascii="微软雅黑" w:hAnsi="微软雅黑" w:cs="宋体"/>
                <w:kern w:val="0"/>
                <w:sz w:val="18"/>
                <w:szCs w:val="18"/>
              </w:rPr>
            </w:pPr>
          </w:p>
        </w:tc>
      </w:tr>
      <w:tr w14:paraId="35750646">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52553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1EE9AF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238F4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Wifi[Wifi_cnt-1].bssid[2]</w:t>
            </w:r>
          </w:p>
        </w:tc>
        <w:tc>
          <w:tcPr>
            <w:tcW w:w="777" w:type="dxa"/>
            <w:gridSpan w:val="3"/>
            <w:tcBorders>
              <w:top w:val="single" w:color="auto" w:sz="4" w:space="0"/>
              <w:left w:val="nil"/>
              <w:bottom w:val="single" w:color="auto" w:sz="4" w:space="0"/>
              <w:right w:val="single" w:color="auto" w:sz="4" w:space="0"/>
            </w:tcBorders>
            <w:noWrap/>
            <w:vAlign w:val="center"/>
          </w:tcPr>
          <w:p w14:paraId="3C5CB9D5">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E057557">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14D46D1B">
            <w:pPr>
              <w:widowControl/>
              <w:spacing w:line="360" w:lineRule="auto"/>
              <w:jc w:val="left"/>
              <w:rPr>
                <w:rFonts w:ascii="微软雅黑" w:hAnsi="微软雅黑" w:cs="宋体"/>
                <w:kern w:val="0"/>
                <w:sz w:val="18"/>
                <w:szCs w:val="18"/>
              </w:rPr>
            </w:pPr>
          </w:p>
        </w:tc>
      </w:tr>
      <w:tr w14:paraId="1B9F3DDE">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118B83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2C929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22CCCE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Wifi[Wifi_cnt-1].bssid[3]</w:t>
            </w:r>
          </w:p>
        </w:tc>
        <w:tc>
          <w:tcPr>
            <w:tcW w:w="777" w:type="dxa"/>
            <w:gridSpan w:val="3"/>
            <w:tcBorders>
              <w:top w:val="single" w:color="auto" w:sz="4" w:space="0"/>
              <w:left w:val="nil"/>
              <w:bottom w:val="single" w:color="auto" w:sz="4" w:space="0"/>
              <w:right w:val="single" w:color="auto" w:sz="4" w:space="0"/>
            </w:tcBorders>
            <w:noWrap/>
            <w:vAlign w:val="center"/>
          </w:tcPr>
          <w:p w14:paraId="7FF2E260">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728C82D6">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1BB0C7F">
            <w:pPr>
              <w:widowControl/>
              <w:spacing w:line="360" w:lineRule="auto"/>
              <w:jc w:val="left"/>
              <w:rPr>
                <w:rFonts w:ascii="微软雅黑" w:hAnsi="微软雅黑" w:cs="宋体"/>
                <w:kern w:val="0"/>
                <w:sz w:val="18"/>
                <w:szCs w:val="18"/>
              </w:rPr>
            </w:pPr>
          </w:p>
        </w:tc>
      </w:tr>
      <w:tr w14:paraId="35A59BCF">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790A9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71E47C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01F509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Wifi[Wifi_cnt-1].bssid[4]</w:t>
            </w:r>
          </w:p>
        </w:tc>
        <w:tc>
          <w:tcPr>
            <w:tcW w:w="777" w:type="dxa"/>
            <w:gridSpan w:val="3"/>
            <w:tcBorders>
              <w:top w:val="single" w:color="auto" w:sz="4" w:space="0"/>
              <w:left w:val="nil"/>
              <w:bottom w:val="single" w:color="auto" w:sz="4" w:space="0"/>
              <w:right w:val="single" w:color="auto" w:sz="4" w:space="0"/>
            </w:tcBorders>
            <w:noWrap/>
            <w:vAlign w:val="center"/>
          </w:tcPr>
          <w:p w14:paraId="0D1C7C28">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0901BE78">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60D2E2AD">
            <w:pPr>
              <w:widowControl/>
              <w:spacing w:line="360" w:lineRule="auto"/>
              <w:jc w:val="left"/>
              <w:rPr>
                <w:rFonts w:ascii="微软雅黑" w:hAnsi="微软雅黑" w:cs="宋体"/>
                <w:kern w:val="0"/>
                <w:sz w:val="18"/>
                <w:szCs w:val="18"/>
              </w:rPr>
            </w:pPr>
          </w:p>
        </w:tc>
      </w:tr>
      <w:tr w14:paraId="7D6F6CF3">
        <w:tblPrEx>
          <w:tblCellMar>
            <w:top w:w="0" w:type="dxa"/>
            <w:left w:w="108" w:type="dxa"/>
            <w:bottom w:w="0" w:type="dxa"/>
            <w:right w:w="108" w:type="dxa"/>
          </w:tblCellMar>
        </w:tblPrEx>
        <w:trPr>
          <w:trHeight w:val="270" w:hRule="atLeast"/>
        </w:trPr>
        <w:tc>
          <w:tcPr>
            <w:tcW w:w="1364" w:type="dxa"/>
            <w:tcBorders>
              <w:top w:val="single" w:color="auto" w:sz="4" w:space="0"/>
              <w:left w:val="single" w:color="auto" w:sz="4" w:space="0"/>
              <w:bottom w:val="single" w:color="auto" w:sz="4" w:space="0"/>
              <w:right w:val="single" w:color="auto" w:sz="4" w:space="0"/>
            </w:tcBorders>
            <w:noWrap/>
            <w:vAlign w:val="center"/>
          </w:tcPr>
          <w:p w14:paraId="6A8ED0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867" w:type="dxa"/>
            <w:gridSpan w:val="2"/>
            <w:tcBorders>
              <w:top w:val="single" w:color="auto" w:sz="4" w:space="0"/>
              <w:left w:val="nil"/>
              <w:bottom w:val="single" w:color="auto" w:sz="4" w:space="0"/>
              <w:right w:val="single" w:color="auto" w:sz="4" w:space="0"/>
            </w:tcBorders>
            <w:noWrap/>
            <w:vAlign w:val="center"/>
          </w:tcPr>
          <w:p w14:paraId="4D96FA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2267" w:type="dxa"/>
            <w:gridSpan w:val="2"/>
            <w:tcBorders>
              <w:top w:val="single" w:color="auto" w:sz="4" w:space="0"/>
              <w:left w:val="nil"/>
              <w:bottom w:val="single" w:color="auto" w:sz="4" w:space="0"/>
              <w:right w:val="single" w:color="auto" w:sz="4" w:space="0"/>
            </w:tcBorders>
            <w:noWrap/>
            <w:vAlign w:val="center"/>
          </w:tcPr>
          <w:p w14:paraId="409C64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Wifi[Wifi_cnt].bssid[5]</w:t>
            </w:r>
          </w:p>
        </w:tc>
        <w:tc>
          <w:tcPr>
            <w:tcW w:w="777" w:type="dxa"/>
            <w:gridSpan w:val="3"/>
            <w:tcBorders>
              <w:top w:val="single" w:color="auto" w:sz="4" w:space="0"/>
              <w:left w:val="nil"/>
              <w:bottom w:val="single" w:color="auto" w:sz="4" w:space="0"/>
              <w:right w:val="single" w:color="auto" w:sz="4" w:space="0"/>
            </w:tcBorders>
            <w:noWrap/>
            <w:vAlign w:val="center"/>
          </w:tcPr>
          <w:p w14:paraId="1F43B316">
            <w:pPr>
              <w:widowControl/>
              <w:spacing w:line="360" w:lineRule="auto"/>
              <w:jc w:val="center"/>
              <w:rPr>
                <w:rFonts w:ascii="微软雅黑" w:hAnsi="微软雅黑" w:cs="宋体"/>
                <w:kern w:val="0"/>
                <w:sz w:val="18"/>
                <w:szCs w:val="18"/>
              </w:rPr>
            </w:pPr>
          </w:p>
        </w:tc>
        <w:tc>
          <w:tcPr>
            <w:tcW w:w="837" w:type="dxa"/>
            <w:gridSpan w:val="2"/>
            <w:tcBorders>
              <w:top w:val="single" w:color="auto" w:sz="4" w:space="0"/>
              <w:left w:val="nil"/>
              <w:bottom w:val="single" w:color="auto" w:sz="4" w:space="0"/>
              <w:right w:val="single" w:color="auto" w:sz="4" w:space="0"/>
            </w:tcBorders>
            <w:noWrap/>
            <w:vAlign w:val="center"/>
          </w:tcPr>
          <w:p w14:paraId="114D4A51">
            <w:pPr>
              <w:widowControl/>
              <w:spacing w:line="360" w:lineRule="auto"/>
              <w:jc w:val="center"/>
              <w:rPr>
                <w:rFonts w:ascii="微软雅黑" w:hAnsi="微软雅黑" w:cs="宋体"/>
                <w:kern w:val="0"/>
                <w:sz w:val="18"/>
                <w:szCs w:val="18"/>
              </w:rPr>
            </w:pPr>
          </w:p>
        </w:tc>
        <w:tc>
          <w:tcPr>
            <w:tcW w:w="2535" w:type="dxa"/>
            <w:tcBorders>
              <w:top w:val="single" w:color="auto" w:sz="4" w:space="0"/>
              <w:left w:val="nil"/>
              <w:bottom w:val="single" w:color="auto" w:sz="4" w:space="0"/>
              <w:right w:val="single" w:color="auto" w:sz="4" w:space="0"/>
            </w:tcBorders>
            <w:vAlign w:val="center"/>
          </w:tcPr>
          <w:p w14:paraId="7DA497CB">
            <w:pPr>
              <w:widowControl/>
              <w:spacing w:line="360" w:lineRule="auto"/>
              <w:jc w:val="left"/>
              <w:rPr>
                <w:rFonts w:ascii="微软雅黑" w:hAnsi="微软雅黑" w:cs="宋体"/>
                <w:kern w:val="0"/>
                <w:sz w:val="18"/>
                <w:szCs w:val="18"/>
              </w:rPr>
            </w:pPr>
          </w:p>
        </w:tc>
      </w:tr>
      <w:tr w14:paraId="4974E20E">
        <w:tblPrEx>
          <w:tblCellMar>
            <w:top w:w="0" w:type="dxa"/>
            <w:left w:w="108" w:type="dxa"/>
            <w:bottom w:w="0" w:type="dxa"/>
            <w:right w:w="108" w:type="dxa"/>
          </w:tblCellMar>
        </w:tblPrEx>
        <w:trPr>
          <w:trHeight w:val="270" w:hRule="atLeast"/>
        </w:trPr>
        <w:tc>
          <w:tcPr>
            <w:tcW w:w="1381" w:type="dxa"/>
            <w:gridSpan w:val="2"/>
            <w:tcBorders>
              <w:top w:val="single" w:color="auto" w:sz="4" w:space="0"/>
              <w:left w:val="single" w:color="auto" w:sz="4" w:space="0"/>
              <w:bottom w:val="single" w:color="auto" w:sz="4" w:space="0"/>
              <w:right w:val="single" w:color="auto" w:sz="4" w:space="0"/>
            </w:tcBorders>
            <w:noWrap/>
            <w:vAlign w:val="center"/>
          </w:tcPr>
          <w:p w14:paraId="0C408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869" w:type="dxa"/>
            <w:gridSpan w:val="2"/>
            <w:tcBorders>
              <w:top w:val="single" w:color="auto" w:sz="4" w:space="0"/>
              <w:left w:val="nil"/>
              <w:bottom w:val="single" w:color="auto" w:sz="4" w:space="0"/>
              <w:right w:val="single" w:color="auto" w:sz="4" w:space="0"/>
            </w:tcBorders>
            <w:noWrap/>
            <w:vAlign w:val="center"/>
          </w:tcPr>
          <w:p w14:paraId="234EDD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I32</w:t>
            </w:r>
          </w:p>
        </w:tc>
        <w:tc>
          <w:tcPr>
            <w:tcW w:w="2286" w:type="dxa"/>
            <w:gridSpan w:val="2"/>
            <w:tcBorders>
              <w:top w:val="single" w:color="auto" w:sz="4" w:space="0"/>
              <w:left w:val="nil"/>
              <w:bottom w:val="single" w:color="auto" w:sz="4" w:space="0"/>
              <w:right w:val="single" w:color="auto" w:sz="4" w:space="0"/>
            </w:tcBorders>
            <w:noWrap/>
            <w:vAlign w:val="center"/>
          </w:tcPr>
          <w:p w14:paraId="325F8C9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Wifi[wifi_cnt].rssi</w:t>
            </w:r>
          </w:p>
        </w:tc>
        <w:tc>
          <w:tcPr>
            <w:tcW w:w="713" w:type="dxa"/>
            <w:tcBorders>
              <w:top w:val="single" w:color="auto" w:sz="4" w:space="0"/>
              <w:left w:val="nil"/>
              <w:bottom w:val="single" w:color="auto" w:sz="4" w:space="0"/>
              <w:right w:val="single" w:color="auto" w:sz="4" w:space="0"/>
            </w:tcBorders>
            <w:noWrap/>
            <w:vAlign w:val="center"/>
          </w:tcPr>
          <w:p w14:paraId="362AEA40">
            <w:pPr>
              <w:widowControl/>
              <w:spacing w:line="360" w:lineRule="auto"/>
              <w:jc w:val="center"/>
              <w:rPr>
                <w:rFonts w:ascii="微软雅黑" w:hAnsi="微软雅黑" w:cs="宋体"/>
                <w:kern w:val="0"/>
                <w:sz w:val="18"/>
                <w:szCs w:val="18"/>
              </w:rPr>
            </w:pPr>
          </w:p>
        </w:tc>
        <w:tc>
          <w:tcPr>
            <w:tcW w:w="851" w:type="dxa"/>
            <w:gridSpan w:val="2"/>
            <w:tcBorders>
              <w:top w:val="single" w:color="auto" w:sz="4" w:space="0"/>
              <w:left w:val="nil"/>
              <w:bottom w:val="single" w:color="auto" w:sz="4" w:space="0"/>
              <w:right w:val="single" w:color="auto" w:sz="4" w:space="0"/>
            </w:tcBorders>
            <w:noWrap/>
            <w:vAlign w:val="center"/>
          </w:tcPr>
          <w:p w14:paraId="4EAD0717">
            <w:pPr>
              <w:widowControl/>
              <w:spacing w:line="360" w:lineRule="auto"/>
              <w:jc w:val="center"/>
              <w:rPr>
                <w:rFonts w:ascii="微软雅黑" w:hAnsi="微软雅黑" w:cs="宋体"/>
                <w:kern w:val="0"/>
                <w:sz w:val="18"/>
                <w:szCs w:val="18"/>
              </w:rPr>
            </w:pPr>
          </w:p>
        </w:tc>
        <w:tc>
          <w:tcPr>
            <w:tcW w:w="2547" w:type="dxa"/>
            <w:gridSpan w:val="2"/>
            <w:tcBorders>
              <w:top w:val="single" w:color="auto" w:sz="4" w:space="0"/>
              <w:left w:val="nil"/>
              <w:bottom w:val="single" w:color="auto" w:sz="4" w:space="0"/>
              <w:right w:val="single" w:color="auto" w:sz="4" w:space="0"/>
            </w:tcBorders>
            <w:vAlign w:val="center"/>
          </w:tcPr>
          <w:p w14:paraId="6F1921ED">
            <w:pPr>
              <w:widowControl/>
              <w:spacing w:line="360" w:lineRule="auto"/>
              <w:jc w:val="left"/>
              <w:rPr>
                <w:rFonts w:ascii="微软雅黑" w:hAnsi="微软雅黑" w:cs="宋体"/>
                <w:kern w:val="0"/>
                <w:sz w:val="18"/>
                <w:szCs w:val="18"/>
              </w:rPr>
            </w:pPr>
          </w:p>
        </w:tc>
      </w:tr>
    </w:tbl>
    <w:p w14:paraId="5BB3ADE9">
      <w:pPr>
        <w:spacing w:line="360" w:lineRule="auto"/>
        <w:ind w:firstLine="42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Note: A total of 7 base station information will be provided, including the serving cell and the adjacent 6 cells.</w:t>
      </w:r>
    </w:p>
    <w:p w14:paraId="66EF81E9">
      <w:pPr>
        <w:spacing w:line="360" w:lineRule="auto"/>
        <w:ind w:firstLine="42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Message ID</w:t>
      </w:r>
      <w:r>
        <w:rPr>
          <w:rFonts w:hint="eastAsia" w:ascii="微软雅黑" w:hAnsi="微软雅黑" w:cs="宋体"/>
          <w:bCs/>
          <w:color w:val="auto"/>
          <w:kern w:val="2"/>
          <w:sz w:val="21"/>
          <w:szCs w:val="21"/>
          <w:lang w:val="en-US" w:eastAsia="zh-CN" w:bidi="ar-SA"/>
        </w:rPr>
        <w:t>:A4</w:t>
      </w:r>
    </w:p>
    <w:p w14:paraId="1047B0E6">
      <w:pPr>
        <w:spacing w:line="360" w:lineRule="auto"/>
        <w:ind w:left="42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BDBDBDBDA</w:t>
      </w:r>
      <w:r>
        <w:rPr>
          <w:rFonts w:hint="eastAsia" w:ascii="微软雅黑" w:hAnsi="微软雅黑" w:eastAsia="微软雅黑" w:cs="宋体"/>
          <w:bCs/>
          <w:color w:val="auto"/>
          <w:kern w:val="2"/>
          <w:sz w:val="21"/>
          <w:szCs w:val="21"/>
          <w:lang w:val="en-US" w:eastAsia="zh-CN" w:bidi="ar-SA"/>
        </w:rPr>
        <w:t>4</w:t>
      </w:r>
      <w:r>
        <w:rPr>
          <w:rFonts w:hint="default" w:ascii="微软雅黑" w:hAnsi="微软雅黑" w:eastAsia="微软雅黑" w:cs="宋体"/>
          <w:bCs/>
          <w:color w:val="auto"/>
          <w:kern w:val="2"/>
          <w:sz w:val="21"/>
          <w:szCs w:val="21"/>
          <w:lang w:val="en-US" w:eastAsia="zh-CN" w:bidi="ar-SA"/>
        </w:rPr>
        <w:t>68984C5F0</w:t>
      </w:r>
      <w:r>
        <w:rPr>
          <w:rFonts w:hint="eastAsia" w:ascii="微软雅黑" w:hAnsi="微软雅黑" w:eastAsia="微软雅黑" w:cs="宋体"/>
          <w:bCs/>
          <w:color w:val="auto"/>
          <w:kern w:val="2"/>
          <w:sz w:val="21"/>
          <w:szCs w:val="21"/>
          <w:lang w:val="en-US" w:eastAsia="zh-CN" w:bidi="ar-SA"/>
        </w:rPr>
        <w:t>1</w:t>
      </w:r>
      <w:r>
        <w:rPr>
          <w:rFonts w:hint="default" w:ascii="微软雅黑" w:hAnsi="微软雅黑" w:eastAsia="微软雅黑" w:cs="宋体"/>
          <w:bCs/>
          <w:color w:val="auto"/>
          <w:kern w:val="2"/>
          <w:sz w:val="21"/>
          <w:szCs w:val="21"/>
          <w:lang w:val="en-US" w:eastAsia="zh-CN" w:bidi="ar-SA"/>
        </w:rPr>
        <w:t>CC010000C21871F543009E00078CBEBE1A8162C6FFFFFFC061180AF42AC1FFFFFF200BC726E000B6FFFFFFA8154DF6517EB2FFFFFFE005C5B1F824CCFFFFFFE8FCAFA02663AFFFFFFF6409805B2B9CAEFFFFFF94</w:t>
      </w:r>
    </w:p>
    <w:p w14:paraId="565C7C70">
      <w:pPr>
        <w:spacing w:line="360" w:lineRule="auto"/>
        <w:ind w:left="420"/>
        <w:rPr>
          <w:rFonts w:hint="eastAsia" w:ascii="微软雅黑" w:hAnsi="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ab/>
      </w:r>
      <w:r>
        <w:rPr>
          <w:rFonts w:hint="eastAsia" w:ascii="微软雅黑" w:hAnsi="微软雅黑" w:eastAsia="微软雅黑" w:cs="宋体"/>
          <w:bCs/>
          <w:color w:val="auto"/>
          <w:kern w:val="2"/>
          <w:sz w:val="21"/>
          <w:szCs w:val="21"/>
          <w:lang w:val="en-US" w:eastAsia="zh-CN" w:bidi="ar-SA"/>
        </w:rPr>
        <w:t>To finally obtain the latitude and longitude data, please refer to the relevant explanation in Section 4.4 of the "Explanation of WiFi positioning regarding protocol parsing for A3, A2, and A4"</w:t>
      </w:r>
      <w:r>
        <w:rPr>
          <w:rFonts w:hint="eastAsia" w:ascii="微软雅黑" w:hAnsi="微软雅黑" w:cs="宋体"/>
          <w:bCs/>
          <w:color w:val="auto"/>
          <w:kern w:val="2"/>
          <w:sz w:val="21"/>
          <w:szCs w:val="21"/>
          <w:lang w:val="en-US" w:eastAsia="zh-CN" w:bidi="ar-SA"/>
        </w:rPr>
        <w:t>And amap wifi positioning protocol（It is currently only available in the Chinese version）</w:t>
      </w:r>
    </w:p>
    <w:p w14:paraId="0BACEB19">
      <w:pPr>
        <w:spacing w:line="360" w:lineRule="auto"/>
        <w:ind w:left="420"/>
        <w:rPr>
          <w:rFonts w:hint="default" w:ascii="微软雅黑" w:hAnsi="微软雅黑" w:cs="宋体"/>
          <w:bCs/>
          <w:color w:val="auto"/>
          <w:kern w:val="2"/>
          <w:sz w:val="21"/>
          <w:szCs w:val="21"/>
          <w:lang w:val="en-US" w:eastAsia="zh-CN" w:bidi="ar-SA"/>
        </w:rPr>
      </w:pPr>
      <w:r>
        <w:rPr>
          <w:rFonts w:hint="default" w:ascii="微软雅黑" w:hAnsi="微软雅黑" w:cs="宋体"/>
          <w:bCs/>
          <w:color w:val="auto"/>
          <w:kern w:val="2"/>
          <w:sz w:val="21"/>
          <w:szCs w:val="21"/>
          <w:lang w:val="en-US" w:eastAsia="zh-CN" w:bidi="ar-SA"/>
        </w:rPr>
        <w:object>
          <v:shape id="_x0000_i1027" o:spt="75" type="#_x0000_t75" style="height:66pt;width:72.75pt;" o:ole="t" filled="f" o:preferrelative="t" stroked="f" coordsize="21600,21600">
            <v:path/>
            <v:fill on="f" focussize="0,0"/>
            <v:stroke on="f"/>
            <v:imagedata r:id="rId12" o:title=""/>
            <o:lock v:ext="edit" aspectratio="t"/>
            <w10:wrap type="none"/>
            <w10:anchorlock/>
          </v:shape>
          <o:OLEObject Type="Embed" ProgID="Word.Document.12" ShapeID="_x0000_i1027" DrawAspect="Icon" ObjectID="_1468075725" r:id="rId11">
            <o:LockedField>false</o:LockedField>
          </o:OLEObject>
        </w:object>
      </w:r>
      <w:r>
        <w:rPr>
          <w:rFonts w:hint="default" w:ascii="微软雅黑" w:hAnsi="微软雅黑" w:cs="宋体"/>
          <w:bCs/>
          <w:color w:val="auto"/>
          <w:kern w:val="2"/>
          <w:sz w:val="21"/>
          <w:szCs w:val="21"/>
          <w:lang w:val="en-US" w:eastAsia="zh-CN" w:bidi="ar-SA"/>
        </w:rPr>
        <w:object>
          <v:shape id="_x0000_i1028" o:spt="75" type="#_x0000_t75" style="height:66pt;width:72.75pt;" o:ole="t" filled="f" o:preferrelative="t" stroked="f" coordsize="21600,21600">
            <v:path/>
            <v:fill on="f" focussize="0,0"/>
            <v:stroke on="f"/>
            <v:imagedata r:id="rId14" o:title=""/>
            <o:lock v:ext="edit" aspectratio="t"/>
            <w10:wrap type="none"/>
            <w10:anchorlock/>
          </v:shape>
          <o:OLEObject Type="Embed" ProgID="Package" ShapeID="_x0000_i1028" DrawAspect="Icon" ObjectID="_1468075726" r:id="rId13">
            <o:LockedField>false</o:LockedField>
          </o:OLEObject>
        </w:object>
      </w:r>
    </w:p>
    <w:p w14:paraId="31C1D8AD">
      <w:pPr>
        <w:spacing w:line="360" w:lineRule="auto"/>
        <w:ind w:left="420"/>
        <w:rPr>
          <w:rFonts w:hint="default" w:ascii="微软雅黑" w:hAnsi="微软雅黑" w:eastAsia="微软雅黑"/>
          <w:szCs w:val="21"/>
          <w:lang w:val="en-US" w:eastAsia="zh-CN"/>
        </w:rPr>
      </w:pPr>
    </w:p>
    <w:p w14:paraId="6D3F58D7">
      <w:pPr>
        <w:spacing w:line="360" w:lineRule="auto"/>
        <w:ind w:left="420"/>
        <w:rPr>
          <w:rFonts w:hint="eastAsia" w:ascii="微软雅黑" w:hAnsi="微软雅黑" w:eastAsia="微软雅黑"/>
          <w:szCs w:val="21"/>
          <w:lang w:eastAsia="zh-CN"/>
        </w:rPr>
      </w:pPr>
    </w:p>
    <w:p w14:paraId="03F77587">
      <w:pPr>
        <w:pStyle w:val="4"/>
        <w:rPr>
          <w:rFonts w:hint="eastAsia" w:ascii="微软雅黑" w:hAnsi="微软雅黑" w:eastAsia="微软雅黑" w:cs="微软雅黑"/>
          <w:sz w:val="30"/>
          <w:szCs w:val="30"/>
          <w:lang w:val="en-US" w:eastAsia="zh-CN"/>
        </w:rPr>
      </w:pPr>
      <w:bookmarkStart w:id="48" w:name="_Toc23722"/>
      <w:r>
        <w:rPr>
          <w:rFonts w:hint="eastAsia" w:ascii="微软雅黑" w:hAnsi="微软雅黑" w:eastAsia="微软雅黑" w:cs="微软雅黑"/>
          <w:sz w:val="30"/>
          <w:szCs w:val="30"/>
          <w:lang w:val="en-US" w:eastAsia="zh-CN"/>
        </w:rPr>
        <w:t>4.2.3 Bluetooth positioning information(LBE Location)（MsgId=0xD6）</w:t>
      </w:r>
      <w:bookmarkEnd w:id="48"/>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1A6CA8E5">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01367B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0EC81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0473BDC2">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1F44DB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607D3A5E">
            <w:pPr>
              <w:widowControl/>
              <w:spacing w:line="360" w:lineRule="auto"/>
              <w:jc w:val="left"/>
              <w:rPr>
                <w:rFonts w:ascii="微软雅黑" w:hAnsi="微软雅黑" w:cs="宋体"/>
                <w:b/>
                <w:bCs w:val="0"/>
                <w:kern w:val="0"/>
                <w:sz w:val="18"/>
                <w:szCs w:val="18"/>
              </w:rPr>
            </w:pPr>
            <w:r>
              <w:rPr>
                <w:rFonts w:hint="eastAsia"/>
              </w:rPr>
              <w:t>LBE Location</w:t>
            </w:r>
          </w:p>
        </w:tc>
      </w:tr>
      <w:tr w14:paraId="541608A4">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3B776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388D49E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09B2A98">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2F952F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E0D1D2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bytes </w:t>
            </w:r>
            <w:r>
              <w:rPr>
                <w:rFonts w:hint="eastAsia" w:ascii="微软雅黑" w:hAnsi="微软雅黑" w:cs="宋体"/>
                <w:kern w:val="0"/>
                <w:sz w:val="18"/>
                <w:szCs w:val="18"/>
              </w:rPr>
              <w:t>+n</w:t>
            </w:r>
          </w:p>
        </w:tc>
      </w:tr>
      <w:tr w14:paraId="50801787">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auto" w:sz="8" w:space="0"/>
              <w:right w:val="single" w:color="auto" w:sz="8" w:space="0"/>
            </w:tcBorders>
            <w:vAlign w:val="center"/>
          </w:tcPr>
          <w:p w14:paraId="616C01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5A47BA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7D906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33848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6AED5B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Checksum</w:t>
            </w:r>
            <w:r>
              <w:rPr>
                <w:rFonts w:hint="eastAsia" w:ascii="微软雅黑" w:hAnsi="微软雅黑" w:cs="宋体"/>
                <w:kern w:val="0"/>
                <w:sz w:val="18"/>
                <w:szCs w:val="18"/>
              </w:rPr>
              <w:t>　</w:t>
            </w:r>
          </w:p>
        </w:tc>
      </w:tr>
      <w:tr w14:paraId="3A6F06BB">
        <w:tblPrEx>
          <w:tblCellMar>
            <w:top w:w="0" w:type="dxa"/>
            <w:left w:w="108" w:type="dxa"/>
            <w:bottom w:w="0" w:type="dxa"/>
            <w:right w:w="108" w:type="dxa"/>
          </w:tblCellMar>
        </w:tblPrEx>
        <w:trPr>
          <w:trHeight w:val="285" w:hRule="atLeast"/>
        </w:trPr>
        <w:tc>
          <w:tcPr>
            <w:tcW w:w="1842" w:type="dxa"/>
            <w:vMerge w:val="continue"/>
            <w:tcBorders>
              <w:top w:val="single" w:color="auto" w:sz="8" w:space="0"/>
              <w:left w:val="single" w:color="auto" w:sz="8" w:space="0"/>
              <w:bottom w:val="single" w:color="auto" w:sz="8" w:space="0"/>
              <w:right w:val="single" w:color="auto" w:sz="8" w:space="0"/>
            </w:tcBorders>
            <w:vAlign w:val="center"/>
          </w:tcPr>
          <w:p w14:paraId="581CA9F4">
            <w:pPr>
              <w:widowControl/>
              <w:spacing w:line="360" w:lineRule="auto"/>
              <w:jc w:val="left"/>
              <w:rPr>
                <w:rFonts w:ascii="微软雅黑" w:hAnsi="微软雅黑" w:cs="宋体"/>
                <w:kern w:val="0"/>
                <w:sz w:val="18"/>
                <w:szCs w:val="18"/>
              </w:rPr>
            </w:pPr>
          </w:p>
        </w:tc>
        <w:tc>
          <w:tcPr>
            <w:tcW w:w="1330" w:type="dxa"/>
            <w:tcBorders>
              <w:top w:val="single" w:color="auto" w:sz="8" w:space="0"/>
              <w:left w:val="nil"/>
              <w:bottom w:val="single" w:color="auto" w:sz="8" w:space="0"/>
              <w:right w:val="single" w:color="auto" w:sz="8" w:space="0"/>
            </w:tcBorders>
            <w:vAlign w:val="center"/>
          </w:tcPr>
          <w:p w14:paraId="7FAA5F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single" w:color="auto" w:sz="8" w:space="0"/>
              <w:left w:val="nil"/>
              <w:bottom w:val="single" w:color="auto" w:sz="8" w:space="0"/>
              <w:right w:val="single" w:color="auto" w:sz="8" w:space="0"/>
            </w:tcBorders>
            <w:vAlign w:val="center"/>
          </w:tcPr>
          <w:p w14:paraId="780C03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D6</w:t>
            </w:r>
          </w:p>
        </w:tc>
        <w:tc>
          <w:tcPr>
            <w:tcW w:w="1853" w:type="dxa"/>
            <w:tcBorders>
              <w:top w:val="single" w:color="auto" w:sz="8" w:space="0"/>
              <w:left w:val="nil"/>
              <w:bottom w:val="single" w:color="auto" w:sz="8" w:space="0"/>
              <w:right w:val="single" w:color="auto" w:sz="8" w:space="0"/>
            </w:tcBorders>
            <w:vAlign w:val="center"/>
          </w:tcPr>
          <w:p w14:paraId="64244DD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single" w:color="auto" w:sz="8" w:space="0"/>
              <w:left w:val="nil"/>
              <w:bottom w:val="single" w:color="auto" w:sz="8" w:space="0"/>
              <w:right w:val="single" w:color="auto" w:sz="8" w:space="0"/>
            </w:tcBorders>
            <w:vAlign w:val="center"/>
          </w:tcPr>
          <w:p w14:paraId="3F1814A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checksum</w:t>
            </w:r>
          </w:p>
        </w:tc>
      </w:tr>
    </w:tbl>
    <w:p w14:paraId="27E12ACB">
      <w:pPr>
        <w:rPr>
          <w:b/>
          <w:bCs w:val="0"/>
        </w:rPr>
      </w:pPr>
    </w:p>
    <w:p w14:paraId="4AA1B6B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ab/>
      </w:r>
      <w:r>
        <w:rPr>
          <w:rFonts w:ascii="微软雅黑" w:hAnsi="微软雅黑" w:cs="宋体"/>
          <w:color w:val="auto"/>
          <w:sz w:val="18"/>
          <w:szCs w:val="18"/>
        </w:rPr>
        <w:t>Payload:</w:t>
      </w:r>
    </w:p>
    <w:tbl>
      <w:tblPr>
        <w:tblStyle w:val="28"/>
        <w:tblW w:w="9464" w:type="dxa"/>
        <w:tblInd w:w="4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75"/>
        <w:gridCol w:w="1067"/>
        <w:gridCol w:w="3940"/>
      </w:tblGrid>
      <w:tr w14:paraId="3DB21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9C0A97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Format</w:t>
            </w:r>
          </w:p>
        </w:tc>
        <w:tc>
          <w:tcPr>
            <w:tcW w:w="2275" w:type="dxa"/>
          </w:tcPr>
          <w:p w14:paraId="7AD4B52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Name</w:t>
            </w:r>
          </w:p>
        </w:tc>
        <w:tc>
          <w:tcPr>
            <w:tcW w:w="1067" w:type="dxa"/>
          </w:tcPr>
          <w:p w14:paraId="018666B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Scale</w:t>
            </w:r>
          </w:p>
        </w:tc>
        <w:tc>
          <w:tcPr>
            <w:tcW w:w="3940" w:type="dxa"/>
          </w:tcPr>
          <w:p w14:paraId="156B941D">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Description</w:t>
            </w:r>
          </w:p>
        </w:tc>
      </w:tr>
      <w:tr w14:paraId="7A92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E5900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7E7040F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ype</w:t>
            </w:r>
          </w:p>
        </w:tc>
        <w:tc>
          <w:tcPr>
            <w:tcW w:w="1067" w:type="dxa"/>
          </w:tcPr>
          <w:p w14:paraId="5D67997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8D2546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Currently fixed to0 (Fix value 0)</w:t>
            </w:r>
          </w:p>
        </w:tc>
      </w:tr>
      <w:tr w14:paraId="5F67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54AC71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U8</w:t>
            </w:r>
          </w:p>
        </w:tc>
        <w:tc>
          <w:tcPr>
            <w:tcW w:w="2275" w:type="dxa"/>
          </w:tcPr>
          <w:p w14:paraId="2B16358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w:t>
            </w:r>
            <w:r>
              <w:rPr>
                <w:rFonts w:hint="eastAsia" w:ascii="微软雅黑" w:hAnsi="微软雅黑" w:cs="宋体"/>
                <w:color w:val="auto"/>
                <w:sz w:val="18"/>
                <w:szCs w:val="18"/>
              </w:rPr>
              <w:t>otal_groups</w:t>
            </w:r>
          </w:p>
        </w:tc>
        <w:tc>
          <w:tcPr>
            <w:tcW w:w="1067" w:type="dxa"/>
          </w:tcPr>
          <w:p w14:paraId="3B86B71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258AEA5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Total number of assemblies, there may be multiple sets of information, and each set may contain multiple items.</w:t>
            </w:r>
          </w:p>
          <w:p w14:paraId="38CD774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ibeacon</w:t>
            </w:r>
            <w:r>
              <w:rPr>
                <w:rFonts w:hint="eastAsia" w:ascii="微软雅黑" w:hAnsi="微软雅黑" w:cs="宋体"/>
                <w:color w:val="auto"/>
                <w:sz w:val="18"/>
                <w:szCs w:val="18"/>
              </w:rPr>
              <w:t xml:space="preserve"> (The total number of groups, there may be multiple groups of information, and there may be multiple ibeacons in each group)</w:t>
            </w:r>
          </w:p>
        </w:tc>
      </w:tr>
      <w:tr w14:paraId="19CB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97120E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61D0BA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4032A5F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0D3C3D4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timestamp</w:t>
            </w:r>
            <w:r>
              <w:rPr>
                <w:rFonts w:hint="eastAsia" w:ascii="微软雅黑" w:hAnsi="微软雅黑" w:cs="宋体"/>
                <w:color w:val="auto"/>
                <w:sz w:val="18"/>
                <w:szCs w:val="18"/>
              </w:rPr>
              <w:t xml:space="preserve"> (the UTC timestamp of the first group)</w:t>
            </w:r>
          </w:p>
        </w:tc>
      </w:tr>
      <w:tr w14:paraId="593E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283BF75">
            <w:pPr>
              <w:pStyle w:val="63"/>
              <w:adjustRightInd/>
              <w:spacing w:line="360" w:lineRule="auto"/>
              <w:rPr>
                <w:rFonts w:ascii="微软雅黑" w:hAnsi="微软雅黑" w:cs="宋体"/>
                <w:color w:val="auto"/>
                <w:sz w:val="18"/>
                <w:szCs w:val="18"/>
              </w:rPr>
            </w:pPr>
            <w:bookmarkStart w:id="49" w:name="OLE_LINK2"/>
            <w:r>
              <w:rPr>
                <w:rFonts w:hint="eastAsia" w:ascii="微软雅黑" w:hAnsi="微软雅黑" w:cs="宋体"/>
                <w:color w:val="auto"/>
                <w:sz w:val="18"/>
                <w:szCs w:val="18"/>
              </w:rPr>
              <w:t>U8</w:t>
            </w:r>
            <w:bookmarkEnd w:id="49"/>
          </w:p>
        </w:tc>
        <w:tc>
          <w:tcPr>
            <w:tcW w:w="2275" w:type="dxa"/>
          </w:tcPr>
          <w:p w14:paraId="202F79E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473A81B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5200C94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w:t>
            </w:r>
            <w:r>
              <w:rPr>
                <w:rFonts w:hint="eastAsia" w:ascii="微软雅黑" w:hAnsi="微软雅黑" w:cs="宋体"/>
                <w:color w:val="auto"/>
                <w:sz w:val="18"/>
                <w:szCs w:val="18"/>
              </w:rPr>
              <w:t xml:space="preserve"> (the ibeacon</w:t>
            </w:r>
            <w:r>
              <w:rPr>
                <w:rFonts w:ascii="微软雅黑" w:hAnsi="微软雅黑" w:cs="宋体"/>
                <w:color w:val="auto"/>
                <w:sz w:val="18"/>
                <w:szCs w:val="18"/>
              </w:rPr>
              <w:t>’</w:t>
            </w:r>
            <w:r>
              <w:rPr>
                <w:rFonts w:hint="eastAsia" w:ascii="微软雅黑" w:hAnsi="微软雅黑" w:cs="宋体"/>
                <w:color w:val="auto"/>
                <w:sz w:val="18"/>
                <w:szCs w:val="18"/>
              </w:rPr>
              <w:t>s count of the first group)</w:t>
            </w:r>
          </w:p>
        </w:tc>
      </w:tr>
      <w:tr w14:paraId="09AA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0ED5E8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B7E76D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5BC1082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9F619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575B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9F6CDC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A7CA798">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0864BCE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5CC8DA7">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3FDA4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0979B1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2B0548A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5314895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1AF745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55CF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0406E86">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CF115C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71BAF4C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D954CEB">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A0F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DEA9CAF">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7334CB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1D2E5AA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75134E86">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1BB7D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87B5D4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6B88C0A">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8F527F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4415F3B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0A1A7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4D27C">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Int32</w:t>
            </w:r>
          </w:p>
        </w:tc>
        <w:tc>
          <w:tcPr>
            <w:tcW w:w="2275" w:type="dxa"/>
          </w:tcPr>
          <w:p w14:paraId="1AAFA420">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p>
        </w:tc>
        <w:tc>
          <w:tcPr>
            <w:tcW w:w="1067" w:type="dxa"/>
          </w:tcPr>
          <w:p w14:paraId="144B1901">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4</w:t>
            </w:r>
          </w:p>
        </w:tc>
        <w:tc>
          <w:tcPr>
            <w:tcW w:w="3940" w:type="dxa"/>
          </w:tcPr>
          <w:p w14:paraId="7F31DDB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U</w:t>
            </w:r>
            <w:r>
              <w:rPr>
                <w:rFonts w:hint="eastAsia" w:ascii="微软雅黑" w:hAnsi="微软雅黑" w:cs="宋体"/>
                <w:color w:val="auto"/>
                <w:sz w:val="18"/>
                <w:szCs w:val="18"/>
              </w:rPr>
              <w:t>tc</w:t>
            </w:r>
            <w:r>
              <w:rPr>
                <w:rFonts w:hint="eastAsia" w:ascii="微软雅黑" w:hAnsi="微软雅黑" w:cs="宋体"/>
                <w:color w:val="auto"/>
                <w:sz w:val="18"/>
                <w:szCs w:val="18"/>
                <w:lang w:val="en-US" w:eastAsia="zh-CN"/>
              </w:rPr>
              <w:t xml:space="preserve"> timestamp </w:t>
            </w:r>
            <w:r>
              <w:rPr>
                <w:rFonts w:hint="eastAsia" w:ascii="微软雅黑" w:hAnsi="微软雅黑" w:cs="宋体"/>
                <w:color w:val="auto"/>
                <w:sz w:val="18"/>
                <w:szCs w:val="18"/>
              </w:rPr>
              <w:t>(UTC timestamp of the second group)</w:t>
            </w:r>
          </w:p>
        </w:tc>
      </w:tr>
      <w:tr w14:paraId="219E4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5861A00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U8</w:t>
            </w:r>
          </w:p>
        </w:tc>
        <w:tc>
          <w:tcPr>
            <w:tcW w:w="2275" w:type="dxa"/>
          </w:tcPr>
          <w:p w14:paraId="34B7DD7E">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Total_PackCount</w:t>
            </w:r>
          </w:p>
        </w:tc>
        <w:tc>
          <w:tcPr>
            <w:tcW w:w="1067" w:type="dxa"/>
          </w:tcPr>
          <w:p w14:paraId="7539A827">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A4818C6">
            <w:pPr>
              <w:pStyle w:val="63"/>
              <w:adjustRightInd/>
              <w:spacing w:line="360" w:lineRule="auto"/>
              <w:rPr>
                <w:rFonts w:hint="eastAsia" w:ascii="微软雅黑" w:hAnsi="微软雅黑" w:eastAsia="微软雅黑" w:cs="宋体"/>
                <w:color w:val="auto"/>
                <w:sz w:val="18"/>
                <w:szCs w:val="18"/>
                <w:lang w:eastAsia="zh-CN"/>
              </w:rPr>
            </w:pPr>
          </w:p>
          <w:p w14:paraId="3DC1ABE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Total number of packages at the current time</w:t>
            </w:r>
            <w:r>
              <w:rPr>
                <w:rFonts w:hint="eastAsia" w:ascii="微软雅黑" w:hAnsi="微软雅黑" w:cs="宋体"/>
                <w:color w:val="auto"/>
                <w:sz w:val="18"/>
                <w:szCs w:val="18"/>
                <w:lang w:val="en-US" w:eastAsia="zh-CN"/>
              </w:rPr>
              <w:t xml:space="preserve"> </w:t>
            </w:r>
            <w:r>
              <w:rPr>
                <w:rFonts w:hint="eastAsia" w:ascii="微软雅黑" w:hAnsi="微软雅黑" w:cs="宋体"/>
                <w:color w:val="auto"/>
                <w:sz w:val="18"/>
                <w:szCs w:val="18"/>
              </w:rPr>
              <w:t>(the ibeacon</w:t>
            </w:r>
            <w:r>
              <w:rPr>
                <w:rFonts w:ascii="微软雅黑" w:hAnsi="微软雅黑" w:cs="宋体"/>
                <w:color w:val="auto"/>
                <w:sz w:val="18"/>
                <w:szCs w:val="18"/>
              </w:rPr>
              <w:t>’</w:t>
            </w:r>
            <w:r>
              <w:rPr>
                <w:rFonts w:hint="eastAsia" w:ascii="微软雅黑" w:hAnsi="微软雅黑" w:cs="宋体"/>
                <w:color w:val="auto"/>
                <w:sz w:val="18"/>
                <w:szCs w:val="18"/>
              </w:rPr>
              <w:t>s count of current group)</w:t>
            </w:r>
          </w:p>
        </w:tc>
      </w:tr>
      <w:tr w14:paraId="7E5D4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25F907F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4BEB054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ajor0</w:t>
            </w:r>
          </w:p>
        </w:tc>
        <w:tc>
          <w:tcPr>
            <w:tcW w:w="1067" w:type="dxa"/>
          </w:tcPr>
          <w:p w14:paraId="0D69A518">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471BFE1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4E001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36488674">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56F032C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inor0</w:t>
            </w:r>
          </w:p>
        </w:tc>
        <w:tc>
          <w:tcPr>
            <w:tcW w:w="1067" w:type="dxa"/>
          </w:tcPr>
          <w:p w14:paraId="2B395FDA">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28676424">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3E5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1A2D0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7CB9F139">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ssi0</w:t>
            </w:r>
          </w:p>
        </w:tc>
        <w:tc>
          <w:tcPr>
            <w:tcW w:w="1067" w:type="dxa"/>
          </w:tcPr>
          <w:p w14:paraId="248DCB89">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7BE13FD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r w14:paraId="3F92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06B7E78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20EC72AF">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ajorN</w:t>
            </w:r>
          </w:p>
        </w:tc>
        <w:tc>
          <w:tcPr>
            <w:tcW w:w="1067" w:type="dxa"/>
          </w:tcPr>
          <w:p w14:paraId="4A0DE1CB">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32D2BD5D">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ajor</w:t>
            </w:r>
          </w:p>
        </w:tc>
      </w:tr>
      <w:tr w14:paraId="30228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7FED9583">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U16</w:t>
            </w:r>
          </w:p>
        </w:tc>
        <w:tc>
          <w:tcPr>
            <w:tcW w:w="2275" w:type="dxa"/>
          </w:tcPr>
          <w:p w14:paraId="66A8963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inorN</w:t>
            </w:r>
          </w:p>
        </w:tc>
        <w:tc>
          <w:tcPr>
            <w:tcW w:w="1067" w:type="dxa"/>
          </w:tcPr>
          <w:p w14:paraId="401E2160">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2</w:t>
            </w:r>
          </w:p>
        </w:tc>
        <w:tc>
          <w:tcPr>
            <w:tcW w:w="3940" w:type="dxa"/>
          </w:tcPr>
          <w:p w14:paraId="0DAD1943">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M</w:t>
            </w:r>
            <w:r>
              <w:rPr>
                <w:rFonts w:hint="eastAsia" w:ascii="微软雅黑" w:hAnsi="微软雅黑" w:cs="宋体"/>
                <w:color w:val="auto"/>
                <w:sz w:val="18"/>
                <w:szCs w:val="18"/>
              </w:rPr>
              <w:t>inor</w:t>
            </w:r>
          </w:p>
        </w:tc>
      </w:tr>
      <w:tr w14:paraId="754BE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82" w:type="dxa"/>
          </w:tcPr>
          <w:p w14:paraId="4953FA45">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S8</w:t>
            </w:r>
          </w:p>
        </w:tc>
        <w:tc>
          <w:tcPr>
            <w:tcW w:w="2275" w:type="dxa"/>
          </w:tcPr>
          <w:p w14:paraId="117E2161">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ssiN]</w:t>
            </w:r>
          </w:p>
        </w:tc>
        <w:tc>
          <w:tcPr>
            <w:tcW w:w="1067" w:type="dxa"/>
          </w:tcPr>
          <w:p w14:paraId="4EB144D2">
            <w:pPr>
              <w:pStyle w:val="63"/>
              <w:adjustRightInd/>
              <w:spacing w:line="360" w:lineRule="auto"/>
              <w:rPr>
                <w:rFonts w:ascii="微软雅黑" w:hAnsi="微软雅黑" w:cs="宋体"/>
                <w:color w:val="auto"/>
                <w:sz w:val="18"/>
                <w:szCs w:val="18"/>
              </w:rPr>
            </w:pPr>
            <w:r>
              <w:rPr>
                <w:rFonts w:hint="eastAsia" w:ascii="微软雅黑" w:hAnsi="微软雅黑" w:cs="宋体"/>
                <w:color w:val="auto"/>
                <w:sz w:val="18"/>
                <w:szCs w:val="18"/>
              </w:rPr>
              <w:t>1</w:t>
            </w:r>
          </w:p>
        </w:tc>
        <w:tc>
          <w:tcPr>
            <w:tcW w:w="3940" w:type="dxa"/>
          </w:tcPr>
          <w:p w14:paraId="1FB0D13E">
            <w:pPr>
              <w:pStyle w:val="63"/>
              <w:adjustRightInd/>
              <w:spacing w:line="360" w:lineRule="auto"/>
              <w:rPr>
                <w:rFonts w:ascii="微软雅黑" w:hAnsi="微软雅黑" w:cs="宋体"/>
                <w:color w:val="auto"/>
                <w:sz w:val="18"/>
                <w:szCs w:val="18"/>
              </w:rPr>
            </w:pPr>
            <w:r>
              <w:rPr>
                <w:rFonts w:ascii="微软雅黑" w:hAnsi="微软雅黑" w:cs="宋体"/>
                <w:color w:val="auto"/>
                <w:sz w:val="18"/>
                <w:szCs w:val="18"/>
              </w:rPr>
              <w:t>R</w:t>
            </w:r>
            <w:r>
              <w:rPr>
                <w:rFonts w:hint="eastAsia" w:ascii="微软雅黑" w:hAnsi="微软雅黑" w:cs="宋体"/>
                <w:color w:val="auto"/>
                <w:sz w:val="18"/>
                <w:szCs w:val="18"/>
              </w:rPr>
              <w:t>ssi</w:t>
            </w:r>
          </w:p>
        </w:tc>
      </w:tr>
    </w:tbl>
    <w:p w14:paraId="6E5574D3">
      <w:pPr>
        <w:pStyle w:val="51"/>
        <w:ind w:left="360" w:firstLine="0" w:firstLineChars="0"/>
        <w:rPr>
          <w:rFonts w:ascii="微软雅黑" w:hAnsi="微软雅黑" w:cs="Segoe UI"/>
          <w:color w:val="666666"/>
          <w:sz w:val="18"/>
          <w:szCs w:val="18"/>
          <w:shd w:val="clear" w:color="auto" w:fill="F0FDFF"/>
        </w:rPr>
      </w:pPr>
    </w:p>
    <w:p w14:paraId="0E7D0C24">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微软雅黑"/>
          <w:bCs w:val="0"/>
          <w:color w:val="auto"/>
          <w:sz w:val="18"/>
          <w:szCs w:val="18"/>
        </w:rPr>
        <w:t>Example</w:t>
      </w:r>
      <w:r>
        <w:rPr>
          <w:rFonts w:ascii="微软雅黑" w:hAnsi="微软雅黑" w:cs="Segoe UI"/>
          <w:color w:val="666666"/>
          <w:sz w:val="18"/>
          <w:szCs w:val="18"/>
          <w:shd w:val="clear" w:color="auto" w:fill="F0FDFF"/>
        </w:rPr>
        <w:t>：</w:t>
      </w:r>
    </w:p>
    <w:p w14:paraId="74C11140">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bdbdbdbdd60001</w:t>
      </w:r>
      <w:r>
        <w:rPr>
          <w:rFonts w:ascii="微软雅黑" w:hAnsi="微软雅黑" w:cs="Segoe UI"/>
          <w:color w:val="FF0000"/>
          <w:sz w:val="18"/>
          <w:szCs w:val="18"/>
          <w:shd w:val="clear" w:color="auto" w:fill="F0FDFF"/>
        </w:rPr>
        <w:t>be20315f</w:t>
      </w:r>
      <w:r>
        <w:rPr>
          <w:rFonts w:ascii="微软雅黑" w:hAnsi="微软雅黑" w:cs="Segoe UI"/>
          <w:color w:val="666666"/>
          <w:sz w:val="18"/>
          <w:szCs w:val="18"/>
          <w:shd w:val="clear" w:color="auto" w:fill="F0FDFF"/>
        </w:rPr>
        <w:t>0443271794ac43273094aa4327b956a54327fe94a56a</w:t>
      </w:r>
    </w:p>
    <w:p w14:paraId="4AB9D3CF">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bdbdbdbd - header</w:t>
      </w:r>
    </w:p>
    <w:p w14:paraId="20411E24">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d6 - msgID</w:t>
      </w:r>
    </w:p>
    <w:p w14:paraId="04ADB11D">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00 - type</w:t>
      </w:r>
    </w:p>
    <w:p w14:paraId="2FA42A23">
      <w:pPr>
        <w:pStyle w:val="51"/>
        <w:ind w:left="360" w:firstLine="0" w:firstLineChars="0"/>
        <w:rPr>
          <w:rFonts w:ascii="等线 Light" w:hAnsi="等线 Light" w:eastAsia="等线 Light" w:cs="等线 Light"/>
          <w:b/>
          <w:color w:val="7C7C7C" w:themeColor="accent3" w:themeShade="BF"/>
          <w:sz w:val="24"/>
          <w:szCs w:val="24"/>
          <w:shd w:val="clear" w:color="auto" w:fill="F0FDFF"/>
        </w:rPr>
      </w:pPr>
      <w:r>
        <w:rPr>
          <w:rFonts w:hint="eastAsia" w:ascii="等线 Light" w:hAnsi="等线 Light" w:eastAsia="等线 Light" w:cs="等线 Light"/>
          <w:b/>
          <w:color w:val="7C7C7C" w:themeColor="accent3" w:themeShade="BF"/>
          <w:sz w:val="24"/>
          <w:szCs w:val="24"/>
          <w:shd w:val="clear" w:color="auto" w:fill="F0FDFF"/>
        </w:rPr>
        <w:t>01 -- Only one set of iBeacon data（total groups of beacons data :1）</w:t>
      </w:r>
    </w:p>
    <w:p w14:paraId="4B7CA32E">
      <w:pPr>
        <w:pStyle w:val="51"/>
        <w:ind w:left="360" w:firstLine="0" w:firstLineChars="0"/>
        <w:rPr>
          <w:rFonts w:hint="eastAsia" w:ascii="微软雅黑" w:hAnsi="微软雅黑" w:eastAsia="微软雅黑" w:cs="Segoe UI"/>
          <w:color w:val="FF0000"/>
          <w:sz w:val="18"/>
          <w:szCs w:val="18"/>
          <w:shd w:val="clear" w:color="auto" w:fill="F0FDFF"/>
          <w:lang w:eastAsia="zh-CN"/>
        </w:rPr>
      </w:pPr>
      <w:r>
        <w:rPr>
          <w:rFonts w:ascii="微软雅黑" w:hAnsi="微软雅黑" w:cs="Segoe UI"/>
          <w:color w:val="FF0000"/>
          <w:sz w:val="18"/>
          <w:szCs w:val="18"/>
          <w:shd w:val="clear" w:color="auto" w:fill="F0FDFF"/>
        </w:rPr>
        <w:t>be20315f</w:t>
      </w:r>
      <w:r>
        <w:rPr>
          <w:rFonts w:hint="eastAsia" w:ascii="微软雅黑" w:hAnsi="微软雅黑" w:cs="Segoe UI"/>
          <w:color w:val="FF0000"/>
          <w:sz w:val="18"/>
          <w:szCs w:val="18"/>
          <w:shd w:val="clear" w:color="auto" w:fill="F0FDFF"/>
        </w:rPr>
        <w:t xml:space="preserve"> -- The first group’s timestamp: 0x5f3120be=1597055166</w:t>
      </w:r>
    </w:p>
    <w:p w14:paraId="35E42C00">
      <w:pPr>
        <w:pStyle w:val="51"/>
        <w:ind w:left="360" w:firstLine="0" w:firstLineChars="0"/>
        <w:rPr>
          <w:rFonts w:ascii="微软雅黑" w:hAnsi="微软雅黑" w:cs="Segoe UI"/>
          <w:color w:val="666666"/>
          <w:sz w:val="18"/>
          <w:szCs w:val="18"/>
          <w:shd w:val="clear" w:color="auto" w:fill="F0FDFF"/>
        </w:rPr>
      </w:pPr>
      <w:r>
        <w:rPr>
          <w:rFonts w:hint="eastAsia" w:ascii="微软雅黑" w:hAnsi="微软雅黑" w:cs="Segoe UI"/>
          <w:color w:val="FF0000"/>
          <w:sz w:val="18"/>
          <w:szCs w:val="18"/>
          <w:shd w:val="clear" w:color="auto" w:fill="F0FDFF"/>
        </w:rPr>
        <w:t>There are 4 beacon information in the first group.</w:t>
      </w: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 </w:t>
      </w:r>
      <w:bookmarkStart w:id="50" w:name="OLE_LINK1"/>
      <w:r>
        <w:rPr>
          <w:rFonts w:hint="eastAsia" w:ascii="微软雅黑" w:hAnsi="微软雅黑" w:cs="Segoe UI"/>
          <w:color w:val="666666"/>
          <w:sz w:val="18"/>
          <w:szCs w:val="18"/>
          <w:shd w:val="clear" w:color="auto" w:fill="F0FDFF"/>
        </w:rPr>
        <w:t>0x2743 = 10051</w:t>
      </w:r>
      <w:bookmarkEnd w:id="50"/>
    </w:p>
    <w:p w14:paraId="05BA054F">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1794</w:t>
      </w:r>
      <w:r>
        <w:rPr>
          <w:rFonts w:hint="eastAsia" w:ascii="微软雅黑" w:hAnsi="微软雅黑" w:cs="Segoe UI"/>
          <w:color w:val="666666"/>
          <w:sz w:val="18"/>
          <w:szCs w:val="18"/>
          <w:shd w:val="clear" w:color="auto" w:fill="F0FDFF"/>
        </w:rPr>
        <w:t>---  minor: 0x9417 = 37911</w:t>
      </w:r>
    </w:p>
    <w:p w14:paraId="533D1035">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ac</w:t>
      </w:r>
      <w:r>
        <w:rPr>
          <w:rFonts w:hint="eastAsia" w:ascii="微软雅黑" w:hAnsi="微软雅黑" w:cs="Segoe UI"/>
          <w:color w:val="666666"/>
          <w:sz w:val="18"/>
          <w:szCs w:val="18"/>
          <w:shd w:val="clear" w:color="auto" w:fill="F0FDFF"/>
        </w:rPr>
        <w:t>---  rssi: 0xac = -84</w:t>
      </w:r>
    </w:p>
    <w:p w14:paraId="4188325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2A44D81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3094</w:t>
      </w:r>
      <w:r>
        <w:rPr>
          <w:rFonts w:hint="eastAsia" w:ascii="微软雅黑" w:hAnsi="微软雅黑" w:cs="Segoe UI"/>
          <w:color w:val="666666"/>
          <w:sz w:val="18"/>
          <w:szCs w:val="18"/>
          <w:shd w:val="clear" w:color="auto" w:fill="F0FDFF"/>
        </w:rPr>
        <w:t>---  minor:0x9430 = 37936</w:t>
      </w:r>
    </w:p>
    <w:p w14:paraId="3470BB7E">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aa</w:t>
      </w:r>
      <w:r>
        <w:rPr>
          <w:rFonts w:hint="eastAsia" w:ascii="微软雅黑" w:hAnsi="微软雅黑" w:cs="Segoe UI"/>
          <w:color w:val="666666"/>
          <w:sz w:val="18"/>
          <w:szCs w:val="18"/>
          <w:shd w:val="clear" w:color="auto" w:fill="F0FDFF"/>
        </w:rPr>
        <w:t>---  rssi:-86</w:t>
      </w:r>
    </w:p>
    <w:p w14:paraId="0EBFBD9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E7A4FE9">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b956</w:t>
      </w:r>
      <w:r>
        <w:rPr>
          <w:rFonts w:hint="eastAsia" w:ascii="微软雅黑" w:hAnsi="微软雅黑" w:cs="Segoe UI"/>
          <w:color w:val="666666"/>
          <w:sz w:val="18"/>
          <w:szCs w:val="18"/>
          <w:shd w:val="clear" w:color="auto" w:fill="F0FDFF"/>
        </w:rPr>
        <w:t>---  minor:0x56b9 = 22201</w:t>
      </w:r>
    </w:p>
    <w:p w14:paraId="65E42A3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415D4C22">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4327</w:t>
      </w:r>
      <w:r>
        <w:rPr>
          <w:rFonts w:hint="eastAsia" w:ascii="微软雅黑" w:hAnsi="微软雅黑" w:cs="Segoe UI"/>
          <w:color w:val="666666"/>
          <w:sz w:val="18"/>
          <w:szCs w:val="18"/>
          <w:shd w:val="clear" w:color="auto" w:fill="F0FDFF"/>
        </w:rPr>
        <w:t xml:space="preserve"> ---  major: 0x2743 = 10051</w:t>
      </w:r>
    </w:p>
    <w:p w14:paraId="6FB2F1A6">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fe94</w:t>
      </w:r>
      <w:r>
        <w:rPr>
          <w:rFonts w:hint="eastAsia" w:ascii="微软雅黑" w:hAnsi="微软雅黑" w:cs="Segoe UI"/>
          <w:color w:val="666666"/>
          <w:sz w:val="18"/>
          <w:szCs w:val="18"/>
          <w:shd w:val="clear" w:color="auto" w:fill="F0FDFF"/>
        </w:rPr>
        <w:t>---  minor:0x94fe=38142</w:t>
      </w:r>
    </w:p>
    <w:p w14:paraId="02D3EDCA">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a5</w:t>
      </w:r>
      <w:r>
        <w:rPr>
          <w:rFonts w:hint="eastAsia" w:ascii="微软雅黑" w:hAnsi="微软雅黑" w:cs="Segoe UI"/>
          <w:color w:val="666666"/>
          <w:sz w:val="18"/>
          <w:szCs w:val="18"/>
          <w:shd w:val="clear" w:color="auto" w:fill="F0FDFF"/>
        </w:rPr>
        <w:t>---  rssi:-91</w:t>
      </w:r>
    </w:p>
    <w:p w14:paraId="7E4D4651">
      <w:pPr>
        <w:pStyle w:val="51"/>
        <w:ind w:left="360" w:firstLine="0" w:firstLineChars="0"/>
        <w:rPr>
          <w:rFonts w:ascii="微软雅黑" w:hAnsi="微软雅黑" w:cs="Segoe UI"/>
          <w:color w:val="666666"/>
          <w:sz w:val="18"/>
          <w:szCs w:val="18"/>
          <w:shd w:val="clear" w:color="auto" w:fill="F0FDFF"/>
        </w:rPr>
      </w:pPr>
      <w:r>
        <w:rPr>
          <w:rFonts w:ascii="微软雅黑" w:hAnsi="微软雅黑" w:cs="Segoe UI"/>
          <w:color w:val="666666"/>
          <w:sz w:val="18"/>
          <w:szCs w:val="18"/>
          <w:shd w:val="clear" w:color="auto" w:fill="F0FDFF"/>
        </w:rPr>
        <w:t>6a</w:t>
      </w:r>
      <w:r>
        <w:rPr>
          <w:rFonts w:hint="eastAsia" w:ascii="微软雅黑" w:hAnsi="微软雅黑" w:cs="Segoe UI"/>
          <w:color w:val="666666"/>
          <w:sz w:val="18"/>
          <w:szCs w:val="18"/>
          <w:shd w:val="clear" w:color="auto" w:fill="F0FDFF"/>
        </w:rPr>
        <w:t xml:space="preserve"> --checksum</w:t>
      </w:r>
    </w:p>
    <w:p w14:paraId="77D6541B">
      <w:pPr>
        <w:tabs>
          <w:tab w:val="left" w:pos="1066"/>
        </w:tabs>
        <w:spacing w:line="360" w:lineRule="auto"/>
        <w:rPr>
          <w:rFonts w:hint="eastAsia" w:ascii="微软雅黑" w:hAnsi="微软雅黑"/>
          <w:sz w:val="20"/>
          <w:szCs w:val="20"/>
          <w:lang w:eastAsia="zh-CN"/>
        </w:rPr>
      </w:pPr>
      <w:r>
        <w:rPr>
          <w:rFonts w:hint="eastAsia" w:ascii="微软雅黑" w:hAnsi="微软雅黑"/>
          <w:sz w:val="20"/>
          <w:szCs w:val="20"/>
          <w:lang w:eastAsia="zh-CN"/>
        </w:rPr>
        <w:tab/>
      </w:r>
    </w:p>
    <w:p w14:paraId="5DCA579A">
      <w:pPr>
        <w:pStyle w:val="4"/>
        <w:rPr>
          <w:rFonts w:hint="default" w:ascii="微软雅黑" w:hAnsi="微软雅黑" w:eastAsia="微软雅黑" w:cs="微软雅黑"/>
          <w:sz w:val="30"/>
          <w:szCs w:val="30"/>
          <w:lang w:val="en-US" w:eastAsia="zh-CN"/>
        </w:rPr>
      </w:pPr>
      <w:bookmarkStart w:id="51" w:name="_Toc14584"/>
      <w:bookmarkStart w:id="52" w:name="_Toc20667"/>
      <w:bookmarkStart w:id="53" w:name="_Toc24311"/>
      <w:r>
        <w:rPr>
          <w:rFonts w:hint="eastAsia" w:ascii="微软雅黑" w:hAnsi="微软雅黑" w:eastAsia="微软雅黑" w:cs="微软雅黑"/>
          <w:sz w:val="30"/>
          <w:szCs w:val="30"/>
          <w:lang w:val="en-US" w:eastAsia="zh-CN"/>
        </w:rPr>
        <w:t xml:space="preserve">4.3.4 </w:t>
      </w:r>
      <w:bookmarkEnd w:id="51"/>
      <w:bookmarkEnd w:id="52"/>
      <w:r>
        <w:rPr>
          <w:rFonts w:hint="eastAsia" w:ascii="微软雅黑" w:hAnsi="微软雅黑" w:eastAsia="微软雅黑" w:cs="微软雅黑"/>
          <w:sz w:val="30"/>
          <w:szCs w:val="30"/>
          <w:lang w:val="en-US" w:eastAsia="zh-CN"/>
        </w:rPr>
        <w:t>Base station longitude and latitude report (0x15) --wifi positioning supplement</w:t>
      </w:r>
      <w:bookmarkEnd w:id="53"/>
    </w:p>
    <w:p w14:paraId="638016AD">
      <w:pPr>
        <w:pStyle w:val="51"/>
        <w:ind w:left="360" w:firstLine="0" w:firstLineChars="0"/>
        <w:outlineLvl w:val="9"/>
        <w:rPr>
          <w:rFonts w:hint="eastAsia" w:ascii="微软雅黑" w:hAnsi="微软雅黑" w:eastAsia="微软雅黑" w:cs="微软雅黑"/>
          <w:b w:val="0"/>
          <w:bCs w:val="0"/>
          <w:color w:val="000000"/>
          <w:kern w:val="2"/>
          <w:sz w:val="18"/>
          <w:szCs w:val="18"/>
          <w:lang w:val="en-US" w:eastAsia="zh-CN" w:bidi="ar-SA"/>
        </w:rPr>
      </w:pPr>
      <w:r>
        <w:rPr>
          <w:rFonts w:hint="eastAsia" w:ascii="微软雅黑" w:hAnsi="微软雅黑" w:eastAsia="微软雅黑" w:cs="微软雅黑"/>
          <w:b w:val="0"/>
          <w:bCs w:val="0"/>
          <w:color w:val="000000"/>
          <w:kern w:val="2"/>
          <w:sz w:val="18"/>
          <w:szCs w:val="18"/>
          <w:lang w:val="en-US" w:eastAsia="zh-CN" w:bidi="ar-SA"/>
        </w:rPr>
        <w:t>Generally, wifi positioning fails and automatically requests the latitude and longitude of the communication base station from the module for positioning (the location cannot be changed with priority). The location is the location of the communication base station, which can only be used as a reference for auxiliary positioning. The accuracy of the communication base station is not high</w:t>
      </w:r>
    </w:p>
    <w:tbl>
      <w:tblPr>
        <w:tblStyle w:val="28"/>
        <w:tblW w:w="0" w:type="auto"/>
        <w:tblInd w:w="534" w:type="dxa"/>
        <w:tblLayout w:type="fixed"/>
        <w:tblCellMar>
          <w:top w:w="0" w:type="dxa"/>
          <w:left w:w="108" w:type="dxa"/>
          <w:bottom w:w="0" w:type="dxa"/>
          <w:right w:w="108" w:type="dxa"/>
        </w:tblCellMar>
      </w:tblPr>
      <w:tblGrid>
        <w:gridCol w:w="2126"/>
        <w:gridCol w:w="1046"/>
        <w:gridCol w:w="1852"/>
        <w:gridCol w:w="1852"/>
        <w:gridCol w:w="2054"/>
      </w:tblGrid>
      <w:tr w14:paraId="7CACD0E7">
        <w:tblPrEx>
          <w:tblCellMar>
            <w:top w:w="0" w:type="dxa"/>
            <w:left w:w="108" w:type="dxa"/>
            <w:bottom w:w="0" w:type="dxa"/>
            <w:right w:w="108" w:type="dxa"/>
          </w:tblCellMar>
        </w:tblPrEx>
        <w:trPr>
          <w:trHeight w:val="285" w:hRule="atLeast"/>
        </w:trPr>
        <w:tc>
          <w:tcPr>
            <w:tcW w:w="2126" w:type="dxa"/>
            <w:tcBorders>
              <w:top w:val="single" w:color="auto" w:sz="8" w:space="0"/>
              <w:left w:val="single" w:color="auto" w:sz="8" w:space="0"/>
              <w:bottom w:val="single" w:color="auto" w:sz="8" w:space="0"/>
              <w:right w:val="single" w:color="auto" w:sz="8" w:space="0"/>
            </w:tcBorders>
            <w:vAlign w:val="center"/>
          </w:tcPr>
          <w:p w14:paraId="056B0418">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804" w:type="dxa"/>
            <w:gridSpan w:val="4"/>
            <w:tcBorders>
              <w:top w:val="single" w:color="auto" w:sz="8" w:space="0"/>
              <w:left w:val="nil"/>
              <w:bottom w:val="single" w:color="auto" w:sz="8" w:space="0"/>
              <w:right w:val="single" w:color="000000" w:sz="8" w:space="0"/>
            </w:tcBorders>
            <w:vAlign w:val="center"/>
          </w:tcPr>
          <w:p w14:paraId="771F00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997FD8A">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52520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804" w:type="dxa"/>
            <w:gridSpan w:val="4"/>
            <w:tcBorders>
              <w:top w:val="single" w:color="auto" w:sz="8" w:space="0"/>
              <w:left w:val="nil"/>
              <w:bottom w:val="single" w:color="auto" w:sz="8" w:space="0"/>
              <w:right w:val="single" w:color="000000" w:sz="8" w:space="0"/>
            </w:tcBorders>
            <w:vAlign w:val="center"/>
          </w:tcPr>
          <w:p w14:paraId="052DB60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Terminal=&gt;Terminal Server</w:t>
            </w:r>
          </w:p>
        </w:tc>
      </w:tr>
      <w:tr w14:paraId="46A70851">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216BFD7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804" w:type="dxa"/>
            <w:gridSpan w:val="4"/>
            <w:tcBorders>
              <w:top w:val="single" w:color="auto" w:sz="8" w:space="0"/>
              <w:left w:val="nil"/>
              <w:bottom w:val="single" w:color="auto" w:sz="8" w:space="0"/>
              <w:right w:val="single" w:color="000000" w:sz="8" w:space="0"/>
            </w:tcBorders>
            <w:vAlign w:val="center"/>
          </w:tcPr>
          <w:p w14:paraId="76C45FB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9D7F845">
        <w:tblPrEx>
          <w:tblCellMar>
            <w:top w:w="0" w:type="dxa"/>
            <w:left w:w="108" w:type="dxa"/>
            <w:bottom w:w="0" w:type="dxa"/>
            <w:right w:w="108" w:type="dxa"/>
          </w:tblCellMar>
        </w:tblPrEx>
        <w:trPr>
          <w:trHeight w:val="285" w:hRule="atLeast"/>
        </w:trPr>
        <w:tc>
          <w:tcPr>
            <w:tcW w:w="2126" w:type="dxa"/>
            <w:tcBorders>
              <w:top w:val="nil"/>
              <w:left w:val="single" w:color="auto" w:sz="8" w:space="0"/>
              <w:bottom w:val="single" w:color="auto" w:sz="8" w:space="0"/>
              <w:right w:val="single" w:color="auto" w:sz="8" w:space="0"/>
            </w:tcBorders>
            <w:vAlign w:val="center"/>
          </w:tcPr>
          <w:p w14:paraId="50B079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804" w:type="dxa"/>
            <w:gridSpan w:val="4"/>
            <w:tcBorders>
              <w:top w:val="single" w:color="auto" w:sz="8" w:space="0"/>
              <w:left w:val="nil"/>
              <w:bottom w:val="single" w:color="auto" w:sz="8" w:space="0"/>
              <w:right w:val="single" w:color="000000" w:sz="8" w:space="0"/>
            </w:tcBorders>
            <w:vAlign w:val="center"/>
          </w:tcPr>
          <w:p w14:paraId="1392B7C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3B3E4546">
        <w:tblPrEx>
          <w:tblCellMar>
            <w:top w:w="0" w:type="dxa"/>
            <w:left w:w="108" w:type="dxa"/>
            <w:bottom w:w="0" w:type="dxa"/>
            <w:right w:w="108" w:type="dxa"/>
          </w:tblCellMar>
        </w:tblPrEx>
        <w:trPr>
          <w:trHeight w:val="285" w:hRule="atLeast"/>
        </w:trPr>
        <w:tc>
          <w:tcPr>
            <w:tcW w:w="2126" w:type="dxa"/>
            <w:vMerge w:val="restart"/>
            <w:tcBorders>
              <w:top w:val="nil"/>
              <w:left w:val="single" w:color="auto" w:sz="8" w:space="0"/>
              <w:bottom w:val="single" w:color="000000" w:sz="8" w:space="0"/>
              <w:right w:val="single" w:color="auto" w:sz="8" w:space="0"/>
            </w:tcBorders>
            <w:vAlign w:val="center"/>
          </w:tcPr>
          <w:p w14:paraId="6A6D0D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046" w:type="dxa"/>
            <w:tcBorders>
              <w:top w:val="nil"/>
              <w:left w:val="nil"/>
              <w:bottom w:val="single" w:color="auto" w:sz="8" w:space="0"/>
              <w:right w:val="single" w:color="auto" w:sz="8" w:space="0"/>
            </w:tcBorders>
            <w:vAlign w:val="center"/>
          </w:tcPr>
          <w:p w14:paraId="63C14A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9638F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64DB99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2054" w:type="dxa"/>
            <w:tcBorders>
              <w:top w:val="nil"/>
              <w:left w:val="nil"/>
              <w:bottom w:val="single" w:color="auto" w:sz="8" w:space="0"/>
              <w:right w:val="single" w:color="auto" w:sz="8" w:space="0"/>
            </w:tcBorders>
            <w:vAlign w:val="center"/>
          </w:tcPr>
          <w:p w14:paraId="33D3DD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38F3179D">
        <w:tblPrEx>
          <w:tblCellMar>
            <w:top w:w="0" w:type="dxa"/>
            <w:left w:w="108" w:type="dxa"/>
            <w:bottom w:w="0" w:type="dxa"/>
            <w:right w:w="108" w:type="dxa"/>
          </w:tblCellMar>
        </w:tblPrEx>
        <w:trPr>
          <w:trHeight w:val="285" w:hRule="atLeast"/>
        </w:trPr>
        <w:tc>
          <w:tcPr>
            <w:tcW w:w="2126" w:type="dxa"/>
            <w:vMerge w:val="continue"/>
            <w:tcBorders>
              <w:top w:val="nil"/>
              <w:left w:val="single" w:color="auto" w:sz="8" w:space="0"/>
              <w:bottom w:val="single" w:color="000000" w:sz="8" w:space="0"/>
              <w:right w:val="single" w:color="auto" w:sz="8" w:space="0"/>
            </w:tcBorders>
            <w:vAlign w:val="center"/>
          </w:tcPr>
          <w:p w14:paraId="7E75547E">
            <w:pPr>
              <w:widowControl/>
              <w:spacing w:line="360" w:lineRule="auto"/>
              <w:jc w:val="left"/>
              <w:rPr>
                <w:rFonts w:ascii="微软雅黑" w:hAnsi="微软雅黑" w:cs="宋体"/>
                <w:kern w:val="0"/>
                <w:sz w:val="18"/>
                <w:szCs w:val="18"/>
              </w:rPr>
            </w:pPr>
          </w:p>
        </w:tc>
        <w:tc>
          <w:tcPr>
            <w:tcW w:w="1046" w:type="dxa"/>
            <w:tcBorders>
              <w:top w:val="nil"/>
              <w:left w:val="nil"/>
              <w:bottom w:val="single" w:color="auto" w:sz="8" w:space="0"/>
              <w:right w:val="single" w:color="auto" w:sz="8" w:space="0"/>
            </w:tcBorders>
            <w:vAlign w:val="center"/>
          </w:tcPr>
          <w:p w14:paraId="427663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6CEFE6A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0x15</w:t>
            </w:r>
          </w:p>
        </w:tc>
        <w:tc>
          <w:tcPr>
            <w:tcW w:w="1852" w:type="dxa"/>
            <w:tcBorders>
              <w:top w:val="nil"/>
              <w:left w:val="nil"/>
              <w:bottom w:val="single" w:color="auto" w:sz="8" w:space="0"/>
              <w:right w:val="single" w:color="auto" w:sz="8" w:space="0"/>
            </w:tcBorders>
            <w:vAlign w:val="center"/>
          </w:tcPr>
          <w:p w14:paraId="409153FE">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2054" w:type="dxa"/>
            <w:tcBorders>
              <w:top w:val="nil"/>
              <w:left w:val="nil"/>
              <w:bottom w:val="single" w:color="auto" w:sz="8" w:space="0"/>
              <w:right w:val="single" w:color="auto" w:sz="8" w:space="0"/>
            </w:tcBorders>
            <w:vAlign w:val="center"/>
          </w:tcPr>
          <w:p w14:paraId="5F9C2A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6AFF2697">
      <w:pPr>
        <w:spacing w:before="156"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850"/>
        <w:gridCol w:w="709"/>
        <w:gridCol w:w="3402"/>
      </w:tblGrid>
      <w:tr w14:paraId="7EB6DB85">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5B858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5AB1885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8F88E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850" w:type="dxa"/>
            <w:tcBorders>
              <w:top w:val="single" w:color="auto" w:sz="8" w:space="0"/>
              <w:left w:val="nil"/>
              <w:bottom w:val="single" w:color="auto" w:sz="8" w:space="0"/>
              <w:right w:val="single" w:color="auto" w:sz="8" w:space="0"/>
            </w:tcBorders>
            <w:vAlign w:val="center"/>
          </w:tcPr>
          <w:p w14:paraId="6BF7DC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1C9C969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402" w:type="dxa"/>
            <w:tcBorders>
              <w:top w:val="single" w:color="auto" w:sz="8" w:space="0"/>
              <w:left w:val="nil"/>
              <w:bottom w:val="single" w:color="auto" w:sz="8" w:space="0"/>
              <w:right w:val="single" w:color="auto" w:sz="8" w:space="0"/>
            </w:tcBorders>
            <w:vAlign w:val="center"/>
          </w:tcPr>
          <w:p w14:paraId="0BDC10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C38EE8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C93F584">
            <w:pPr>
              <w:widowControl/>
              <w:spacing w:line="360" w:lineRule="auto"/>
              <w:ind w:firstLine="360" w:firstLineChars="200"/>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F2507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5B0B56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w:t>
            </w:r>
            <w:r>
              <w:rPr>
                <w:rFonts w:ascii="微软雅黑" w:hAnsi="微软雅黑" w:cs="宋体"/>
                <w:kern w:val="0"/>
                <w:sz w:val="18"/>
                <w:szCs w:val="18"/>
              </w:rPr>
              <w:t>lag</w:t>
            </w:r>
          </w:p>
        </w:tc>
        <w:tc>
          <w:tcPr>
            <w:tcW w:w="850" w:type="dxa"/>
            <w:tcBorders>
              <w:top w:val="single" w:color="auto" w:sz="8" w:space="0"/>
              <w:left w:val="nil"/>
              <w:bottom w:val="single" w:color="auto" w:sz="8" w:space="0"/>
              <w:right w:val="single" w:color="auto" w:sz="8" w:space="0"/>
            </w:tcBorders>
            <w:vAlign w:val="center"/>
          </w:tcPr>
          <w:p w14:paraId="236FAE1F">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28395A8">
            <w:pPr>
              <w:widowControl/>
              <w:spacing w:line="360" w:lineRule="auto"/>
              <w:jc w:val="center"/>
              <w:rPr>
                <w:rFonts w:ascii="微软雅黑" w:hAnsi="微软雅黑" w:cs="宋体"/>
                <w:kern w:val="0"/>
                <w:sz w:val="18"/>
                <w:szCs w:val="18"/>
              </w:rPr>
            </w:pPr>
          </w:p>
        </w:tc>
        <w:tc>
          <w:tcPr>
            <w:tcW w:w="3402" w:type="dxa"/>
            <w:tcBorders>
              <w:top w:val="single" w:color="auto" w:sz="8" w:space="0"/>
              <w:left w:val="nil"/>
              <w:bottom w:val="single" w:color="auto" w:sz="8" w:space="0"/>
              <w:right w:val="single" w:color="auto" w:sz="8" w:space="0"/>
            </w:tcBorders>
            <w:vAlign w:val="center"/>
          </w:tcPr>
          <w:p w14:paraId="2C0599A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Extension segment identifier</w:t>
            </w:r>
          </w:p>
        </w:tc>
      </w:tr>
      <w:tr w14:paraId="526FEB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2030BE6">
            <w:pPr>
              <w:widowControl/>
              <w:spacing w:line="360" w:lineRule="auto"/>
              <w:ind w:firstLine="450" w:firstLineChars="250"/>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5779B04">
            <w:pPr>
              <w:widowControl/>
              <w:spacing w:line="360" w:lineRule="auto"/>
              <w:rPr>
                <w:rFonts w:ascii="微软雅黑" w:hAnsi="微软雅黑" w:cs="宋体"/>
                <w:kern w:val="0"/>
                <w:sz w:val="18"/>
                <w:szCs w:val="18"/>
              </w:rPr>
            </w:pPr>
            <w:r>
              <w:rPr>
                <w:rFonts w:ascii="微软雅黑" w:hAnsi="微软雅黑" w:cs="宋体"/>
                <w:kern w:val="0"/>
                <w:sz w:val="18"/>
                <w:szCs w:val="18"/>
              </w:rPr>
              <w:t>U32</w:t>
            </w:r>
          </w:p>
        </w:tc>
        <w:tc>
          <w:tcPr>
            <w:tcW w:w="1560" w:type="dxa"/>
            <w:tcBorders>
              <w:top w:val="single" w:color="auto" w:sz="8" w:space="0"/>
              <w:left w:val="nil"/>
              <w:bottom w:val="single" w:color="auto" w:sz="8" w:space="0"/>
              <w:right w:val="single" w:color="auto" w:sz="8" w:space="0"/>
            </w:tcBorders>
            <w:vAlign w:val="center"/>
          </w:tcPr>
          <w:p w14:paraId="3215F21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lon</w:t>
            </w:r>
          </w:p>
        </w:tc>
        <w:tc>
          <w:tcPr>
            <w:tcW w:w="850" w:type="dxa"/>
            <w:tcBorders>
              <w:top w:val="single" w:color="auto" w:sz="8" w:space="0"/>
              <w:left w:val="nil"/>
              <w:bottom w:val="single" w:color="auto" w:sz="8" w:space="0"/>
              <w:right w:val="single" w:color="auto" w:sz="8" w:space="0"/>
            </w:tcBorders>
            <w:vAlign w:val="center"/>
          </w:tcPr>
          <w:p w14:paraId="3F47C2E5">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3275F8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3402" w:type="dxa"/>
            <w:tcBorders>
              <w:top w:val="single" w:color="auto" w:sz="8" w:space="0"/>
              <w:left w:val="nil"/>
              <w:bottom w:val="single" w:color="auto" w:sz="8" w:space="0"/>
              <w:right w:val="single" w:color="auto" w:sz="8" w:space="0"/>
            </w:tcBorders>
            <w:vAlign w:val="center"/>
          </w:tcPr>
          <w:p w14:paraId="01D03B0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Longitude (10 to the 6th power or 7th power)</w:t>
            </w:r>
          </w:p>
        </w:tc>
      </w:tr>
      <w:tr w14:paraId="221D76F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1F74DBA">
            <w:pPr>
              <w:ind w:firstLine="420" w:firstLineChars="200"/>
            </w:pPr>
            <w:r>
              <w:t>4</w:t>
            </w:r>
          </w:p>
        </w:tc>
        <w:tc>
          <w:tcPr>
            <w:tcW w:w="992" w:type="dxa"/>
            <w:tcBorders>
              <w:top w:val="single" w:color="auto" w:sz="8" w:space="0"/>
              <w:left w:val="nil"/>
              <w:bottom w:val="single" w:color="auto" w:sz="8" w:space="0"/>
              <w:right w:val="single" w:color="auto" w:sz="8" w:space="0"/>
            </w:tcBorders>
          </w:tcPr>
          <w:p w14:paraId="1B70436F">
            <w:r>
              <w:t>U32</w:t>
            </w:r>
          </w:p>
        </w:tc>
        <w:tc>
          <w:tcPr>
            <w:tcW w:w="1560" w:type="dxa"/>
            <w:tcBorders>
              <w:top w:val="single" w:color="auto" w:sz="8" w:space="0"/>
              <w:left w:val="nil"/>
              <w:bottom w:val="single" w:color="auto" w:sz="8" w:space="0"/>
              <w:right w:val="single" w:color="auto" w:sz="8" w:space="0"/>
            </w:tcBorders>
          </w:tcPr>
          <w:p w14:paraId="25909218">
            <w:r>
              <w:rPr>
                <w:rFonts w:hint="eastAsia"/>
              </w:rPr>
              <w:t>lat</w:t>
            </w:r>
          </w:p>
        </w:tc>
        <w:tc>
          <w:tcPr>
            <w:tcW w:w="850" w:type="dxa"/>
            <w:tcBorders>
              <w:top w:val="single" w:color="auto" w:sz="8" w:space="0"/>
              <w:left w:val="nil"/>
              <w:bottom w:val="single" w:color="auto" w:sz="8" w:space="0"/>
              <w:right w:val="single" w:color="auto" w:sz="8" w:space="0"/>
            </w:tcBorders>
          </w:tcPr>
          <w:p w14:paraId="6A4F2BE5"/>
        </w:tc>
        <w:tc>
          <w:tcPr>
            <w:tcW w:w="709" w:type="dxa"/>
            <w:tcBorders>
              <w:top w:val="single" w:color="auto" w:sz="8" w:space="0"/>
              <w:left w:val="nil"/>
              <w:bottom w:val="single" w:color="auto" w:sz="8" w:space="0"/>
              <w:right w:val="single" w:color="auto" w:sz="8" w:space="0"/>
            </w:tcBorders>
          </w:tcPr>
          <w:p w14:paraId="63E87C6E">
            <w:r>
              <w:rPr>
                <w:rFonts w:hint="eastAsia"/>
              </w:rPr>
              <w:t>　</w:t>
            </w:r>
          </w:p>
        </w:tc>
        <w:tc>
          <w:tcPr>
            <w:tcW w:w="3402" w:type="dxa"/>
            <w:tcBorders>
              <w:top w:val="single" w:color="auto" w:sz="8" w:space="0"/>
              <w:left w:val="nil"/>
              <w:bottom w:val="single" w:color="auto" w:sz="8" w:space="0"/>
              <w:right w:val="single" w:color="auto" w:sz="8" w:space="0"/>
            </w:tcBorders>
          </w:tcPr>
          <w:p w14:paraId="28533A5E">
            <w:pPr>
              <w:ind w:firstLine="315" w:firstLineChars="150"/>
            </w:pPr>
            <w:r>
              <w:rPr>
                <w:rFonts w:hint="eastAsia"/>
              </w:rPr>
              <w:t>latitude (10 to the 6th or 7th power)</w:t>
            </w:r>
          </w:p>
        </w:tc>
      </w:tr>
      <w:tr w14:paraId="108D9E6D">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2EEF988">
            <w:pPr>
              <w:ind w:firstLine="315" w:firstLineChars="150"/>
            </w:pPr>
            <w:r>
              <w:t>1</w:t>
            </w:r>
          </w:p>
        </w:tc>
        <w:tc>
          <w:tcPr>
            <w:tcW w:w="992" w:type="dxa"/>
            <w:tcBorders>
              <w:top w:val="single" w:color="auto" w:sz="8" w:space="0"/>
              <w:left w:val="nil"/>
              <w:bottom w:val="single" w:color="auto" w:sz="8" w:space="0"/>
              <w:right w:val="single" w:color="auto" w:sz="8" w:space="0"/>
            </w:tcBorders>
          </w:tcPr>
          <w:p w14:paraId="450F1CDD">
            <w:r>
              <w:t>U8</w:t>
            </w:r>
          </w:p>
        </w:tc>
        <w:tc>
          <w:tcPr>
            <w:tcW w:w="1560" w:type="dxa"/>
            <w:tcBorders>
              <w:top w:val="single" w:color="auto" w:sz="8" w:space="0"/>
              <w:left w:val="nil"/>
              <w:bottom w:val="single" w:color="auto" w:sz="8" w:space="0"/>
              <w:right w:val="single" w:color="auto" w:sz="8" w:space="0"/>
            </w:tcBorders>
          </w:tcPr>
          <w:p w14:paraId="4A1164AE">
            <w:r>
              <w:t>north_south</w:t>
            </w:r>
          </w:p>
        </w:tc>
        <w:tc>
          <w:tcPr>
            <w:tcW w:w="850" w:type="dxa"/>
            <w:tcBorders>
              <w:top w:val="single" w:color="auto" w:sz="8" w:space="0"/>
              <w:left w:val="nil"/>
              <w:bottom w:val="single" w:color="auto" w:sz="8" w:space="0"/>
              <w:right w:val="single" w:color="auto" w:sz="8" w:space="0"/>
            </w:tcBorders>
          </w:tcPr>
          <w:p w14:paraId="632B185E"/>
        </w:tc>
        <w:tc>
          <w:tcPr>
            <w:tcW w:w="709" w:type="dxa"/>
            <w:tcBorders>
              <w:top w:val="single" w:color="auto" w:sz="8" w:space="0"/>
              <w:left w:val="nil"/>
              <w:bottom w:val="single" w:color="auto" w:sz="8" w:space="0"/>
              <w:right w:val="single" w:color="auto" w:sz="8" w:space="0"/>
            </w:tcBorders>
          </w:tcPr>
          <w:p w14:paraId="4BA62558"/>
        </w:tc>
        <w:tc>
          <w:tcPr>
            <w:tcW w:w="3402" w:type="dxa"/>
            <w:tcBorders>
              <w:top w:val="single" w:color="auto" w:sz="8" w:space="0"/>
              <w:left w:val="nil"/>
              <w:bottom w:val="single" w:color="auto" w:sz="8" w:space="0"/>
              <w:right w:val="single" w:color="auto" w:sz="8" w:space="0"/>
            </w:tcBorders>
          </w:tcPr>
          <w:p w14:paraId="6694FDA1">
            <w:pPr>
              <w:ind w:firstLine="420" w:firstLineChars="200"/>
            </w:pPr>
            <w:r>
              <w:t>/*N or S*/</w:t>
            </w:r>
          </w:p>
        </w:tc>
      </w:tr>
      <w:tr w14:paraId="5061922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71297EF">
            <w:pPr>
              <w:ind w:firstLine="315" w:firstLineChars="150"/>
            </w:pPr>
            <w:r>
              <w:t>1</w:t>
            </w:r>
          </w:p>
        </w:tc>
        <w:tc>
          <w:tcPr>
            <w:tcW w:w="992" w:type="dxa"/>
            <w:tcBorders>
              <w:top w:val="single" w:color="auto" w:sz="8" w:space="0"/>
              <w:left w:val="nil"/>
              <w:bottom w:val="single" w:color="auto" w:sz="8" w:space="0"/>
              <w:right w:val="single" w:color="auto" w:sz="8" w:space="0"/>
            </w:tcBorders>
          </w:tcPr>
          <w:p w14:paraId="56810F77">
            <w:r>
              <w:t>U8</w:t>
            </w:r>
          </w:p>
        </w:tc>
        <w:tc>
          <w:tcPr>
            <w:tcW w:w="1560" w:type="dxa"/>
            <w:tcBorders>
              <w:top w:val="single" w:color="auto" w:sz="8" w:space="0"/>
              <w:left w:val="nil"/>
              <w:bottom w:val="single" w:color="auto" w:sz="8" w:space="0"/>
              <w:right w:val="single" w:color="auto" w:sz="8" w:space="0"/>
            </w:tcBorders>
          </w:tcPr>
          <w:p w14:paraId="6529CC23">
            <w:r>
              <w:t>east_west</w:t>
            </w:r>
          </w:p>
        </w:tc>
        <w:tc>
          <w:tcPr>
            <w:tcW w:w="850" w:type="dxa"/>
            <w:tcBorders>
              <w:top w:val="single" w:color="auto" w:sz="8" w:space="0"/>
              <w:left w:val="nil"/>
              <w:bottom w:val="single" w:color="auto" w:sz="8" w:space="0"/>
              <w:right w:val="single" w:color="auto" w:sz="8" w:space="0"/>
            </w:tcBorders>
          </w:tcPr>
          <w:p w14:paraId="045EF753"/>
        </w:tc>
        <w:tc>
          <w:tcPr>
            <w:tcW w:w="709" w:type="dxa"/>
            <w:tcBorders>
              <w:top w:val="single" w:color="auto" w:sz="8" w:space="0"/>
              <w:left w:val="nil"/>
              <w:bottom w:val="single" w:color="auto" w:sz="8" w:space="0"/>
              <w:right w:val="single" w:color="auto" w:sz="8" w:space="0"/>
            </w:tcBorders>
          </w:tcPr>
          <w:p w14:paraId="20C563D6"/>
        </w:tc>
        <w:tc>
          <w:tcPr>
            <w:tcW w:w="3402" w:type="dxa"/>
            <w:tcBorders>
              <w:top w:val="single" w:color="auto" w:sz="8" w:space="0"/>
              <w:left w:val="nil"/>
              <w:bottom w:val="single" w:color="auto" w:sz="8" w:space="0"/>
              <w:right w:val="single" w:color="auto" w:sz="8" w:space="0"/>
            </w:tcBorders>
          </w:tcPr>
          <w:p w14:paraId="0820F76B">
            <w:pPr>
              <w:ind w:firstLine="420" w:firstLineChars="200"/>
            </w:pPr>
            <w:r>
              <w:t>/*E or W*/</w:t>
            </w:r>
          </w:p>
        </w:tc>
      </w:tr>
      <w:tr w14:paraId="7361BD61">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22EE8D0D">
            <w:pPr>
              <w:ind w:firstLine="315" w:firstLineChars="150"/>
            </w:pPr>
            <w:r>
              <w:t>1</w:t>
            </w:r>
          </w:p>
        </w:tc>
        <w:tc>
          <w:tcPr>
            <w:tcW w:w="992" w:type="dxa"/>
            <w:tcBorders>
              <w:top w:val="single" w:color="auto" w:sz="8" w:space="0"/>
              <w:left w:val="nil"/>
              <w:bottom w:val="single" w:color="auto" w:sz="8" w:space="0"/>
              <w:right w:val="single" w:color="auto" w:sz="8" w:space="0"/>
            </w:tcBorders>
          </w:tcPr>
          <w:p w14:paraId="08A85F80">
            <w:r>
              <w:t>U8</w:t>
            </w:r>
          </w:p>
        </w:tc>
        <w:tc>
          <w:tcPr>
            <w:tcW w:w="1560" w:type="dxa"/>
            <w:tcBorders>
              <w:top w:val="single" w:color="auto" w:sz="8" w:space="0"/>
              <w:left w:val="nil"/>
              <w:bottom w:val="single" w:color="auto" w:sz="8" w:space="0"/>
              <w:right w:val="single" w:color="auto" w:sz="8" w:space="0"/>
            </w:tcBorders>
          </w:tcPr>
          <w:p w14:paraId="5D28FADD">
            <w:r>
              <w:t>status</w:t>
            </w:r>
          </w:p>
        </w:tc>
        <w:tc>
          <w:tcPr>
            <w:tcW w:w="850" w:type="dxa"/>
            <w:tcBorders>
              <w:top w:val="single" w:color="auto" w:sz="8" w:space="0"/>
              <w:left w:val="nil"/>
              <w:bottom w:val="single" w:color="auto" w:sz="8" w:space="0"/>
              <w:right w:val="single" w:color="auto" w:sz="8" w:space="0"/>
            </w:tcBorders>
          </w:tcPr>
          <w:p w14:paraId="0987F531"/>
        </w:tc>
        <w:tc>
          <w:tcPr>
            <w:tcW w:w="709" w:type="dxa"/>
            <w:tcBorders>
              <w:top w:val="single" w:color="auto" w:sz="8" w:space="0"/>
              <w:left w:val="nil"/>
              <w:bottom w:val="single" w:color="auto" w:sz="8" w:space="0"/>
              <w:right w:val="single" w:color="auto" w:sz="8" w:space="0"/>
            </w:tcBorders>
          </w:tcPr>
          <w:p w14:paraId="5EF1F91E"/>
        </w:tc>
        <w:tc>
          <w:tcPr>
            <w:tcW w:w="3402" w:type="dxa"/>
            <w:tcBorders>
              <w:top w:val="single" w:color="auto" w:sz="8" w:space="0"/>
              <w:left w:val="nil"/>
              <w:bottom w:val="single" w:color="auto" w:sz="8" w:space="0"/>
              <w:right w:val="single" w:color="auto" w:sz="8" w:space="0"/>
            </w:tcBorders>
          </w:tcPr>
          <w:p w14:paraId="093ABE70">
            <w:r>
              <w:rPr>
                <w:rFonts w:hint="eastAsia"/>
              </w:rPr>
              <w:t>/*A or B or V*/ B corresponds to precision 7 bits</w:t>
            </w:r>
          </w:p>
        </w:tc>
      </w:tr>
      <w:tr w14:paraId="6365D48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A5822DC">
            <w:pPr>
              <w:ind w:firstLine="315" w:firstLineChars="150"/>
            </w:pPr>
            <w:r>
              <w:rPr>
                <w:rFonts w:hint="eastAsia"/>
              </w:rPr>
              <w:t>4</w:t>
            </w:r>
          </w:p>
        </w:tc>
        <w:tc>
          <w:tcPr>
            <w:tcW w:w="992" w:type="dxa"/>
            <w:tcBorders>
              <w:top w:val="single" w:color="auto" w:sz="8" w:space="0"/>
              <w:left w:val="nil"/>
              <w:bottom w:val="single" w:color="auto" w:sz="8" w:space="0"/>
              <w:right w:val="single" w:color="auto" w:sz="8" w:space="0"/>
            </w:tcBorders>
          </w:tcPr>
          <w:p w14:paraId="58D68F11">
            <w:r>
              <w:rPr>
                <w:rFonts w:hint="eastAsia"/>
              </w:rPr>
              <w:t>U32</w:t>
            </w:r>
          </w:p>
        </w:tc>
        <w:tc>
          <w:tcPr>
            <w:tcW w:w="1560" w:type="dxa"/>
            <w:tcBorders>
              <w:top w:val="single" w:color="auto" w:sz="8" w:space="0"/>
              <w:left w:val="nil"/>
              <w:bottom w:val="single" w:color="auto" w:sz="8" w:space="0"/>
              <w:right w:val="single" w:color="auto" w:sz="8" w:space="0"/>
            </w:tcBorders>
          </w:tcPr>
          <w:p w14:paraId="20A97F10">
            <w:r>
              <w:rPr>
                <w:rFonts w:hint="eastAsia"/>
              </w:rPr>
              <w:t>Timestamp</w:t>
            </w:r>
          </w:p>
        </w:tc>
        <w:tc>
          <w:tcPr>
            <w:tcW w:w="850" w:type="dxa"/>
            <w:tcBorders>
              <w:top w:val="single" w:color="auto" w:sz="8" w:space="0"/>
              <w:left w:val="nil"/>
              <w:bottom w:val="single" w:color="auto" w:sz="8" w:space="0"/>
              <w:right w:val="single" w:color="auto" w:sz="8" w:space="0"/>
            </w:tcBorders>
          </w:tcPr>
          <w:p w14:paraId="2B3AA2E9"/>
        </w:tc>
        <w:tc>
          <w:tcPr>
            <w:tcW w:w="709" w:type="dxa"/>
            <w:tcBorders>
              <w:top w:val="single" w:color="auto" w:sz="8" w:space="0"/>
              <w:left w:val="nil"/>
              <w:bottom w:val="single" w:color="auto" w:sz="8" w:space="0"/>
              <w:right w:val="single" w:color="auto" w:sz="8" w:space="0"/>
            </w:tcBorders>
          </w:tcPr>
          <w:p w14:paraId="7DB8BFDE"/>
        </w:tc>
        <w:tc>
          <w:tcPr>
            <w:tcW w:w="3402" w:type="dxa"/>
            <w:tcBorders>
              <w:top w:val="single" w:color="auto" w:sz="8" w:space="0"/>
              <w:left w:val="nil"/>
              <w:bottom w:val="single" w:color="auto" w:sz="8" w:space="0"/>
              <w:right w:val="single" w:color="auto" w:sz="8" w:space="0"/>
            </w:tcBorders>
          </w:tcPr>
          <w:p w14:paraId="203A23FD">
            <w:r>
              <w:rPr>
                <w:rFonts w:hint="eastAsia"/>
              </w:rPr>
              <w:t xml:space="preserve">time stamp </w:t>
            </w:r>
          </w:p>
        </w:tc>
      </w:tr>
      <w:tr w14:paraId="3B2902F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18E05565">
            <w:pPr>
              <w:ind w:firstLine="315" w:firstLineChars="150"/>
            </w:pPr>
          </w:p>
        </w:tc>
        <w:tc>
          <w:tcPr>
            <w:tcW w:w="992" w:type="dxa"/>
            <w:tcBorders>
              <w:top w:val="single" w:color="auto" w:sz="8" w:space="0"/>
              <w:left w:val="nil"/>
              <w:bottom w:val="single" w:color="auto" w:sz="8" w:space="0"/>
              <w:right w:val="single" w:color="auto" w:sz="8" w:space="0"/>
            </w:tcBorders>
          </w:tcPr>
          <w:p w14:paraId="72C7D3CB"/>
        </w:tc>
        <w:tc>
          <w:tcPr>
            <w:tcW w:w="1560" w:type="dxa"/>
            <w:tcBorders>
              <w:top w:val="single" w:color="auto" w:sz="8" w:space="0"/>
              <w:left w:val="nil"/>
              <w:bottom w:val="single" w:color="auto" w:sz="8" w:space="0"/>
              <w:right w:val="single" w:color="auto" w:sz="8" w:space="0"/>
            </w:tcBorders>
          </w:tcPr>
          <w:p w14:paraId="601C1E8B"/>
        </w:tc>
        <w:tc>
          <w:tcPr>
            <w:tcW w:w="850" w:type="dxa"/>
            <w:tcBorders>
              <w:top w:val="single" w:color="auto" w:sz="8" w:space="0"/>
              <w:left w:val="nil"/>
              <w:bottom w:val="single" w:color="auto" w:sz="8" w:space="0"/>
              <w:right w:val="single" w:color="auto" w:sz="8" w:space="0"/>
            </w:tcBorders>
          </w:tcPr>
          <w:p w14:paraId="5D833DC7"/>
        </w:tc>
        <w:tc>
          <w:tcPr>
            <w:tcW w:w="709" w:type="dxa"/>
            <w:tcBorders>
              <w:top w:val="single" w:color="auto" w:sz="8" w:space="0"/>
              <w:left w:val="nil"/>
              <w:bottom w:val="single" w:color="auto" w:sz="8" w:space="0"/>
              <w:right w:val="single" w:color="auto" w:sz="8" w:space="0"/>
            </w:tcBorders>
          </w:tcPr>
          <w:p w14:paraId="0BE4DB4A"/>
        </w:tc>
        <w:tc>
          <w:tcPr>
            <w:tcW w:w="3402" w:type="dxa"/>
            <w:tcBorders>
              <w:top w:val="single" w:color="auto" w:sz="8" w:space="0"/>
              <w:left w:val="nil"/>
              <w:bottom w:val="single" w:color="auto" w:sz="8" w:space="0"/>
              <w:right w:val="single" w:color="auto" w:sz="8" w:space="0"/>
            </w:tcBorders>
          </w:tcPr>
          <w:p w14:paraId="198B7D9D">
            <w:pPr>
              <w:rPr>
                <w:rFonts w:hint="default" w:eastAsia="微软雅黑"/>
                <w:lang w:val="en-US" w:eastAsia="zh-CN"/>
              </w:rPr>
            </w:pPr>
            <w:r>
              <w:rPr>
                <w:rFonts w:hint="eastAsia"/>
              </w:rPr>
              <w:t>The value of extended segment 1 is specified below (it can be the value of the n-th bit in the extended segment definition). When multiple extended segments are used at the same time, extended segment 1 corresponds to the content of the lowest bit and is sequentially expanded to the content of bit n--no</w:t>
            </w:r>
          </w:p>
        </w:tc>
      </w:tr>
      <w:tr w14:paraId="45B1628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tcPr>
          <w:p w14:paraId="5A81FE40">
            <w:pPr>
              <w:ind w:firstLine="315" w:firstLineChars="150"/>
            </w:pPr>
          </w:p>
        </w:tc>
        <w:tc>
          <w:tcPr>
            <w:tcW w:w="992" w:type="dxa"/>
            <w:tcBorders>
              <w:top w:val="single" w:color="auto" w:sz="8" w:space="0"/>
              <w:left w:val="nil"/>
              <w:bottom w:val="single" w:color="auto" w:sz="8" w:space="0"/>
              <w:right w:val="single" w:color="auto" w:sz="8" w:space="0"/>
            </w:tcBorders>
          </w:tcPr>
          <w:p w14:paraId="2FB0EBBF"/>
        </w:tc>
        <w:tc>
          <w:tcPr>
            <w:tcW w:w="1560" w:type="dxa"/>
            <w:tcBorders>
              <w:top w:val="single" w:color="auto" w:sz="8" w:space="0"/>
              <w:left w:val="nil"/>
              <w:bottom w:val="single" w:color="auto" w:sz="8" w:space="0"/>
              <w:right w:val="single" w:color="auto" w:sz="8" w:space="0"/>
            </w:tcBorders>
          </w:tcPr>
          <w:p w14:paraId="21A86146"/>
        </w:tc>
        <w:tc>
          <w:tcPr>
            <w:tcW w:w="850" w:type="dxa"/>
            <w:tcBorders>
              <w:top w:val="single" w:color="auto" w:sz="8" w:space="0"/>
              <w:left w:val="nil"/>
              <w:bottom w:val="single" w:color="auto" w:sz="8" w:space="0"/>
              <w:right w:val="single" w:color="auto" w:sz="8" w:space="0"/>
            </w:tcBorders>
          </w:tcPr>
          <w:p w14:paraId="53F1A913"/>
        </w:tc>
        <w:tc>
          <w:tcPr>
            <w:tcW w:w="709" w:type="dxa"/>
            <w:tcBorders>
              <w:top w:val="single" w:color="auto" w:sz="8" w:space="0"/>
              <w:left w:val="nil"/>
              <w:bottom w:val="single" w:color="auto" w:sz="8" w:space="0"/>
              <w:right w:val="single" w:color="auto" w:sz="8" w:space="0"/>
            </w:tcBorders>
          </w:tcPr>
          <w:p w14:paraId="6B7007EE"/>
        </w:tc>
        <w:tc>
          <w:tcPr>
            <w:tcW w:w="3402" w:type="dxa"/>
            <w:tcBorders>
              <w:top w:val="single" w:color="auto" w:sz="8" w:space="0"/>
              <w:left w:val="nil"/>
              <w:bottom w:val="single" w:color="auto" w:sz="8" w:space="0"/>
              <w:right w:val="single" w:color="auto" w:sz="8" w:space="0"/>
            </w:tcBorders>
          </w:tcPr>
          <w:p w14:paraId="0C31C0A5"/>
        </w:tc>
      </w:tr>
    </w:tbl>
    <w:p w14:paraId="52EF1691">
      <w:pPr>
        <w:pStyle w:val="63"/>
        <w:adjustRightInd/>
        <w:spacing w:line="360" w:lineRule="auto"/>
      </w:pPr>
      <w:r>
        <w:rPr>
          <w:rFonts w:hint="eastAsia"/>
        </w:rPr>
        <w:t>The extended segment identifier in the protocol is defined as follows:</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151"/>
        <w:gridCol w:w="428"/>
        <w:gridCol w:w="579"/>
        <w:gridCol w:w="579"/>
        <w:gridCol w:w="243"/>
        <w:gridCol w:w="337"/>
        <w:gridCol w:w="580"/>
        <w:gridCol w:w="823"/>
        <w:gridCol w:w="1338"/>
        <w:gridCol w:w="269"/>
        <w:gridCol w:w="1290"/>
        <w:gridCol w:w="295"/>
        <w:gridCol w:w="1671"/>
      </w:tblGrid>
      <w:tr w14:paraId="195E6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966" w:type="dxa"/>
        </w:trPr>
        <w:tc>
          <w:tcPr>
            <w:tcW w:w="579" w:type="dxa"/>
            <w:shd w:val="clear" w:color="auto" w:fill="auto"/>
          </w:tcPr>
          <w:p w14:paraId="7481D83E">
            <w:pPr>
              <w:spacing w:line="360" w:lineRule="auto"/>
            </w:pPr>
          </w:p>
        </w:tc>
        <w:tc>
          <w:tcPr>
            <w:tcW w:w="579" w:type="dxa"/>
            <w:gridSpan w:val="2"/>
            <w:shd w:val="clear" w:color="auto" w:fill="auto"/>
          </w:tcPr>
          <w:p w14:paraId="3F224517">
            <w:pPr>
              <w:spacing w:line="360" w:lineRule="auto"/>
            </w:pPr>
          </w:p>
        </w:tc>
        <w:tc>
          <w:tcPr>
            <w:tcW w:w="579" w:type="dxa"/>
            <w:shd w:val="clear" w:color="auto" w:fill="auto"/>
          </w:tcPr>
          <w:p w14:paraId="71102E7B">
            <w:pPr>
              <w:spacing w:line="360" w:lineRule="auto"/>
            </w:pPr>
          </w:p>
        </w:tc>
        <w:tc>
          <w:tcPr>
            <w:tcW w:w="579" w:type="dxa"/>
            <w:shd w:val="clear" w:color="auto" w:fill="D9D9D9"/>
          </w:tcPr>
          <w:p w14:paraId="58964386">
            <w:pPr>
              <w:spacing w:line="360" w:lineRule="auto"/>
            </w:pPr>
            <w:r>
              <w:t>4</w:t>
            </w:r>
          </w:p>
        </w:tc>
        <w:tc>
          <w:tcPr>
            <w:tcW w:w="580" w:type="dxa"/>
            <w:gridSpan w:val="2"/>
            <w:shd w:val="clear" w:color="auto" w:fill="auto"/>
          </w:tcPr>
          <w:p w14:paraId="5BA3F9BD">
            <w:pPr>
              <w:spacing w:line="360" w:lineRule="auto"/>
            </w:pPr>
          </w:p>
        </w:tc>
        <w:tc>
          <w:tcPr>
            <w:tcW w:w="580" w:type="dxa"/>
            <w:shd w:val="clear" w:color="auto" w:fill="auto"/>
          </w:tcPr>
          <w:p w14:paraId="2C94B427">
            <w:pPr>
              <w:spacing w:line="360" w:lineRule="auto"/>
            </w:pPr>
          </w:p>
        </w:tc>
        <w:tc>
          <w:tcPr>
            <w:tcW w:w="2161" w:type="dxa"/>
            <w:gridSpan w:val="2"/>
            <w:shd w:val="clear" w:color="auto" w:fill="CCCCCC"/>
          </w:tcPr>
          <w:p w14:paraId="2DE4979B">
            <w:pPr>
              <w:spacing w:line="360" w:lineRule="auto"/>
            </w:pPr>
            <w:r>
              <w:t>1</w:t>
            </w:r>
          </w:p>
        </w:tc>
        <w:tc>
          <w:tcPr>
            <w:tcW w:w="1559" w:type="dxa"/>
            <w:gridSpan w:val="2"/>
            <w:shd w:val="clear" w:color="auto" w:fill="CCCCCC"/>
          </w:tcPr>
          <w:p w14:paraId="20F66A86">
            <w:pPr>
              <w:spacing w:line="360" w:lineRule="auto"/>
            </w:pPr>
            <w:r>
              <w:t>0</w:t>
            </w:r>
          </w:p>
        </w:tc>
      </w:tr>
      <w:tr w14:paraId="07B80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F1E12B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b</w:t>
            </w:r>
            <w:r>
              <w:rPr>
                <w:rFonts w:ascii="微软雅黑" w:hAnsi="微软雅黑" w:cs="宋体"/>
                <w:kern w:val="0"/>
                <w:sz w:val="20"/>
                <w:szCs w:val="20"/>
              </w:rPr>
              <w:t>it</w:t>
            </w:r>
          </w:p>
        </w:tc>
        <w:tc>
          <w:tcPr>
            <w:tcW w:w="1829" w:type="dxa"/>
            <w:gridSpan w:val="4"/>
            <w:tcBorders>
              <w:top w:val="nil"/>
              <w:left w:val="nil"/>
              <w:bottom w:val="single" w:color="auto" w:sz="4" w:space="0"/>
              <w:right w:val="single" w:color="auto" w:sz="4" w:space="0"/>
            </w:tcBorders>
            <w:noWrap/>
            <w:vAlign w:val="center"/>
          </w:tcPr>
          <w:p w14:paraId="5083E1E3">
            <w:pPr>
              <w:rPr>
                <w:rFonts w:ascii="微软雅黑" w:hAnsi="微软雅黑" w:cs="宋体"/>
                <w:kern w:val="0"/>
                <w:sz w:val="20"/>
                <w:szCs w:val="20"/>
              </w:rPr>
            </w:pPr>
            <w:r>
              <w:rPr>
                <w:rFonts w:ascii="微软雅黑" w:hAnsi="微软雅黑" w:cs="宋体"/>
                <w:kern w:val="0"/>
                <w:sz w:val="18"/>
                <w:szCs w:val="18"/>
              </w:rPr>
              <w:t>Byte offset</w:t>
            </w:r>
          </w:p>
        </w:tc>
        <w:tc>
          <w:tcPr>
            <w:tcW w:w="1740" w:type="dxa"/>
            <w:gridSpan w:val="3"/>
            <w:tcBorders>
              <w:top w:val="nil"/>
              <w:left w:val="nil"/>
              <w:bottom w:val="single" w:color="auto" w:sz="4" w:space="0"/>
              <w:right w:val="single" w:color="auto" w:sz="4" w:space="0"/>
            </w:tcBorders>
            <w:vAlign w:val="center"/>
          </w:tcPr>
          <w:p w14:paraId="0420FCE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f</w:t>
            </w:r>
            <w:r>
              <w:rPr>
                <w:rFonts w:ascii="微软雅黑" w:hAnsi="微软雅黑" w:cs="宋体"/>
                <w:kern w:val="0"/>
                <w:sz w:val="20"/>
                <w:szCs w:val="20"/>
              </w:rPr>
              <w:t>ormat</w:t>
            </w:r>
          </w:p>
        </w:tc>
        <w:tc>
          <w:tcPr>
            <w:tcW w:w="1607" w:type="dxa"/>
            <w:gridSpan w:val="2"/>
            <w:tcBorders>
              <w:top w:val="nil"/>
              <w:left w:val="nil"/>
              <w:bottom w:val="single" w:color="auto" w:sz="4" w:space="0"/>
              <w:right w:val="single" w:color="auto" w:sz="4" w:space="0"/>
            </w:tcBorders>
            <w:vAlign w:val="center"/>
          </w:tcPr>
          <w:p w14:paraId="28321ED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n</w:t>
            </w:r>
            <w:r>
              <w:rPr>
                <w:rFonts w:ascii="微软雅黑" w:hAnsi="微软雅黑" w:cs="宋体"/>
                <w:kern w:val="0"/>
                <w:sz w:val="20"/>
                <w:szCs w:val="20"/>
              </w:rPr>
              <w:t>ame</w:t>
            </w:r>
          </w:p>
        </w:tc>
        <w:tc>
          <w:tcPr>
            <w:tcW w:w="1585" w:type="dxa"/>
            <w:gridSpan w:val="2"/>
            <w:tcBorders>
              <w:top w:val="nil"/>
              <w:left w:val="nil"/>
              <w:bottom w:val="single" w:color="auto" w:sz="4" w:space="0"/>
              <w:right w:val="single" w:color="auto" w:sz="4" w:space="0"/>
            </w:tcBorders>
          </w:tcPr>
          <w:p w14:paraId="7DE465B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48BA30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 description</w:t>
            </w:r>
          </w:p>
        </w:tc>
      </w:tr>
      <w:tr w14:paraId="323A85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03397CB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829" w:type="dxa"/>
            <w:gridSpan w:val="4"/>
            <w:tcBorders>
              <w:top w:val="nil"/>
              <w:left w:val="nil"/>
              <w:bottom w:val="single" w:color="auto" w:sz="4" w:space="0"/>
              <w:right w:val="single" w:color="auto" w:sz="4" w:space="0"/>
            </w:tcBorders>
            <w:noWrap/>
            <w:vAlign w:val="center"/>
          </w:tcPr>
          <w:p w14:paraId="1F875B4C">
            <w:pPr>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207950D1">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2BA44F0">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3522E67">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580D0A2A">
            <w:pPr>
              <w:widowControl/>
              <w:spacing w:line="360" w:lineRule="auto"/>
              <w:jc w:val="left"/>
              <w:rPr>
                <w:rFonts w:ascii="微软雅黑" w:hAnsi="微软雅黑" w:cs="宋体"/>
                <w:kern w:val="0"/>
                <w:sz w:val="20"/>
                <w:szCs w:val="20"/>
              </w:rPr>
            </w:pPr>
          </w:p>
        </w:tc>
      </w:tr>
      <w:tr w14:paraId="1CEA3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F27DAB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829" w:type="dxa"/>
            <w:gridSpan w:val="4"/>
            <w:tcBorders>
              <w:top w:val="nil"/>
              <w:left w:val="nil"/>
              <w:bottom w:val="single" w:color="auto" w:sz="4" w:space="0"/>
              <w:right w:val="single" w:color="auto" w:sz="4" w:space="0"/>
            </w:tcBorders>
            <w:noWrap/>
            <w:vAlign w:val="center"/>
          </w:tcPr>
          <w:p w14:paraId="5E6793D5">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C74422C">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1A07D82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B2BAB63">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E903748">
            <w:pPr>
              <w:widowControl/>
              <w:spacing w:line="360" w:lineRule="auto"/>
              <w:jc w:val="left"/>
              <w:rPr>
                <w:rFonts w:ascii="微软雅黑" w:hAnsi="微软雅黑" w:cs="宋体"/>
                <w:kern w:val="0"/>
                <w:sz w:val="20"/>
                <w:szCs w:val="20"/>
              </w:rPr>
            </w:pPr>
          </w:p>
        </w:tc>
      </w:tr>
      <w:tr w14:paraId="0FA41D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447FACD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829" w:type="dxa"/>
            <w:gridSpan w:val="4"/>
            <w:tcBorders>
              <w:top w:val="nil"/>
              <w:left w:val="nil"/>
              <w:bottom w:val="single" w:color="auto" w:sz="4" w:space="0"/>
              <w:right w:val="single" w:color="auto" w:sz="4" w:space="0"/>
            </w:tcBorders>
            <w:noWrap/>
            <w:vAlign w:val="center"/>
          </w:tcPr>
          <w:p w14:paraId="1C3865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78ACB96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273BBA9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75478F8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044086EF">
            <w:pPr>
              <w:widowControl/>
              <w:spacing w:line="360" w:lineRule="auto"/>
              <w:jc w:val="left"/>
              <w:rPr>
                <w:rFonts w:ascii="微软雅黑" w:hAnsi="微软雅黑" w:cs="宋体"/>
                <w:kern w:val="0"/>
                <w:sz w:val="20"/>
                <w:szCs w:val="20"/>
              </w:rPr>
            </w:pPr>
          </w:p>
        </w:tc>
      </w:tr>
      <w:tr w14:paraId="02A7F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40B879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r>
              <w:rPr>
                <w:rFonts w:hint="eastAsia" w:ascii="微软雅黑" w:hAnsi="微软雅黑" w:cs="宋体"/>
                <w:kern w:val="0"/>
                <w:sz w:val="20"/>
                <w:szCs w:val="20"/>
              </w:rPr>
              <w:t xml:space="preserve"> </w:t>
            </w:r>
          </w:p>
        </w:tc>
        <w:tc>
          <w:tcPr>
            <w:tcW w:w="1829" w:type="dxa"/>
            <w:gridSpan w:val="4"/>
            <w:tcBorders>
              <w:top w:val="nil"/>
              <w:left w:val="nil"/>
              <w:bottom w:val="single" w:color="auto" w:sz="4" w:space="0"/>
              <w:right w:val="single" w:color="auto" w:sz="4" w:space="0"/>
            </w:tcBorders>
            <w:noWrap/>
            <w:vAlign w:val="center"/>
          </w:tcPr>
          <w:p w14:paraId="217526E7">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39CB436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2BA7CF3">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6A7544B2">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360BCB6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35E3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CFB394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3</w:t>
            </w:r>
          </w:p>
        </w:tc>
        <w:tc>
          <w:tcPr>
            <w:tcW w:w="1829" w:type="dxa"/>
            <w:gridSpan w:val="4"/>
            <w:tcBorders>
              <w:top w:val="nil"/>
              <w:left w:val="nil"/>
              <w:bottom w:val="single" w:color="auto" w:sz="4" w:space="0"/>
              <w:right w:val="single" w:color="auto" w:sz="4" w:space="0"/>
            </w:tcBorders>
            <w:noWrap/>
            <w:vAlign w:val="center"/>
          </w:tcPr>
          <w:p w14:paraId="74D6DFB6">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4A92964">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75A48AF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4225B3F6">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7AF6D12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(undefinition)</w:t>
            </w:r>
          </w:p>
        </w:tc>
      </w:tr>
      <w:tr w14:paraId="0CAF8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592E42F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829" w:type="dxa"/>
            <w:gridSpan w:val="4"/>
            <w:tcBorders>
              <w:top w:val="nil"/>
              <w:left w:val="nil"/>
              <w:bottom w:val="single" w:color="auto" w:sz="4" w:space="0"/>
              <w:right w:val="single" w:color="auto" w:sz="4" w:space="0"/>
            </w:tcBorders>
            <w:noWrap/>
            <w:vAlign w:val="center"/>
          </w:tcPr>
          <w:p w14:paraId="22C5AFCE">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1D58812B">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6E520705">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07665241">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23D27D4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w:t>
            </w:r>
            <w:r>
              <w:rPr>
                <w:rFonts w:hint="eastAsia" w:ascii="微软雅黑" w:hAnsi="微软雅黑" w:cs="宋体"/>
                <w:kern w:val="0"/>
                <w:sz w:val="20"/>
                <w:szCs w:val="20"/>
              </w:rPr>
              <w:t>ifi(</w:t>
            </w:r>
            <w:r>
              <w:rPr>
                <w:rFonts w:hint="eastAsia" w:ascii="微软雅黑" w:hAnsi="微软雅黑" w:cs="宋体"/>
                <w:kern w:val="0"/>
                <w:sz w:val="20"/>
                <w:szCs w:val="20"/>
                <w:lang w:val="en-US" w:eastAsia="zh-CN"/>
              </w:rPr>
              <w:t>0x04</w:t>
            </w:r>
            <w:r>
              <w:rPr>
                <w:rFonts w:ascii="微软雅黑" w:hAnsi="微软雅黑" w:cs="宋体"/>
                <w:kern w:val="0"/>
                <w:sz w:val="20"/>
                <w:szCs w:val="20"/>
              </w:rPr>
              <w:t>)</w:t>
            </w:r>
          </w:p>
        </w:tc>
      </w:tr>
      <w:tr w14:paraId="6E7F8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nil"/>
              <w:left w:val="single" w:color="auto" w:sz="4" w:space="0"/>
              <w:bottom w:val="single" w:color="auto" w:sz="4" w:space="0"/>
              <w:right w:val="single" w:color="auto" w:sz="4" w:space="0"/>
            </w:tcBorders>
            <w:noWrap/>
            <w:vAlign w:val="center"/>
          </w:tcPr>
          <w:p w14:paraId="2559E76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829" w:type="dxa"/>
            <w:gridSpan w:val="4"/>
            <w:tcBorders>
              <w:top w:val="nil"/>
              <w:left w:val="nil"/>
              <w:bottom w:val="single" w:color="auto" w:sz="4" w:space="0"/>
              <w:right w:val="single" w:color="auto" w:sz="4" w:space="0"/>
            </w:tcBorders>
            <w:noWrap/>
            <w:vAlign w:val="center"/>
          </w:tcPr>
          <w:p w14:paraId="548A1B99">
            <w:pPr>
              <w:widowControl/>
              <w:spacing w:line="360" w:lineRule="auto"/>
              <w:jc w:val="left"/>
              <w:rPr>
                <w:rFonts w:ascii="微软雅黑" w:hAnsi="微软雅黑" w:cs="宋体"/>
                <w:kern w:val="0"/>
                <w:sz w:val="20"/>
                <w:szCs w:val="20"/>
              </w:rPr>
            </w:pPr>
          </w:p>
        </w:tc>
        <w:tc>
          <w:tcPr>
            <w:tcW w:w="1740" w:type="dxa"/>
            <w:gridSpan w:val="3"/>
            <w:tcBorders>
              <w:top w:val="nil"/>
              <w:left w:val="nil"/>
              <w:bottom w:val="single" w:color="auto" w:sz="4" w:space="0"/>
              <w:right w:val="single" w:color="auto" w:sz="4" w:space="0"/>
            </w:tcBorders>
            <w:vAlign w:val="center"/>
          </w:tcPr>
          <w:p w14:paraId="6F7D66C6">
            <w:pPr>
              <w:widowControl/>
              <w:spacing w:line="360" w:lineRule="auto"/>
              <w:jc w:val="left"/>
              <w:rPr>
                <w:rFonts w:ascii="微软雅黑" w:hAnsi="微软雅黑" w:cs="宋体"/>
                <w:kern w:val="0"/>
                <w:sz w:val="20"/>
                <w:szCs w:val="20"/>
              </w:rPr>
            </w:pPr>
          </w:p>
        </w:tc>
        <w:tc>
          <w:tcPr>
            <w:tcW w:w="1607" w:type="dxa"/>
            <w:gridSpan w:val="2"/>
            <w:tcBorders>
              <w:top w:val="nil"/>
              <w:left w:val="nil"/>
              <w:bottom w:val="single" w:color="auto" w:sz="4" w:space="0"/>
              <w:right w:val="single" w:color="auto" w:sz="4" w:space="0"/>
            </w:tcBorders>
            <w:vAlign w:val="center"/>
          </w:tcPr>
          <w:p w14:paraId="4CD781CC">
            <w:pPr>
              <w:widowControl/>
              <w:spacing w:line="360" w:lineRule="auto"/>
              <w:jc w:val="left"/>
              <w:rPr>
                <w:rFonts w:ascii="微软雅黑" w:hAnsi="微软雅黑" w:cs="宋体"/>
                <w:kern w:val="0"/>
                <w:sz w:val="20"/>
                <w:szCs w:val="20"/>
              </w:rPr>
            </w:pPr>
          </w:p>
        </w:tc>
        <w:tc>
          <w:tcPr>
            <w:tcW w:w="1585" w:type="dxa"/>
            <w:gridSpan w:val="2"/>
            <w:tcBorders>
              <w:top w:val="nil"/>
              <w:left w:val="nil"/>
              <w:bottom w:val="single" w:color="auto" w:sz="4" w:space="0"/>
              <w:right w:val="single" w:color="auto" w:sz="4" w:space="0"/>
            </w:tcBorders>
          </w:tcPr>
          <w:p w14:paraId="5B934620">
            <w:pPr>
              <w:widowControl/>
              <w:spacing w:line="360" w:lineRule="auto"/>
              <w:jc w:val="left"/>
              <w:rPr>
                <w:rFonts w:ascii="微软雅黑" w:hAnsi="微软雅黑" w:cs="宋体"/>
                <w:kern w:val="0"/>
                <w:sz w:val="20"/>
                <w:szCs w:val="20"/>
              </w:rPr>
            </w:pPr>
          </w:p>
        </w:tc>
        <w:tc>
          <w:tcPr>
            <w:tcW w:w="1671" w:type="dxa"/>
            <w:tcBorders>
              <w:top w:val="nil"/>
              <w:left w:val="nil"/>
              <w:bottom w:val="single" w:color="auto" w:sz="4" w:space="0"/>
              <w:right w:val="single" w:color="auto" w:sz="4" w:space="0"/>
            </w:tcBorders>
          </w:tcPr>
          <w:p w14:paraId="6CAF7E74">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w:t>
            </w:r>
            <w:r>
              <w:rPr>
                <w:rFonts w:hint="eastAsia" w:ascii="微软雅黑" w:hAnsi="微软雅黑" w:cs="宋体"/>
                <w:kern w:val="0"/>
                <w:sz w:val="20"/>
                <w:szCs w:val="20"/>
              </w:rPr>
              <w:t>bs</w:t>
            </w:r>
            <w:r>
              <w:rPr>
                <w:rFonts w:ascii="微软雅黑" w:hAnsi="微软雅黑" w:cs="宋体"/>
                <w:kern w:val="0"/>
                <w:sz w:val="20"/>
                <w:szCs w:val="20"/>
              </w:rPr>
              <w:t>(</w:t>
            </w:r>
            <w:r>
              <w:rPr>
                <w:rFonts w:hint="eastAsia" w:ascii="微软雅黑" w:hAnsi="微软雅黑" w:cs="宋体"/>
                <w:kern w:val="0"/>
                <w:sz w:val="20"/>
                <w:szCs w:val="20"/>
                <w:lang w:val="en-US" w:eastAsia="zh-CN"/>
              </w:rPr>
              <w:t>0x02</w:t>
            </w:r>
            <w:r>
              <w:rPr>
                <w:rFonts w:ascii="微软雅黑" w:hAnsi="微软雅黑" w:cs="宋体"/>
                <w:kern w:val="0"/>
                <w:sz w:val="20"/>
                <w:szCs w:val="20"/>
              </w:rPr>
              <w:t>)</w:t>
            </w:r>
          </w:p>
        </w:tc>
      </w:tr>
      <w:tr w14:paraId="5D9E6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730" w:type="dxa"/>
            <w:gridSpan w:val="2"/>
            <w:tcBorders>
              <w:top w:val="single" w:color="auto" w:sz="4" w:space="0"/>
              <w:left w:val="single" w:color="auto" w:sz="4" w:space="0"/>
              <w:bottom w:val="single" w:color="auto" w:sz="4" w:space="0"/>
              <w:right w:val="single" w:color="auto" w:sz="4" w:space="0"/>
            </w:tcBorders>
            <w:noWrap/>
            <w:vAlign w:val="center"/>
          </w:tcPr>
          <w:p w14:paraId="653CA6EB">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829" w:type="dxa"/>
            <w:gridSpan w:val="4"/>
            <w:tcBorders>
              <w:top w:val="single" w:color="auto" w:sz="4" w:space="0"/>
              <w:left w:val="nil"/>
              <w:bottom w:val="single" w:color="auto" w:sz="4" w:space="0"/>
              <w:right w:val="single" w:color="auto" w:sz="4" w:space="0"/>
            </w:tcBorders>
            <w:noWrap/>
            <w:vAlign w:val="center"/>
          </w:tcPr>
          <w:p w14:paraId="2D0EFA90">
            <w:pPr>
              <w:widowControl/>
              <w:spacing w:line="360" w:lineRule="auto"/>
              <w:ind w:firstLine="400" w:firstLineChars="200"/>
              <w:jc w:val="left"/>
              <w:rPr>
                <w:rFonts w:ascii="微软雅黑" w:hAnsi="微软雅黑" w:cs="宋体"/>
                <w:kern w:val="0"/>
                <w:sz w:val="20"/>
                <w:szCs w:val="20"/>
              </w:rPr>
            </w:pPr>
            <w:r>
              <w:rPr>
                <w:rFonts w:hint="eastAsia" w:ascii="微软雅黑" w:hAnsi="微软雅黑" w:cs="宋体"/>
                <w:kern w:val="0"/>
                <w:sz w:val="20"/>
                <w:szCs w:val="20"/>
              </w:rPr>
              <w:t>2</w:t>
            </w:r>
          </w:p>
        </w:tc>
        <w:tc>
          <w:tcPr>
            <w:tcW w:w="1740" w:type="dxa"/>
            <w:gridSpan w:val="3"/>
            <w:tcBorders>
              <w:top w:val="single" w:color="auto" w:sz="4" w:space="0"/>
              <w:left w:val="nil"/>
              <w:bottom w:val="single" w:color="auto" w:sz="4" w:space="0"/>
              <w:right w:val="single" w:color="auto" w:sz="4" w:space="0"/>
            </w:tcBorders>
            <w:vAlign w:val="center"/>
          </w:tcPr>
          <w:p w14:paraId="55A93067">
            <w:pPr>
              <w:widowControl/>
              <w:spacing w:line="360" w:lineRule="auto"/>
              <w:ind w:firstLine="400" w:firstLineChars="200"/>
              <w:jc w:val="left"/>
              <w:rPr>
                <w:rFonts w:ascii="微软雅黑" w:hAnsi="微软雅黑" w:cs="宋体"/>
                <w:kern w:val="0"/>
                <w:sz w:val="20"/>
                <w:szCs w:val="20"/>
              </w:rPr>
            </w:pPr>
            <w:r>
              <w:rPr>
                <w:rFonts w:ascii="微软雅黑" w:hAnsi="微软雅黑" w:cs="宋体"/>
                <w:kern w:val="0"/>
                <w:sz w:val="20"/>
                <w:szCs w:val="20"/>
              </w:rPr>
              <w:t>I</w:t>
            </w:r>
            <w:r>
              <w:rPr>
                <w:rFonts w:hint="eastAsia" w:ascii="微软雅黑" w:hAnsi="微软雅黑" w:cs="宋体"/>
                <w:kern w:val="0"/>
                <w:sz w:val="20"/>
                <w:szCs w:val="20"/>
              </w:rPr>
              <w:t>nt</w:t>
            </w:r>
            <w:r>
              <w:rPr>
                <w:rFonts w:ascii="微软雅黑" w:hAnsi="微软雅黑" w:cs="宋体"/>
                <w:kern w:val="0"/>
                <w:sz w:val="20"/>
                <w:szCs w:val="20"/>
              </w:rPr>
              <w:t>16</w:t>
            </w:r>
          </w:p>
        </w:tc>
        <w:tc>
          <w:tcPr>
            <w:tcW w:w="1607" w:type="dxa"/>
            <w:gridSpan w:val="2"/>
            <w:tcBorders>
              <w:top w:val="single" w:color="auto" w:sz="4" w:space="0"/>
              <w:left w:val="nil"/>
              <w:bottom w:val="single" w:color="auto" w:sz="4" w:space="0"/>
              <w:right w:val="single" w:color="auto" w:sz="4" w:space="0"/>
            </w:tcBorders>
            <w:vAlign w:val="center"/>
          </w:tcPr>
          <w:p w14:paraId="29D67B9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altitude</w:t>
            </w:r>
          </w:p>
        </w:tc>
        <w:tc>
          <w:tcPr>
            <w:tcW w:w="1585" w:type="dxa"/>
            <w:gridSpan w:val="2"/>
            <w:tcBorders>
              <w:top w:val="single" w:color="auto" w:sz="4" w:space="0"/>
              <w:left w:val="nil"/>
              <w:bottom w:val="single" w:color="auto" w:sz="4" w:space="0"/>
              <w:right w:val="single" w:color="auto" w:sz="4" w:space="0"/>
            </w:tcBorders>
          </w:tcPr>
          <w:p w14:paraId="73D86A34">
            <w:pPr>
              <w:widowControl/>
              <w:spacing w:line="360" w:lineRule="auto"/>
              <w:rPr>
                <w:rFonts w:ascii="微软雅黑" w:hAnsi="微软雅黑" w:cs="宋体"/>
                <w:kern w:val="0"/>
                <w:sz w:val="20"/>
                <w:szCs w:val="20"/>
              </w:rPr>
            </w:pPr>
          </w:p>
        </w:tc>
        <w:tc>
          <w:tcPr>
            <w:tcW w:w="1671" w:type="dxa"/>
            <w:tcBorders>
              <w:top w:val="single" w:color="auto" w:sz="4" w:space="0"/>
              <w:left w:val="nil"/>
              <w:bottom w:val="single" w:color="auto" w:sz="4" w:space="0"/>
              <w:right w:val="single" w:color="auto" w:sz="4" w:space="0"/>
            </w:tcBorders>
          </w:tcPr>
          <w:p w14:paraId="1CE95D4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Elevation M (signed int, 2 bytes)</w:t>
            </w:r>
          </w:p>
        </w:tc>
      </w:tr>
    </w:tbl>
    <w:p w14:paraId="529E1C66">
      <w:pPr>
        <w:spacing w:line="360" w:lineRule="auto"/>
        <w:rPr>
          <w:rFonts w:hint="eastAsia" w:ascii="微软雅黑" w:hAnsi="微软雅黑"/>
          <w:sz w:val="20"/>
          <w:szCs w:val="20"/>
        </w:rPr>
      </w:pPr>
      <w:r>
        <w:rPr>
          <w:rFonts w:hint="eastAsia" w:ascii="微软雅黑" w:hAnsi="微软雅黑"/>
          <w:sz w:val="20"/>
          <w:szCs w:val="20"/>
        </w:rPr>
        <w:t>When the above expansion segment is defined, if there is one, add the protocol content, and the high-order value is expanded in front of the low-order value. If there is no use of the bit, do not reserve empty space in the protocol</w:t>
      </w:r>
    </w:p>
    <w:p w14:paraId="6789A87B">
      <w:pPr>
        <w:spacing w:line="360" w:lineRule="auto"/>
        <w:rPr>
          <w:rFonts w:hint="eastAsia" w:ascii="微软雅黑" w:hAnsi="微软雅黑"/>
          <w:sz w:val="20"/>
          <w:szCs w:val="20"/>
        </w:rPr>
      </w:pPr>
      <w:r>
        <w:rPr>
          <w:rFonts w:hint="eastAsia" w:ascii="微软雅黑" w:hAnsi="微软雅黑"/>
          <w:sz w:val="20"/>
          <w:szCs w:val="20"/>
        </w:rPr>
        <w:t>for instance: Status =A /B indicates that the information content is accurate. It can be parsed as V and can be abandoned</w:t>
      </w:r>
    </w:p>
    <w:p w14:paraId="0D351BE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It is generally used for communication base station positioning and reporting</w:t>
      </w:r>
    </w:p>
    <w:p w14:paraId="7B430EDB">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Example：BD BD BD BD1502 3E 96 57 48 E0 82 9B 12 4E 45 42 FB 35 FE 67 08</w:t>
      </w:r>
    </w:p>
    <w:p w14:paraId="791C7F3D">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BD BD BD BD  15</w:t>
      </w:r>
    </w:p>
    <w:p w14:paraId="6867907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02 ---LBS base station positioning</w:t>
      </w:r>
    </w:p>
    <w:p w14:paraId="1A8FAC34">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3E 96 57 48  --lon</w:t>
      </w:r>
    </w:p>
    <w:p w14:paraId="328C0FD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E0 82 9B 12 ---lat</w:t>
      </w:r>
    </w:p>
    <w:p w14:paraId="7ACC22ED">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 xml:space="preserve"> 4E -- N</w:t>
      </w:r>
    </w:p>
    <w:p w14:paraId="2E41E8FE">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45 ---E</w:t>
      </w:r>
    </w:p>
    <w:p w14:paraId="7C1DCA6A">
      <w:pPr>
        <w:spacing w:line="360" w:lineRule="auto"/>
        <w:rPr>
          <w:rFonts w:hint="default" w:ascii="微软雅黑" w:hAnsi="微软雅黑"/>
          <w:sz w:val="20"/>
          <w:szCs w:val="20"/>
          <w:lang w:val="en-US" w:eastAsia="zh-CN"/>
        </w:rPr>
      </w:pPr>
      <w:r>
        <w:rPr>
          <w:rFonts w:hint="eastAsia" w:ascii="微软雅黑" w:hAnsi="微软雅黑"/>
          <w:sz w:val="20"/>
          <w:szCs w:val="20"/>
          <w:lang w:val="en-US" w:eastAsia="zh-CN"/>
        </w:rPr>
        <w:t>42---B</w:t>
      </w:r>
    </w:p>
    <w:p w14:paraId="38576E4C">
      <w:pPr>
        <w:spacing w:line="360" w:lineRule="auto"/>
        <w:rPr>
          <w:rFonts w:hint="eastAsia" w:ascii="微软雅黑" w:hAnsi="微软雅黑"/>
          <w:sz w:val="20"/>
          <w:szCs w:val="20"/>
          <w:lang w:val="en-US" w:eastAsia="zh-CN"/>
        </w:rPr>
      </w:pPr>
      <w:r>
        <w:rPr>
          <w:rFonts w:hint="eastAsia" w:ascii="微软雅黑" w:hAnsi="微软雅黑"/>
          <w:sz w:val="20"/>
          <w:szCs w:val="20"/>
          <w:lang w:val="en-US" w:eastAsia="zh-CN"/>
        </w:rPr>
        <w:t xml:space="preserve">FB 35 FE 67 --time stamp </w:t>
      </w:r>
    </w:p>
    <w:p w14:paraId="65C7BA97">
      <w:pPr>
        <w:spacing w:line="360" w:lineRule="auto"/>
        <w:rPr>
          <w:rFonts w:hint="eastAsia" w:ascii="微软雅黑" w:hAnsi="微软雅黑" w:cs="Segoe UI"/>
          <w:color w:val="666666"/>
          <w:sz w:val="18"/>
          <w:szCs w:val="18"/>
          <w:shd w:val="clear" w:color="auto" w:fill="F0FDFF"/>
        </w:rPr>
      </w:pPr>
      <w:r>
        <w:rPr>
          <w:rFonts w:hint="eastAsia" w:ascii="微软雅黑" w:hAnsi="微软雅黑"/>
          <w:sz w:val="20"/>
          <w:szCs w:val="20"/>
          <w:lang w:val="en-US" w:eastAsia="zh-CN"/>
        </w:rPr>
        <w:t>08--checksum</w:t>
      </w:r>
    </w:p>
    <w:p w14:paraId="256DD216">
      <w:pPr>
        <w:tabs>
          <w:tab w:val="left" w:pos="1066"/>
        </w:tabs>
        <w:spacing w:line="360" w:lineRule="auto"/>
        <w:rPr>
          <w:rFonts w:hint="eastAsia" w:ascii="微软雅黑" w:hAnsi="微软雅黑"/>
          <w:sz w:val="20"/>
          <w:szCs w:val="20"/>
          <w:lang w:eastAsia="zh-CN"/>
        </w:rPr>
      </w:pPr>
    </w:p>
    <w:p w14:paraId="59BE4EC4">
      <w:pPr>
        <w:spacing w:line="360" w:lineRule="auto"/>
        <w:outlineLvl w:val="1"/>
        <w:rPr>
          <w:rFonts w:hint="default" w:ascii="微软雅黑" w:hAnsi="微软雅黑" w:eastAsia="微软雅黑"/>
          <w:b/>
          <w:bCs w:val="0"/>
          <w:sz w:val="32"/>
          <w:szCs w:val="32"/>
          <w:lang w:val="en-US" w:eastAsia="zh-CN"/>
        </w:rPr>
      </w:pPr>
      <w:bookmarkStart w:id="54" w:name="_Toc26084"/>
      <w:r>
        <w:rPr>
          <w:rFonts w:hint="eastAsia" w:ascii="微软雅黑" w:hAnsi="微软雅黑"/>
          <w:b/>
          <w:bCs w:val="0"/>
          <w:sz w:val="32"/>
          <w:szCs w:val="32"/>
          <w:lang w:val="en-US" w:eastAsia="zh-CN"/>
        </w:rPr>
        <w:t>4.3：Alarm related reporting</w:t>
      </w:r>
      <w:bookmarkEnd w:id="54"/>
    </w:p>
    <w:p w14:paraId="7BA4A5F8">
      <w:pPr>
        <w:pStyle w:val="4"/>
        <w:rPr>
          <w:rFonts w:hint="eastAsia" w:ascii="微软雅黑" w:hAnsi="微软雅黑" w:eastAsia="微软雅黑" w:cs="微软雅黑"/>
          <w:sz w:val="30"/>
          <w:szCs w:val="30"/>
          <w:lang w:val="en-US" w:eastAsia="zh-CN"/>
        </w:rPr>
      </w:pPr>
      <w:bookmarkStart w:id="55" w:name="_Toc440976931"/>
      <w:bookmarkStart w:id="56" w:name="_Toc496193132"/>
      <w:bookmarkStart w:id="57" w:name="_Toc1873"/>
      <w:r>
        <w:rPr>
          <w:rFonts w:hint="eastAsia" w:ascii="微软雅黑" w:hAnsi="微软雅黑" w:eastAsia="微软雅黑" w:cs="微软雅黑"/>
          <w:sz w:val="30"/>
          <w:szCs w:val="30"/>
          <w:lang w:val="en-US" w:eastAsia="zh-CN"/>
        </w:rPr>
        <w:t>4.3.1</w:t>
      </w:r>
      <w:bookmarkEnd w:id="55"/>
      <w:bookmarkEnd w:id="56"/>
      <w:bookmarkStart w:id="58" w:name="_Toc18224"/>
      <w:r>
        <w:rPr>
          <w:rFonts w:hint="eastAsia" w:ascii="微软雅黑" w:hAnsi="微软雅黑" w:eastAsia="微软雅黑" w:cs="微软雅黑"/>
          <w:sz w:val="30"/>
          <w:szCs w:val="30"/>
          <w:lang w:val="en-US" w:eastAsia="zh-CN"/>
        </w:rPr>
        <w:t xml:space="preserve"> Alarm data upload (0x02)</w:t>
      </w:r>
      <w:bookmarkEnd w:id="57"/>
      <w:bookmarkEnd w:id="58"/>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0CF4D60D">
        <w:tblPrEx>
          <w:tblCellMar>
            <w:top w:w="0" w:type="dxa"/>
            <w:left w:w="108" w:type="dxa"/>
            <w:bottom w:w="0" w:type="dxa"/>
            <w:right w:w="108" w:type="dxa"/>
          </w:tblCellMar>
        </w:tblPrEx>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35FB84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450B5DF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39A82F20">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6A088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1C64231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D91AF2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0A9E821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0669A79E">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5A40706C">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0DCF39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44C6EE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5C83B494">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DE65A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0E4B96A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w:t>
            </w:r>
          </w:p>
        </w:tc>
      </w:tr>
      <w:tr w14:paraId="55DBE1FA">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6EEA2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6054FD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5EC9B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71B84A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7C61AE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7A5C6F3">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2EE53ACB">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44BC88E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D75C32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0x02</w:t>
            </w:r>
          </w:p>
        </w:tc>
        <w:tc>
          <w:tcPr>
            <w:tcW w:w="1163" w:type="dxa"/>
            <w:tcBorders>
              <w:top w:val="nil"/>
              <w:left w:val="nil"/>
              <w:bottom w:val="single" w:color="auto" w:sz="4" w:space="0"/>
              <w:right w:val="single" w:color="auto" w:sz="4" w:space="0"/>
            </w:tcBorders>
            <w:noWrap/>
            <w:vAlign w:val="center"/>
          </w:tcPr>
          <w:p w14:paraId="3FA26D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54BEDCD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D1EF243">
      <w:pPr>
        <w:spacing w:line="360" w:lineRule="auto"/>
        <w:ind w:firstLine="315" w:firstLineChars="150"/>
        <w:jc w:val="center"/>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121"/>
        <w:gridCol w:w="13"/>
        <w:gridCol w:w="1067"/>
        <w:gridCol w:w="1440"/>
        <w:gridCol w:w="1080"/>
        <w:gridCol w:w="1069"/>
        <w:gridCol w:w="2715"/>
      </w:tblGrid>
      <w:tr w14:paraId="740886E6">
        <w:tblPrEx>
          <w:tblCellMar>
            <w:top w:w="0" w:type="dxa"/>
            <w:left w:w="108" w:type="dxa"/>
            <w:bottom w:w="0" w:type="dxa"/>
            <w:right w:w="108" w:type="dxa"/>
          </w:tblCellMar>
        </w:tblPrEx>
        <w:trPr>
          <w:trHeight w:val="330" w:hRule="atLeast"/>
          <w:jc w:val="center"/>
        </w:trPr>
        <w:tc>
          <w:tcPr>
            <w:tcW w:w="1121" w:type="dxa"/>
            <w:tcBorders>
              <w:top w:val="single" w:color="auto" w:sz="4" w:space="0"/>
              <w:left w:val="single" w:color="auto" w:sz="4" w:space="0"/>
              <w:bottom w:val="single" w:color="auto" w:sz="4" w:space="0"/>
              <w:right w:val="single" w:color="auto" w:sz="4" w:space="0"/>
            </w:tcBorders>
            <w:noWrap/>
            <w:vAlign w:val="center"/>
          </w:tcPr>
          <w:p w14:paraId="5DCF1B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gridSpan w:val="2"/>
            <w:tcBorders>
              <w:top w:val="single" w:color="auto" w:sz="4" w:space="0"/>
              <w:left w:val="nil"/>
              <w:bottom w:val="single" w:color="auto" w:sz="4" w:space="0"/>
              <w:right w:val="single" w:color="auto" w:sz="4" w:space="0"/>
            </w:tcBorders>
            <w:noWrap/>
            <w:vAlign w:val="center"/>
          </w:tcPr>
          <w:p w14:paraId="4F99A16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tcBorders>
              <w:top w:val="single" w:color="auto" w:sz="4" w:space="0"/>
              <w:left w:val="nil"/>
              <w:bottom w:val="single" w:color="auto" w:sz="4" w:space="0"/>
              <w:right w:val="single" w:color="auto" w:sz="4" w:space="0"/>
            </w:tcBorders>
            <w:noWrap/>
            <w:vAlign w:val="center"/>
          </w:tcPr>
          <w:p w14:paraId="537A9F5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155D3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69" w:type="dxa"/>
            <w:tcBorders>
              <w:top w:val="single" w:color="auto" w:sz="4" w:space="0"/>
              <w:left w:val="nil"/>
              <w:bottom w:val="single" w:color="auto" w:sz="4" w:space="0"/>
              <w:right w:val="single" w:color="auto" w:sz="4" w:space="0"/>
            </w:tcBorders>
            <w:noWrap/>
            <w:vAlign w:val="center"/>
          </w:tcPr>
          <w:p w14:paraId="0BC90B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15" w:type="dxa"/>
            <w:tcBorders>
              <w:top w:val="single" w:color="auto" w:sz="4" w:space="0"/>
              <w:left w:val="nil"/>
              <w:bottom w:val="single" w:color="auto" w:sz="4" w:space="0"/>
              <w:right w:val="single" w:color="auto" w:sz="4" w:space="0"/>
            </w:tcBorders>
            <w:noWrap/>
            <w:vAlign w:val="center"/>
          </w:tcPr>
          <w:p w14:paraId="0900F6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594123E1">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nil"/>
              <w:right w:val="single" w:color="auto" w:sz="4" w:space="0"/>
            </w:tcBorders>
            <w:noWrap/>
            <w:vAlign w:val="bottom"/>
          </w:tcPr>
          <w:p w14:paraId="14AA346B">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w:t>
            </w:r>
          </w:p>
        </w:tc>
        <w:tc>
          <w:tcPr>
            <w:tcW w:w="1080" w:type="dxa"/>
            <w:gridSpan w:val="2"/>
            <w:tcBorders>
              <w:top w:val="nil"/>
              <w:left w:val="nil"/>
              <w:bottom w:val="nil"/>
              <w:right w:val="single" w:color="auto" w:sz="4" w:space="0"/>
            </w:tcBorders>
            <w:noWrap/>
            <w:vAlign w:val="bottom"/>
          </w:tcPr>
          <w:p w14:paraId="621A93E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x16</w:t>
            </w:r>
          </w:p>
        </w:tc>
        <w:tc>
          <w:tcPr>
            <w:tcW w:w="1440" w:type="dxa"/>
            <w:tcBorders>
              <w:top w:val="nil"/>
              <w:left w:val="nil"/>
              <w:bottom w:val="nil"/>
              <w:right w:val="single" w:color="auto" w:sz="4" w:space="0"/>
            </w:tcBorders>
            <w:noWrap/>
            <w:vAlign w:val="bottom"/>
          </w:tcPr>
          <w:p w14:paraId="173BFB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080" w:type="dxa"/>
            <w:tcBorders>
              <w:top w:val="nil"/>
              <w:left w:val="nil"/>
              <w:bottom w:val="nil"/>
              <w:right w:val="single" w:color="auto" w:sz="4" w:space="0"/>
            </w:tcBorders>
            <w:noWrap/>
            <w:vAlign w:val="bottom"/>
          </w:tcPr>
          <w:p w14:paraId="2F74FC2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1069" w:type="dxa"/>
            <w:tcBorders>
              <w:top w:val="nil"/>
              <w:left w:val="nil"/>
              <w:bottom w:val="nil"/>
              <w:right w:val="single" w:color="auto" w:sz="4" w:space="0"/>
            </w:tcBorders>
            <w:noWrap/>
            <w:vAlign w:val="bottom"/>
          </w:tcPr>
          <w:p w14:paraId="5F6F9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15" w:type="dxa"/>
            <w:tcBorders>
              <w:top w:val="nil"/>
              <w:left w:val="nil"/>
              <w:bottom w:val="nil"/>
              <w:right w:val="single" w:color="auto" w:sz="4" w:space="0"/>
            </w:tcBorders>
            <w:vAlign w:val="bottom"/>
          </w:tcPr>
          <w:p w14:paraId="7549DAE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(Little-endian)</w:t>
            </w:r>
          </w:p>
        </w:tc>
      </w:tr>
      <w:tr w14:paraId="3443A807">
        <w:tblPrEx>
          <w:tblCellMar>
            <w:top w:w="0" w:type="dxa"/>
            <w:left w:w="108" w:type="dxa"/>
            <w:bottom w:w="0" w:type="dxa"/>
            <w:right w:w="108" w:type="dxa"/>
          </w:tblCellMar>
        </w:tblPrEx>
        <w:trPr>
          <w:trHeight w:val="285" w:hRule="atLeast"/>
          <w:jc w:val="center"/>
        </w:trPr>
        <w:tc>
          <w:tcPr>
            <w:tcW w:w="1134" w:type="dxa"/>
            <w:gridSpan w:val="2"/>
            <w:tcBorders>
              <w:top w:val="single" w:color="auto" w:sz="4" w:space="0"/>
              <w:left w:val="single" w:color="auto" w:sz="4" w:space="0"/>
              <w:bottom w:val="single" w:color="auto" w:sz="4" w:space="0"/>
              <w:right w:val="single" w:color="auto" w:sz="4" w:space="0"/>
            </w:tcBorders>
            <w:vAlign w:val="center"/>
          </w:tcPr>
          <w:p w14:paraId="2025E7BB">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4</w:t>
            </w:r>
          </w:p>
        </w:tc>
        <w:tc>
          <w:tcPr>
            <w:tcW w:w="1067" w:type="dxa"/>
            <w:tcBorders>
              <w:top w:val="single" w:color="auto" w:sz="4" w:space="0"/>
              <w:left w:val="single" w:color="auto" w:sz="4" w:space="0"/>
              <w:bottom w:val="single" w:color="auto" w:sz="4" w:space="0"/>
              <w:right w:val="single" w:color="auto" w:sz="4" w:space="0"/>
            </w:tcBorders>
            <w:vAlign w:val="center"/>
          </w:tcPr>
          <w:p w14:paraId="3391096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U32</w:t>
            </w:r>
          </w:p>
        </w:tc>
        <w:tc>
          <w:tcPr>
            <w:tcW w:w="1440" w:type="dxa"/>
            <w:tcBorders>
              <w:top w:val="single" w:color="auto" w:sz="4" w:space="0"/>
              <w:left w:val="single" w:color="auto" w:sz="4" w:space="0"/>
              <w:bottom w:val="single" w:color="auto" w:sz="4" w:space="0"/>
              <w:right w:val="single" w:color="auto" w:sz="4" w:space="0"/>
            </w:tcBorders>
            <w:vAlign w:val="center"/>
          </w:tcPr>
          <w:p w14:paraId="1C7E98A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Timestamp</w:t>
            </w:r>
          </w:p>
        </w:tc>
        <w:tc>
          <w:tcPr>
            <w:tcW w:w="1080" w:type="dxa"/>
            <w:tcBorders>
              <w:top w:val="single" w:color="auto" w:sz="4" w:space="0"/>
              <w:left w:val="single" w:color="auto" w:sz="4" w:space="0"/>
              <w:bottom w:val="single" w:color="auto" w:sz="4" w:space="0"/>
              <w:right w:val="single" w:color="auto" w:sz="4" w:space="0"/>
            </w:tcBorders>
            <w:vAlign w:val="center"/>
          </w:tcPr>
          <w:p w14:paraId="7CDB3C16">
            <w:pPr>
              <w:widowControl/>
              <w:spacing w:line="360" w:lineRule="auto"/>
              <w:jc w:val="center"/>
              <w:rPr>
                <w:rFonts w:ascii="微软雅黑" w:hAnsi="微软雅黑" w:cs="宋体"/>
                <w:color w:val="FF0000"/>
                <w:kern w:val="0"/>
                <w:sz w:val="18"/>
                <w:szCs w:val="18"/>
              </w:rPr>
            </w:pPr>
          </w:p>
        </w:tc>
        <w:tc>
          <w:tcPr>
            <w:tcW w:w="1069" w:type="dxa"/>
            <w:tcBorders>
              <w:top w:val="single" w:color="auto" w:sz="4" w:space="0"/>
              <w:left w:val="single" w:color="auto" w:sz="4" w:space="0"/>
              <w:bottom w:val="single" w:color="auto" w:sz="4" w:space="0"/>
              <w:right w:val="single" w:color="auto" w:sz="4" w:space="0"/>
            </w:tcBorders>
            <w:vAlign w:val="center"/>
          </w:tcPr>
          <w:p w14:paraId="3D48EA16">
            <w:pPr>
              <w:widowControl/>
              <w:spacing w:line="360" w:lineRule="auto"/>
              <w:jc w:val="center"/>
              <w:rPr>
                <w:rFonts w:ascii="微软雅黑" w:hAnsi="微软雅黑" w:cs="宋体"/>
                <w:color w:val="FF0000"/>
                <w:kern w:val="0"/>
                <w:sz w:val="18"/>
                <w:szCs w:val="18"/>
              </w:rPr>
            </w:pPr>
          </w:p>
        </w:tc>
        <w:tc>
          <w:tcPr>
            <w:tcW w:w="2715" w:type="dxa"/>
            <w:tcBorders>
              <w:top w:val="single" w:color="auto" w:sz="4" w:space="0"/>
              <w:left w:val="single" w:color="auto" w:sz="4" w:space="0"/>
              <w:bottom w:val="single" w:color="auto" w:sz="4" w:space="0"/>
              <w:right w:val="single" w:color="auto" w:sz="4" w:space="0"/>
            </w:tcBorders>
            <w:vAlign w:val="center"/>
          </w:tcPr>
          <w:p w14:paraId="726CECB1">
            <w:pPr>
              <w:widowControl/>
              <w:spacing w:line="360" w:lineRule="auto"/>
              <w:jc w:val="center"/>
              <w:rPr>
                <w:color w:val="FF0000"/>
              </w:rPr>
            </w:pPr>
            <w:r>
              <w:rPr>
                <w:color w:val="FF0000"/>
              </w:rPr>
              <w:t>Timestamp (timestamp will be added afterwards for supplementary upload)</w:t>
            </w:r>
          </w:p>
        </w:tc>
      </w:tr>
      <w:tr w14:paraId="71E46684">
        <w:tblPrEx>
          <w:tblCellMar>
            <w:top w:w="0" w:type="dxa"/>
            <w:left w:w="108" w:type="dxa"/>
            <w:bottom w:w="0" w:type="dxa"/>
            <w:right w:w="108" w:type="dxa"/>
          </w:tblCellMar>
        </w:tblPrEx>
        <w:trPr>
          <w:trHeight w:val="330" w:hRule="atLeast"/>
          <w:jc w:val="center"/>
        </w:trPr>
        <w:tc>
          <w:tcPr>
            <w:tcW w:w="1121" w:type="dxa"/>
            <w:tcBorders>
              <w:top w:val="nil"/>
              <w:left w:val="single" w:color="auto" w:sz="4" w:space="0"/>
              <w:bottom w:val="single" w:color="auto" w:sz="4" w:space="0"/>
              <w:right w:val="single" w:color="auto" w:sz="4" w:space="0"/>
            </w:tcBorders>
            <w:noWrap/>
            <w:vAlign w:val="bottom"/>
          </w:tcPr>
          <w:p w14:paraId="4B00C7E5">
            <w:pPr>
              <w:widowControl/>
              <w:spacing w:line="360" w:lineRule="auto"/>
              <w:jc w:val="left"/>
              <w:rPr>
                <w:rFonts w:ascii="微软雅黑" w:hAnsi="微软雅黑" w:cs="宋体"/>
                <w:kern w:val="0"/>
                <w:sz w:val="18"/>
                <w:szCs w:val="18"/>
              </w:rPr>
            </w:pPr>
          </w:p>
        </w:tc>
        <w:tc>
          <w:tcPr>
            <w:tcW w:w="1080" w:type="dxa"/>
            <w:gridSpan w:val="2"/>
            <w:tcBorders>
              <w:top w:val="nil"/>
              <w:left w:val="nil"/>
              <w:bottom w:val="single" w:color="auto" w:sz="4" w:space="0"/>
              <w:right w:val="single" w:color="auto" w:sz="4" w:space="0"/>
            </w:tcBorders>
            <w:noWrap/>
            <w:vAlign w:val="bottom"/>
          </w:tcPr>
          <w:p w14:paraId="426849D4">
            <w:pPr>
              <w:widowControl/>
              <w:spacing w:line="360" w:lineRule="auto"/>
              <w:jc w:val="left"/>
              <w:rPr>
                <w:rFonts w:ascii="微软雅黑" w:hAnsi="微软雅黑" w:cs="宋体"/>
                <w:kern w:val="0"/>
                <w:sz w:val="18"/>
                <w:szCs w:val="18"/>
              </w:rPr>
            </w:pPr>
          </w:p>
        </w:tc>
        <w:tc>
          <w:tcPr>
            <w:tcW w:w="1440" w:type="dxa"/>
            <w:tcBorders>
              <w:top w:val="nil"/>
              <w:left w:val="nil"/>
              <w:bottom w:val="single" w:color="auto" w:sz="4" w:space="0"/>
              <w:right w:val="single" w:color="auto" w:sz="4" w:space="0"/>
            </w:tcBorders>
            <w:noWrap/>
            <w:vAlign w:val="bottom"/>
          </w:tcPr>
          <w:p w14:paraId="17BE0969">
            <w:pPr>
              <w:widowControl/>
              <w:spacing w:line="360" w:lineRule="auto"/>
              <w:jc w:val="left"/>
              <w:rPr>
                <w:rFonts w:ascii="微软雅黑" w:hAnsi="微软雅黑" w:cs="宋体"/>
                <w:kern w:val="0"/>
                <w:sz w:val="18"/>
                <w:szCs w:val="18"/>
              </w:rPr>
            </w:pPr>
          </w:p>
        </w:tc>
        <w:tc>
          <w:tcPr>
            <w:tcW w:w="1080" w:type="dxa"/>
            <w:tcBorders>
              <w:top w:val="nil"/>
              <w:left w:val="nil"/>
              <w:bottom w:val="single" w:color="auto" w:sz="4" w:space="0"/>
              <w:right w:val="single" w:color="auto" w:sz="4" w:space="0"/>
            </w:tcBorders>
            <w:noWrap/>
            <w:vAlign w:val="bottom"/>
          </w:tcPr>
          <w:p w14:paraId="354AD32C">
            <w:pPr>
              <w:widowControl/>
              <w:spacing w:line="360" w:lineRule="auto"/>
              <w:jc w:val="left"/>
              <w:rPr>
                <w:rFonts w:ascii="微软雅黑" w:hAnsi="微软雅黑" w:cs="宋体"/>
                <w:kern w:val="0"/>
                <w:sz w:val="18"/>
                <w:szCs w:val="18"/>
              </w:rPr>
            </w:pPr>
          </w:p>
        </w:tc>
        <w:tc>
          <w:tcPr>
            <w:tcW w:w="1069" w:type="dxa"/>
            <w:tcBorders>
              <w:top w:val="nil"/>
              <w:left w:val="nil"/>
              <w:bottom w:val="single" w:color="auto" w:sz="4" w:space="0"/>
              <w:right w:val="single" w:color="auto" w:sz="4" w:space="0"/>
            </w:tcBorders>
            <w:noWrap/>
            <w:vAlign w:val="bottom"/>
          </w:tcPr>
          <w:p w14:paraId="1632A5DE">
            <w:pPr>
              <w:widowControl/>
              <w:spacing w:line="360" w:lineRule="auto"/>
              <w:jc w:val="left"/>
              <w:rPr>
                <w:rFonts w:ascii="微软雅黑" w:hAnsi="微软雅黑" w:cs="宋体"/>
                <w:kern w:val="0"/>
                <w:sz w:val="18"/>
                <w:szCs w:val="18"/>
              </w:rPr>
            </w:pPr>
          </w:p>
        </w:tc>
        <w:tc>
          <w:tcPr>
            <w:tcW w:w="2715" w:type="dxa"/>
            <w:tcBorders>
              <w:top w:val="nil"/>
              <w:left w:val="nil"/>
              <w:bottom w:val="single" w:color="auto" w:sz="4" w:space="0"/>
              <w:right w:val="single" w:color="auto" w:sz="4" w:space="0"/>
            </w:tcBorders>
            <w:vAlign w:val="bottom"/>
          </w:tcPr>
          <w:p w14:paraId="4CC0FC0A">
            <w:pPr>
              <w:widowControl/>
              <w:spacing w:line="360" w:lineRule="auto"/>
              <w:jc w:val="left"/>
              <w:rPr>
                <w:rFonts w:ascii="微软雅黑" w:hAnsi="微软雅黑" w:cs="宋体"/>
                <w:kern w:val="0"/>
                <w:sz w:val="18"/>
                <w:szCs w:val="18"/>
              </w:rPr>
            </w:pPr>
          </w:p>
        </w:tc>
      </w:tr>
    </w:tbl>
    <w:p w14:paraId="4897A7E9">
      <w:pPr>
        <w:spacing w:line="360" w:lineRule="auto"/>
      </w:pPr>
    </w:p>
    <w:p w14:paraId="10622FBF">
      <w:pPr>
        <w:spacing w:line="360" w:lineRule="auto"/>
        <w:jc w:val="center"/>
      </w:pPr>
      <w:r>
        <w:rPr>
          <w:rFonts w:ascii="微软雅黑" w:hAnsi="微软雅黑" w:cs="宋体"/>
          <w:kern w:val="0"/>
          <w:sz w:val="18"/>
          <w:szCs w:val="18"/>
        </w:rPr>
        <w:t>Bitfield WRN:</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579"/>
        <w:gridCol w:w="579"/>
        <w:gridCol w:w="579"/>
        <w:gridCol w:w="579"/>
        <w:gridCol w:w="579"/>
        <w:gridCol w:w="579"/>
        <w:gridCol w:w="579"/>
        <w:gridCol w:w="579"/>
        <w:gridCol w:w="579"/>
        <w:gridCol w:w="579"/>
        <w:gridCol w:w="579"/>
        <w:gridCol w:w="580"/>
        <w:gridCol w:w="580"/>
        <w:gridCol w:w="580"/>
        <w:gridCol w:w="580"/>
      </w:tblGrid>
      <w:tr w14:paraId="1950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79" w:type="dxa"/>
            <w:shd w:val="clear" w:color="auto" w:fill="auto"/>
          </w:tcPr>
          <w:p w14:paraId="1E28D58B">
            <w:pPr>
              <w:spacing w:line="360" w:lineRule="auto"/>
              <w:jc w:val="left"/>
            </w:pPr>
            <w:r>
              <w:rPr>
                <w:rFonts w:hint="eastAsia"/>
              </w:rPr>
              <w:t>15</w:t>
            </w:r>
          </w:p>
        </w:tc>
        <w:tc>
          <w:tcPr>
            <w:tcW w:w="579" w:type="dxa"/>
            <w:shd w:val="clear" w:color="auto" w:fill="auto"/>
          </w:tcPr>
          <w:p w14:paraId="5CB6ED74">
            <w:pPr>
              <w:spacing w:line="360" w:lineRule="auto"/>
              <w:jc w:val="left"/>
            </w:pPr>
          </w:p>
        </w:tc>
        <w:tc>
          <w:tcPr>
            <w:tcW w:w="579" w:type="dxa"/>
            <w:shd w:val="clear" w:color="auto" w:fill="auto"/>
          </w:tcPr>
          <w:p w14:paraId="37D7086C">
            <w:pPr>
              <w:spacing w:line="360" w:lineRule="auto"/>
              <w:jc w:val="left"/>
            </w:pPr>
          </w:p>
        </w:tc>
        <w:tc>
          <w:tcPr>
            <w:tcW w:w="579" w:type="dxa"/>
            <w:shd w:val="clear" w:color="auto" w:fill="auto"/>
          </w:tcPr>
          <w:p w14:paraId="085A8A21">
            <w:pPr>
              <w:spacing w:line="360" w:lineRule="auto"/>
              <w:jc w:val="left"/>
            </w:pPr>
          </w:p>
        </w:tc>
        <w:tc>
          <w:tcPr>
            <w:tcW w:w="579" w:type="dxa"/>
            <w:shd w:val="clear" w:color="auto" w:fill="auto"/>
          </w:tcPr>
          <w:p w14:paraId="1478FA44">
            <w:pPr>
              <w:spacing w:line="360" w:lineRule="auto"/>
              <w:jc w:val="left"/>
            </w:pPr>
          </w:p>
        </w:tc>
        <w:tc>
          <w:tcPr>
            <w:tcW w:w="579" w:type="dxa"/>
            <w:shd w:val="clear" w:color="auto" w:fill="auto"/>
          </w:tcPr>
          <w:p w14:paraId="75ADE315">
            <w:pPr>
              <w:spacing w:line="360" w:lineRule="auto"/>
              <w:jc w:val="left"/>
            </w:pPr>
          </w:p>
        </w:tc>
        <w:tc>
          <w:tcPr>
            <w:tcW w:w="579" w:type="dxa"/>
            <w:shd w:val="clear" w:color="auto" w:fill="auto"/>
          </w:tcPr>
          <w:p w14:paraId="351DA0A7">
            <w:pPr>
              <w:spacing w:line="360" w:lineRule="auto"/>
              <w:jc w:val="left"/>
            </w:pPr>
          </w:p>
        </w:tc>
        <w:tc>
          <w:tcPr>
            <w:tcW w:w="579" w:type="dxa"/>
            <w:shd w:val="clear" w:color="auto" w:fill="auto"/>
          </w:tcPr>
          <w:p w14:paraId="10699DA3">
            <w:pPr>
              <w:spacing w:line="360" w:lineRule="auto"/>
              <w:jc w:val="left"/>
            </w:pPr>
          </w:p>
        </w:tc>
        <w:tc>
          <w:tcPr>
            <w:tcW w:w="579" w:type="dxa"/>
            <w:shd w:val="clear" w:color="auto" w:fill="auto"/>
          </w:tcPr>
          <w:p w14:paraId="2E74D316">
            <w:pPr>
              <w:spacing w:line="360" w:lineRule="auto"/>
              <w:jc w:val="left"/>
            </w:pPr>
          </w:p>
        </w:tc>
        <w:tc>
          <w:tcPr>
            <w:tcW w:w="579" w:type="dxa"/>
            <w:shd w:val="clear" w:color="auto" w:fill="auto"/>
          </w:tcPr>
          <w:p w14:paraId="44C36C2B">
            <w:pPr>
              <w:spacing w:line="360" w:lineRule="auto"/>
              <w:jc w:val="left"/>
            </w:pPr>
          </w:p>
        </w:tc>
        <w:tc>
          <w:tcPr>
            <w:tcW w:w="579" w:type="dxa"/>
            <w:shd w:val="clear" w:color="auto" w:fill="auto"/>
          </w:tcPr>
          <w:p w14:paraId="0943B669">
            <w:pPr>
              <w:spacing w:line="360" w:lineRule="auto"/>
              <w:jc w:val="left"/>
            </w:pPr>
          </w:p>
        </w:tc>
        <w:tc>
          <w:tcPr>
            <w:tcW w:w="579" w:type="dxa"/>
            <w:shd w:val="clear" w:color="auto" w:fill="D9D9D9"/>
          </w:tcPr>
          <w:p w14:paraId="3F23E04B">
            <w:pPr>
              <w:spacing w:line="360" w:lineRule="auto"/>
              <w:jc w:val="left"/>
            </w:pPr>
            <w:r>
              <w:t>4</w:t>
            </w:r>
          </w:p>
        </w:tc>
        <w:tc>
          <w:tcPr>
            <w:tcW w:w="580" w:type="dxa"/>
            <w:shd w:val="clear" w:color="auto" w:fill="auto"/>
          </w:tcPr>
          <w:p w14:paraId="3B627720">
            <w:pPr>
              <w:spacing w:line="360" w:lineRule="auto"/>
              <w:jc w:val="left"/>
            </w:pPr>
          </w:p>
        </w:tc>
        <w:tc>
          <w:tcPr>
            <w:tcW w:w="580" w:type="dxa"/>
            <w:shd w:val="clear" w:color="auto" w:fill="auto"/>
          </w:tcPr>
          <w:p w14:paraId="0CA47C05">
            <w:pPr>
              <w:spacing w:line="360" w:lineRule="auto"/>
              <w:jc w:val="left"/>
            </w:pPr>
          </w:p>
        </w:tc>
        <w:tc>
          <w:tcPr>
            <w:tcW w:w="580" w:type="dxa"/>
            <w:shd w:val="clear" w:color="auto" w:fill="CCCCCC"/>
          </w:tcPr>
          <w:p w14:paraId="5BC5A740">
            <w:pPr>
              <w:spacing w:line="360" w:lineRule="auto"/>
              <w:jc w:val="left"/>
            </w:pPr>
            <w:r>
              <w:t>1</w:t>
            </w:r>
          </w:p>
        </w:tc>
        <w:tc>
          <w:tcPr>
            <w:tcW w:w="580" w:type="dxa"/>
            <w:shd w:val="clear" w:color="auto" w:fill="CCCCCC"/>
          </w:tcPr>
          <w:p w14:paraId="7721BEA7">
            <w:pPr>
              <w:spacing w:line="360" w:lineRule="auto"/>
              <w:jc w:val="left"/>
            </w:pPr>
            <w:r>
              <w:t>0</w:t>
            </w:r>
          </w:p>
        </w:tc>
      </w:tr>
    </w:tbl>
    <w:p w14:paraId="19DAC9D9">
      <w:pPr>
        <w:spacing w:line="360" w:lineRule="auto"/>
      </w:pPr>
    </w:p>
    <w:p w14:paraId="76F6904A">
      <w:pPr>
        <w:tabs>
          <w:tab w:val="left" w:pos="563"/>
        </w:tabs>
        <w:spacing w:line="360" w:lineRule="auto"/>
        <w:rPr>
          <w:rFonts w:ascii="微软雅黑" w:hAnsi="微软雅黑"/>
        </w:rPr>
      </w:pPr>
      <w:r>
        <w:rPr>
          <w:rFonts w:ascii="微软雅黑" w:hAnsi="微软雅黑"/>
        </w:rPr>
        <w:tab/>
      </w:r>
      <w:r>
        <w:rPr>
          <w:rFonts w:hint="default" w:ascii="微软雅黑" w:hAnsi="微软雅黑" w:eastAsia="微软雅黑" w:cs="宋体"/>
          <w:bCs/>
          <w:color w:val="auto"/>
          <w:kern w:val="2"/>
          <w:sz w:val="21"/>
          <w:szCs w:val="21"/>
          <w:lang w:val="en-US" w:eastAsia="zh-CN" w:bidi="ar-SA"/>
        </w:rPr>
        <w:t>Below is the corresponding definition table for when the bit is 1 and the current alarm. Multiple alarms may also be present simultaneously.</w:t>
      </w:r>
    </w:p>
    <w:tbl>
      <w:tblPr>
        <w:tblStyle w:val="28"/>
        <w:tblW w:w="4940" w:type="pct"/>
        <w:jc w:val="center"/>
        <w:tblLayout w:type="fixed"/>
        <w:tblCellMar>
          <w:top w:w="0" w:type="dxa"/>
          <w:left w:w="108" w:type="dxa"/>
          <w:bottom w:w="0" w:type="dxa"/>
          <w:right w:w="108" w:type="dxa"/>
        </w:tblCellMar>
      </w:tblPr>
      <w:tblGrid>
        <w:gridCol w:w="758"/>
        <w:gridCol w:w="3279"/>
        <w:gridCol w:w="3168"/>
        <w:gridCol w:w="856"/>
        <w:gridCol w:w="1420"/>
        <w:gridCol w:w="1936"/>
      </w:tblGrid>
      <w:tr w14:paraId="27ECF7F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75BDC5D">
            <w:pPr>
              <w:widowControl/>
              <w:spacing w:line="360" w:lineRule="auto"/>
              <w:jc w:val="left"/>
              <w:rPr>
                <w:rFonts w:ascii="微软雅黑" w:hAnsi="微软雅黑" w:cs="宋体"/>
                <w:color w:val="FF0000"/>
                <w:kern w:val="0"/>
                <w:sz w:val="20"/>
                <w:szCs w:val="20"/>
              </w:rPr>
            </w:pPr>
            <w:r>
              <w:rPr>
                <w:rFonts w:hint="eastAsia" w:ascii="微软雅黑" w:hAnsi="微软雅黑" w:cs="宋体"/>
                <w:color w:val="FF0000"/>
                <w:kern w:val="0"/>
                <w:sz w:val="20"/>
                <w:szCs w:val="20"/>
              </w:rPr>
              <w:t>b</w:t>
            </w:r>
            <w:r>
              <w:rPr>
                <w:rFonts w:ascii="微软雅黑" w:hAnsi="微软雅黑" w:cs="宋体"/>
                <w:color w:val="FF0000"/>
                <w:kern w:val="0"/>
                <w:sz w:val="20"/>
                <w:szCs w:val="20"/>
              </w:rPr>
              <w:t>it</w:t>
            </w:r>
          </w:p>
        </w:tc>
        <w:tc>
          <w:tcPr>
            <w:tcW w:w="1436" w:type="pct"/>
            <w:tcBorders>
              <w:top w:val="single" w:color="auto" w:sz="4" w:space="0"/>
              <w:left w:val="nil"/>
              <w:bottom w:val="single" w:color="auto" w:sz="4" w:space="0"/>
              <w:right w:val="single" w:color="auto" w:sz="4" w:space="0"/>
            </w:tcBorders>
            <w:noWrap/>
            <w:vAlign w:val="center"/>
          </w:tcPr>
          <w:p w14:paraId="1AB4BE6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Name</w:t>
            </w:r>
          </w:p>
        </w:tc>
        <w:tc>
          <w:tcPr>
            <w:tcW w:w="1387" w:type="pct"/>
            <w:tcBorders>
              <w:top w:val="single" w:color="auto" w:sz="4" w:space="0"/>
              <w:left w:val="nil"/>
              <w:bottom w:val="single" w:color="auto" w:sz="4" w:space="0"/>
              <w:right w:val="single" w:color="auto" w:sz="4" w:space="0"/>
            </w:tcBorders>
            <w:noWrap/>
            <w:vAlign w:val="center"/>
          </w:tcPr>
          <w:p w14:paraId="1F2057F0">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Description</w:t>
            </w:r>
          </w:p>
        </w:tc>
        <w:tc>
          <w:tcPr>
            <w:tcW w:w="374" w:type="pct"/>
            <w:tcBorders>
              <w:top w:val="single" w:color="auto" w:sz="4" w:space="0"/>
              <w:left w:val="nil"/>
              <w:bottom w:val="single" w:color="auto" w:sz="4" w:space="0"/>
              <w:right w:val="single" w:color="auto" w:sz="4" w:space="0"/>
            </w:tcBorders>
            <w:vAlign w:val="center"/>
          </w:tcPr>
          <w:p w14:paraId="65CBA4A2">
            <w:pPr>
              <w:widowControl/>
              <w:spacing w:line="360" w:lineRule="auto"/>
              <w:jc w:val="left"/>
              <w:rPr>
                <w:rFonts w:ascii="微软雅黑" w:hAnsi="微软雅黑" w:cs="宋体"/>
                <w:kern w:val="0"/>
                <w:sz w:val="20"/>
                <w:szCs w:val="20"/>
              </w:rPr>
            </w:pPr>
            <w:r>
              <w:rPr>
                <w:rFonts w:ascii="微软雅黑" w:hAnsi="微软雅黑" w:cs="宋体"/>
                <w:kern w:val="0"/>
                <w:sz w:val="20"/>
                <w:szCs w:val="20"/>
              </w:rPr>
              <w:t>C</w:t>
            </w:r>
            <w:r>
              <w:rPr>
                <w:rFonts w:hint="eastAsia" w:ascii="微软雅黑" w:hAnsi="微软雅黑" w:cs="宋体"/>
                <w:kern w:val="0"/>
                <w:sz w:val="20"/>
                <w:szCs w:val="20"/>
              </w:rPr>
              <w:t>ode</w:t>
            </w:r>
          </w:p>
        </w:tc>
        <w:tc>
          <w:tcPr>
            <w:tcW w:w="621" w:type="pct"/>
            <w:tcBorders>
              <w:top w:val="single" w:color="auto" w:sz="4" w:space="0"/>
              <w:left w:val="nil"/>
              <w:bottom w:val="single" w:color="auto" w:sz="4" w:space="0"/>
              <w:right w:val="single" w:color="auto" w:sz="4" w:space="0"/>
            </w:tcBorders>
          </w:tcPr>
          <w:p w14:paraId="5FCC8B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调整后的16进制</w:t>
            </w:r>
          </w:p>
        </w:tc>
        <w:tc>
          <w:tcPr>
            <w:tcW w:w="847" w:type="pct"/>
            <w:tcBorders>
              <w:top w:val="single" w:color="auto" w:sz="4" w:space="0"/>
              <w:left w:val="nil"/>
              <w:bottom w:val="single" w:color="auto" w:sz="4" w:space="0"/>
              <w:right w:val="single" w:color="auto" w:sz="4" w:space="0"/>
            </w:tcBorders>
          </w:tcPr>
          <w:p w14:paraId="28C99E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十进制</w:t>
            </w:r>
          </w:p>
        </w:tc>
      </w:tr>
      <w:tr w14:paraId="67450E5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AD69B4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5</w:t>
            </w:r>
          </w:p>
        </w:tc>
        <w:tc>
          <w:tcPr>
            <w:tcW w:w="1436" w:type="pct"/>
            <w:tcBorders>
              <w:top w:val="single" w:color="auto" w:sz="4" w:space="0"/>
              <w:left w:val="nil"/>
              <w:bottom w:val="single" w:color="auto" w:sz="4" w:space="0"/>
              <w:right w:val="single" w:color="auto" w:sz="4" w:space="0"/>
            </w:tcBorders>
            <w:noWrap/>
            <w:vAlign w:val="center"/>
          </w:tcPr>
          <w:p w14:paraId="059A150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5BFA5701">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Gas alarm（</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A2FDD7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w:t>
            </w:r>
          </w:p>
        </w:tc>
        <w:tc>
          <w:tcPr>
            <w:tcW w:w="621" w:type="pct"/>
            <w:tcBorders>
              <w:top w:val="single" w:color="auto" w:sz="4" w:space="0"/>
              <w:left w:val="nil"/>
              <w:bottom w:val="single" w:color="auto" w:sz="4" w:space="0"/>
              <w:right w:val="single" w:color="auto" w:sz="4" w:space="0"/>
            </w:tcBorders>
          </w:tcPr>
          <w:p w14:paraId="6523B9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38174B88">
            <w:pPr>
              <w:widowControl/>
              <w:spacing w:line="360" w:lineRule="auto"/>
              <w:jc w:val="left"/>
              <w:rPr>
                <w:rFonts w:ascii="微软雅黑" w:hAnsi="微软雅黑" w:cs="宋体"/>
                <w:kern w:val="0"/>
                <w:sz w:val="20"/>
                <w:szCs w:val="20"/>
              </w:rPr>
            </w:pPr>
          </w:p>
        </w:tc>
      </w:tr>
      <w:tr w14:paraId="0DAA44BA">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5C4032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4</w:t>
            </w:r>
          </w:p>
        </w:tc>
        <w:tc>
          <w:tcPr>
            <w:tcW w:w="1436" w:type="pct"/>
            <w:tcBorders>
              <w:top w:val="single" w:color="auto" w:sz="4" w:space="0"/>
              <w:left w:val="nil"/>
              <w:bottom w:val="single" w:color="auto" w:sz="4" w:space="0"/>
              <w:right w:val="single" w:color="auto" w:sz="4" w:space="0"/>
            </w:tcBorders>
            <w:noWrap/>
            <w:vAlign w:val="center"/>
          </w:tcPr>
          <w:p w14:paraId="09FD29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1387" w:type="pct"/>
            <w:tcBorders>
              <w:top w:val="single" w:color="auto" w:sz="4" w:space="0"/>
              <w:left w:val="nil"/>
              <w:bottom w:val="single" w:color="auto" w:sz="4" w:space="0"/>
              <w:right w:val="single" w:color="auto" w:sz="4" w:space="0"/>
            </w:tcBorders>
            <w:noWrap/>
            <w:vAlign w:val="center"/>
          </w:tcPr>
          <w:p w14:paraId="3F9915C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Drop the alarm</w:t>
            </w:r>
          </w:p>
        </w:tc>
        <w:tc>
          <w:tcPr>
            <w:tcW w:w="374" w:type="pct"/>
            <w:tcBorders>
              <w:top w:val="single" w:color="auto" w:sz="4" w:space="0"/>
              <w:left w:val="nil"/>
              <w:bottom w:val="single" w:color="auto" w:sz="4" w:space="0"/>
              <w:right w:val="single" w:color="auto" w:sz="4" w:space="0"/>
            </w:tcBorders>
            <w:vAlign w:val="center"/>
          </w:tcPr>
          <w:p w14:paraId="50C318C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c>
          <w:tcPr>
            <w:tcW w:w="621" w:type="pct"/>
            <w:tcBorders>
              <w:top w:val="single" w:color="auto" w:sz="4" w:space="0"/>
              <w:left w:val="nil"/>
              <w:bottom w:val="single" w:color="auto" w:sz="4" w:space="0"/>
              <w:right w:val="single" w:color="auto" w:sz="4" w:space="0"/>
            </w:tcBorders>
          </w:tcPr>
          <w:p w14:paraId="3783DD1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776386A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r>
              <w:rPr>
                <w:rFonts w:ascii="微软雅黑" w:hAnsi="微软雅黑" w:cs="宋体"/>
                <w:kern w:val="0"/>
                <w:sz w:val="20"/>
                <w:szCs w:val="20"/>
              </w:rPr>
              <w:t>*4096=16384</w:t>
            </w:r>
          </w:p>
        </w:tc>
      </w:tr>
      <w:tr w14:paraId="53CA1BB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7995156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r>
              <w:rPr>
                <w:rFonts w:ascii="微软雅黑" w:hAnsi="微软雅黑" w:cs="宋体"/>
                <w:kern w:val="0"/>
                <w:sz w:val="20"/>
                <w:szCs w:val="20"/>
              </w:rPr>
              <w:t>3</w:t>
            </w:r>
          </w:p>
        </w:tc>
        <w:tc>
          <w:tcPr>
            <w:tcW w:w="1436" w:type="pct"/>
            <w:tcBorders>
              <w:top w:val="single" w:color="auto" w:sz="4" w:space="0"/>
              <w:left w:val="nil"/>
              <w:bottom w:val="single" w:color="auto" w:sz="4" w:space="0"/>
              <w:right w:val="single" w:color="auto" w:sz="4" w:space="0"/>
            </w:tcBorders>
            <w:noWrap/>
            <w:vAlign w:val="center"/>
          </w:tcPr>
          <w:p w14:paraId="0428B35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986F03">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Fence alarm (away from the beacon)</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1ED5E9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c>
          <w:tcPr>
            <w:tcW w:w="621" w:type="pct"/>
            <w:tcBorders>
              <w:top w:val="single" w:color="auto" w:sz="4" w:space="0"/>
              <w:left w:val="nil"/>
              <w:bottom w:val="single" w:color="auto" w:sz="4" w:space="0"/>
              <w:right w:val="single" w:color="auto" w:sz="4" w:space="0"/>
            </w:tcBorders>
          </w:tcPr>
          <w:p w14:paraId="579BCA9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r>
              <w:rPr>
                <w:rFonts w:ascii="微软雅黑" w:hAnsi="微软雅黑" w:cs="宋体"/>
                <w:kern w:val="0"/>
                <w:sz w:val="20"/>
                <w:szCs w:val="20"/>
              </w:rPr>
              <w:t>000</w:t>
            </w:r>
          </w:p>
        </w:tc>
        <w:tc>
          <w:tcPr>
            <w:tcW w:w="847" w:type="pct"/>
            <w:tcBorders>
              <w:top w:val="single" w:color="auto" w:sz="4" w:space="0"/>
              <w:left w:val="nil"/>
              <w:bottom w:val="single" w:color="auto" w:sz="4" w:space="0"/>
              <w:right w:val="single" w:color="auto" w:sz="4" w:space="0"/>
            </w:tcBorders>
          </w:tcPr>
          <w:p w14:paraId="64CC87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r>
              <w:rPr>
                <w:rFonts w:hint="eastAsia" w:ascii="微软雅黑" w:hAnsi="微软雅黑" w:cs="宋体"/>
                <w:kern w:val="0"/>
                <w:sz w:val="20"/>
                <w:szCs w:val="20"/>
              </w:rPr>
              <w:t>*4096=</w:t>
            </w:r>
            <w:r>
              <w:rPr>
                <w:rFonts w:ascii="微软雅黑" w:hAnsi="微软雅黑" w:cs="宋体"/>
                <w:kern w:val="0"/>
                <w:sz w:val="20"/>
                <w:szCs w:val="20"/>
              </w:rPr>
              <w:t>8192</w:t>
            </w:r>
          </w:p>
        </w:tc>
      </w:tr>
      <w:tr w14:paraId="2264029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66D5E8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12 </w:t>
            </w:r>
          </w:p>
        </w:tc>
        <w:tc>
          <w:tcPr>
            <w:tcW w:w="1436" w:type="pct"/>
            <w:tcBorders>
              <w:top w:val="single" w:color="auto" w:sz="4" w:space="0"/>
              <w:left w:val="nil"/>
              <w:bottom w:val="single" w:color="auto" w:sz="4" w:space="0"/>
              <w:right w:val="single" w:color="auto" w:sz="4" w:space="0"/>
            </w:tcBorders>
            <w:noWrap/>
            <w:vAlign w:val="center"/>
          </w:tcPr>
          <w:p w14:paraId="76BE6A6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6F8F801A">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Strap damage</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5D71EC3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621" w:type="pct"/>
            <w:tcBorders>
              <w:top w:val="single" w:color="auto" w:sz="4" w:space="0"/>
              <w:left w:val="nil"/>
              <w:bottom w:val="single" w:color="auto" w:sz="4" w:space="0"/>
              <w:right w:val="single" w:color="auto" w:sz="4" w:space="0"/>
            </w:tcBorders>
          </w:tcPr>
          <w:p w14:paraId="571324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1000</w:t>
            </w:r>
          </w:p>
        </w:tc>
        <w:tc>
          <w:tcPr>
            <w:tcW w:w="847" w:type="pct"/>
            <w:tcBorders>
              <w:top w:val="single" w:color="auto" w:sz="4" w:space="0"/>
              <w:left w:val="nil"/>
              <w:bottom w:val="single" w:color="auto" w:sz="4" w:space="0"/>
              <w:right w:val="single" w:color="auto" w:sz="4" w:space="0"/>
            </w:tcBorders>
          </w:tcPr>
          <w:p w14:paraId="356D4C0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1*4096=4096</w:t>
            </w:r>
          </w:p>
        </w:tc>
      </w:tr>
      <w:tr w14:paraId="5DC56407">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51511D6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1436" w:type="pct"/>
            <w:tcBorders>
              <w:top w:val="single" w:color="auto" w:sz="4" w:space="0"/>
              <w:left w:val="nil"/>
              <w:bottom w:val="single" w:color="auto" w:sz="4" w:space="0"/>
              <w:right w:val="single" w:color="auto" w:sz="4" w:space="0"/>
            </w:tcBorders>
            <w:noWrap/>
            <w:vAlign w:val="center"/>
          </w:tcPr>
          <w:p w14:paraId="24225AB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44BBC8A5">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Lock open</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655AF4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c>
          <w:tcPr>
            <w:tcW w:w="621" w:type="pct"/>
            <w:tcBorders>
              <w:top w:val="single" w:color="auto" w:sz="4" w:space="0"/>
              <w:left w:val="nil"/>
              <w:bottom w:val="single" w:color="auto" w:sz="4" w:space="0"/>
              <w:right w:val="single" w:color="auto" w:sz="4" w:space="0"/>
            </w:tcBorders>
          </w:tcPr>
          <w:p w14:paraId="348092C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0800</w:t>
            </w:r>
          </w:p>
        </w:tc>
        <w:tc>
          <w:tcPr>
            <w:tcW w:w="847" w:type="pct"/>
            <w:tcBorders>
              <w:top w:val="single" w:color="auto" w:sz="4" w:space="0"/>
              <w:left w:val="nil"/>
              <w:bottom w:val="single" w:color="auto" w:sz="4" w:space="0"/>
              <w:right w:val="single" w:color="auto" w:sz="4" w:space="0"/>
            </w:tcBorders>
          </w:tcPr>
          <w:p w14:paraId="3A8B5EDB">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8*256=2048</w:t>
            </w:r>
          </w:p>
        </w:tc>
      </w:tr>
      <w:tr w14:paraId="11D9E96B">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35B4E5F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 xml:space="preserve">10 </w:t>
            </w:r>
          </w:p>
        </w:tc>
        <w:tc>
          <w:tcPr>
            <w:tcW w:w="1436" w:type="pct"/>
            <w:tcBorders>
              <w:top w:val="single" w:color="auto" w:sz="4" w:space="0"/>
              <w:left w:val="nil"/>
              <w:bottom w:val="single" w:color="auto" w:sz="4" w:space="0"/>
              <w:right w:val="single" w:color="auto" w:sz="4" w:space="0"/>
            </w:tcBorders>
            <w:noWrap/>
            <w:vAlign w:val="center"/>
          </w:tcPr>
          <w:p w14:paraId="7D563668">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255F0AC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Approaching beacon point (125K)</w:t>
            </w:r>
            <w:r>
              <w:rPr>
                <w:rFonts w:hint="eastAsia" w:ascii="微软雅黑" w:hAnsi="微软雅黑" w:cs="宋体"/>
                <w:kern w:val="0"/>
                <w:sz w:val="20"/>
                <w:szCs w:val="20"/>
                <w:lang w:val="en-US" w:eastAsia="zh-CN"/>
              </w:rPr>
              <w:t xml:space="preserve"> （</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single" w:color="auto" w:sz="4" w:space="0"/>
              <w:left w:val="nil"/>
              <w:bottom w:val="single" w:color="auto" w:sz="4" w:space="0"/>
              <w:right w:val="single" w:color="auto" w:sz="4" w:space="0"/>
            </w:tcBorders>
            <w:vAlign w:val="center"/>
          </w:tcPr>
          <w:p w14:paraId="6A336D7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621" w:type="pct"/>
            <w:tcBorders>
              <w:top w:val="single" w:color="auto" w:sz="4" w:space="0"/>
              <w:left w:val="nil"/>
              <w:bottom w:val="single" w:color="auto" w:sz="4" w:space="0"/>
              <w:right w:val="single" w:color="auto" w:sz="4" w:space="0"/>
            </w:tcBorders>
          </w:tcPr>
          <w:p w14:paraId="7F496C1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0400</w:t>
            </w:r>
          </w:p>
        </w:tc>
        <w:tc>
          <w:tcPr>
            <w:tcW w:w="847" w:type="pct"/>
            <w:tcBorders>
              <w:top w:val="single" w:color="auto" w:sz="4" w:space="0"/>
              <w:left w:val="nil"/>
              <w:bottom w:val="single" w:color="auto" w:sz="4" w:space="0"/>
              <w:right w:val="single" w:color="auto" w:sz="4" w:space="0"/>
            </w:tcBorders>
          </w:tcPr>
          <w:p w14:paraId="4C4B7CC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4*256=1024</w:t>
            </w:r>
          </w:p>
        </w:tc>
      </w:tr>
      <w:tr w14:paraId="3C7C0260">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D8C69F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1436" w:type="pct"/>
            <w:tcBorders>
              <w:top w:val="single" w:color="auto" w:sz="4" w:space="0"/>
              <w:left w:val="nil"/>
              <w:bottom w:val="single" w:color="auto" w:sz="4" w:space="0"/>
              <w:right w:val="single" w:color="auto" w:sz="4" w:space="0"/>
            </w:tcBorders>
            <w:noWrap/>
            <w:vAlign w:val="center"/>
          </w:tcPr>
          <w:p w14:paraId="6A6C532F">
            <w:pPr>
              <w:widowControl/>
              <w:spacing w:line="360" w:lineRule="auto"/>
              <w:jc w:val="left"/>
              <w:rPr>
                <w:rFonts w:hint="eastAsia" w:ascii="微软雅黑" w:hAnsi="微软雅黑" w:cs="宋体"/>
                <w:kern w:val="0"/>
                <w:sz w:val="20"/>
                <w:szCs w:val="20"/>
              </w:rPr>
            </w:pPr>
            <w:r>
              <w:rPr>
                <w:rFonts w:hint="eastAsia" w:ascii="微软雅黑" w:hAnsi="微软雅黑" w:cs="宋体"/>
                <w:kern w:val="0"/>
                <w:sz w:val="20"/>
                <w:szCs w:val="20"/>
              </w:rPr>
              <w:t>Release key</w:t>
            </w:r>
          </w:p>
          <w:p w14:paraId="07AB277D">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single" w:color="auto" w:sz="4" w:space="0"/>
              <w:left w:val="nil"/>
              <w:bottom w:val="single" w:color="auto" w:sz="4" w:space="0"/>
              <w:right w:val="single" w:color="auto" w:sz="4" w:space="0"/>
            </w:tcBorders>
            <w:noWrap/>
            <w:vAlign w:val="center"/>
          </w:tcPr>
          <w:p w14:paraId="79404489">
            <w:pPr>
              <w:widowControl/>
              <w:spacing w:line="360" w:lineRule="auto"/>
              <w:jc w:val="left"/>
              <w:rPr>
                <w:rFonts w:ascii="微软雅黑" w:hAnsi="微软雅黑" w:cs="宋体"/>
                <w:kern w:val="0"/>
                <w:sz w:val="20"/>
                <w:szCs w:val="20"/>
              </w:rPr>
            </w:pPr>
          </w:p>
        </w:tc>
        <w:tc>
          <w:tcPr>
            <w:tcW w:w="374" w:type="pct"/>
            <w:tcBorders>
              <w:top w:val="single" w:color="auto" w:sz="4" w:space="0"/>
              <w:left w:val="nil"/>
              <w:bottom w:val="single" w:color="auto" w:sz="4" w:space="0"/>
              <w:right w:val="single" w:color="auto" w:sz="4" w:space="0"/>
            </w:tcBorders>
            <w:vAlign w:val="center"/>
          </w:tcPr>
          <w:p w14:paraId="1E1C2FF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621" w:type="pct"/>
            <w:tcBorders>
              <w:top w:val="single" w:color="auto" w:sz="4" w:space="0"/>
              <w:left w:val="nil"/>
              <w:bottom w:val="single" w:color="auto" w:sz="4" w:space="0"/>
              <w:right w:val="single" w:color="auto" w:sz="4" w:space="0"/>
            </w:tcBorders>
          </w:tcPr>
          <w:p w14:paraId="68AB6D8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0200</w:t>
            </w:r>
          </w:p>
        </w:tc>
        <w:tc>
          <w:tcPr>
            <w:tcW w:w="847" w:type="pct"/>
            <w:tcBorders>
              <w:top w:val="single" w:color="auto" w:sz="4" w:space="0"/>
              <w:left w:val="nil"/>
              <w:bottom w:val="single" w:color="auto" w:sz="4" w:space="0"/>
              <w:right w:val="single" w:color="auto" w:sz="4" w:space="0"/>
            </w:tcBorders>
          </w:tcPr>
          <w:p w14:paraId="7CE77FC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2*256=512</w:t>
            </w:r>
          </w:p>
        </w:tc>
      </w:tr>
      <w:tr w14:paraId="59873209">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25F1AA02">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1436" w:type="pct"/>
            <w:tcBorders>
              <w:top w:val="single" w:color="auto" w:sz="4" w:space="0"/>
              <w:left w:val="nil"/>
              <w:bottom w:val="single" w:color="auto" w:sz="4" w:space="0"/>
              <w:right w:val="single" w:color="auto" w:sz="4" w:space="0"/>
            </w:tcBorders>
            <w:noWrap/>
            <w:vAlign w:val="center"/>
          </w:tcPr>
          <w:p w14:paraId="7EF65573">
            <w:pPr>
              <w:widowControl/>
              <w:spacing w:line="360" w:lineRule="auto"/>
              <w:jc w:val="left"/>
              <w:rPr>
                <w:rFonts w:hint="eastAsia" w:ascii="微软雅黑" w:hAnsi="微软雅黑" w:eastAsia="微软雅黑" w:cs="宋体"/>
                <w:kern w:val="0"/>
                <w:sz w:val="20"/>
                <w:szCs w:val="20"/>
                <w:lang w:eastAsia="zh-CN"/>
              </w:rPr>
            </w:pPr>
            <w:r>
              <w:rPr>
                <w:rFonts w:ascii="微软雅黑" w:hAnsi="微软雅黑" w:cs="宋体"/>
                <w:kern w:val="0"/>
                <w:sz w:val="20"/>
                <w:szCs w:val="20"/>
              </w:rPr>
              <w:t>Wearing device</w:t>
            </w:r>
          </w:p>
        </w:tc>
        <w:tc>
          <w:tcPr>
            <w:tcW w:w="1387" w:type="pct"/>
            <w:tcBorders>
              <w:top w:val="single" w:color="auto" w:sz="4" w:space="0"/>
              <w:left w:val="nil"/>
              <w:bottom w:val="single" w:color="auto" w:sz="4" w:space="0"/>
              <w:right w:val="single" w:color="auto" w:sz="4" w:space="0"/>
            </w:tcBorders>
            <w:noWrap/>
            <w:vAlign w:val="center"/>
          </w:tcPr>
          <w:p w14:paraId="25BEFB27">
            <w:pPr>
              <w:widowControl/>
              <w:spacing w:line="360" w:lineRule="auto"/>
              <w:jc w:val="left"/>
              <w:rPr>
                <w:rFonts w:ascii="微软雅黑" w:hAnsi="微软雅黑" w:cs="宋体"/>
                <w:kern w:val="0"/>
                <w:sz w:val="20"/>
                <w:szCs w:val="20"/>
              </w:rPr>
            </w:pPr>
            <w:r>
              <w:rPr>
                <w:rFonts w:ascii="微软雅黑" w:hAnsi="微软雅黑" w:cs="宋体"/>
                <w:kern w:val="0"/>
                <w:sz w:val="20"/>
                <w:szCs w:val="20"/>
              </w:rPr>
              <w:t>Wearing device</w:t>
            </w:r>
          </w:p>
        </w:tc>
        <w:tc>
          <w:tcPr>
            <w:tcW w:w="374" w:type="pct"/>
            <w:tcBorders>
              <w:top w:val="single" w:color="auto" w:sz="4" w:space="0"/>
              <w:left w:val="nil"/>
              <w:bottom w:val="single" w:color="auto" w:sz="4" w:space="0"/>
              <w:right w:val="single" w:color="auto" w:sz="4" w:space="0"/>
            </w:tcBorders>
            <w:vAlign w:val="center"/>
          </w:tcPr>
          <w:p w14:paraId="4F025DBA">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621" w:type="pct"/>
            <w:tcBorders>
              <w:top w:val="single" w:color="auto" w:sz="4" w:space="0"/>
              <w:left w:val="nil"/>
              <w:bottom w:val="single" w:color="auto" w:sz="4" w:space="0"/>
              <w:right w:val="single" w:color="auto" w:sz="4" w:space="0"/>
            </w:tcBorders>
          </w:tcPr>
          <w:p w14:paraId="3A5131F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0100</w:t>
            </w:r>
          </w:p>
        </w:tc>
        <w:tc>
          <w:tcPr>
            <w:tcW w:w="847" w:type="pct"/>
            <w:tcBorders>
              <w:top w:val="single" w:color="auto" w:sz="4" w:space="0"/>
              <w:left w:val="nil"/>
              <w:bottom w:val="single" w:color="auto" w:sz="4" w:space="0"/>
              <w:right w:val="single" w:color="auto" w:sz="4" w:space="0"/>
            </w:tcBorders>
          </w:tcPr>
          <w:p w14:paraId="36A53A7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1*256=256</w:t>
            </w:r>
          </w:p>
        </w:tc>
      </w:tr>
      <w:tr w14:paraId="7C80704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E819A1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7</w:t>
            </w:r>
          </w:p>
        </w:tc>
        <w:tc>
          <w:tcPr>
            <w:tcW w:w="1436" w:type="pct"/>
            <w:tcBorders>
              <w:top w:val="nil"/>
              <w:left w:val="nil"/>
              <w:bottom w:val="single" w:color="auto" w:sz="4" w:space="0"/>
              <w:right w:val="single" w:color="auto" w:sz="4" w:space="0"/>
            </w:tcBorders>
            <w:noWrap/>
            <w:vAlign w:val="center"/>
          </w:tcPr>
          <w:p w14:paraId="5CF7C28C">
            <w:pPr>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Cancel SOS</w:t>
            </w:r>
          </w:p>
        </w:tc>
        <w:tc>
          <w:tcPr>
            <w:tcW w:w="1387" w:type="pct"/>
            <w:tcBorders>
              <w:top w:val="nil"/>
              <w:left w:val="nil"/>
              <w:bottom w:val="single" w:color="auto" w:sz="4" w:space="0"/>
              <w:right w:val="single" w:color="auto" w:sz="4" w:space="0"/>
            </w:tcBorders>
            <w:vAlign w:val="center"/>
          </w:tcPr>
          <w:p w14:paraId="2C85312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Cancel SOS</w:t>
            </w:r>
          </w:p>
        </w:tc>
        <w:tc>
          <w:tcPr>
            <w:tcW w:w="374" w:type="pct"/>
            <w:tcBorders>
              <w:top w:val="nil"/>
              <w:left w:val="nil"/>
              <w:bottom w:val="single" w:color="auto" w:sz="4" w:space="0"/>
              <w:right w:val="single" w:color="auto" w:sz="4" w:space="0"/>
            </w:tcBorders>
            <w:vAlign w:val="center"/>
          </w:tcPr>
          <w:p w14:paraId="385FDD7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c>
          <w:tcPr>
            <w:tcW w:w="621" w:type="pct"/>
            <w:tcBorders>
              <w:top w:val="nil"/>
              <w:left w:val="nil"/>
              <w:bottom w:val="single" w:color="auto" w:sz="4" w:space="0"/>
              <w:right w:val="single" w:color="auto" w:sz="4" w:space="0"/>
            </w:tcBorders>
          </w:tcPr>
          <w:p w14:paraId="11DA859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0080</w:t>
            </w:r>
          </w:p>
        </w:tc>
        <w:tc>
          <w:tcPr>
            <w:tcW w:w="847" w:type="pct"/>
            <w:tcBorders>
              <w:top w:val="nil"/>
              <w:left w:val="nil"/>
              <w:bottom w:val="single" w:color="auto" w:sz="4" w:space="0"/>
              <w:right w:val="single" w:color="auto" w:sz="4" w:space="0"/>
            </w:tcBorders>
          </w:tcPr>
          <w:p w14:paraId="49FAF7E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8*16=128</w:t>
            </w:r>
          </w:p>
        </w:tc>
      </w:tr>
      <w:tr w14:paraId="4C977687">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4C0B68C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6</w:t>
            </w:r>
          </w:p>
        </w:tc>
        <w:tc>
          <w:tcPr>
            <w:tcW w:w="1436" w:type="pct"/>
            <w:tcBorders>
              <w:top w:val="nil"/>
              <w:left w:val="nil"/>
              <w:bottom w:val="single" w:color="auto" w:sz="4" w:space="0"/>
              <w:right w:val="single" w:color="auto" w:sz="4" w:space="0"/>
            </w:tcBorders>
            <w:noWrap/>
            <w:vAlign w:val="center"/>
          </w:tcPr>
          <w:p w14:paraId="4AB5C52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2FCBB61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Vibration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1E03B72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9</w:t>
            </w:r>
          </w:p>
        </w:tc>
        <w:tc>
          <w:tcPr>
            <w:tcW w:w="621" w:type="pct"/>
            <w:tcBorders>
              <w:top w:val="nil"/>
              <w:left w:val="nil"/>
              <w:bottom w:val="single" w:color="auto" w:sz="4" w:space="0"/>
              <w:right w:val="single" w:color="auto" w:sz="4" w:space="0"/>
            </w:tcBorders>
          </w:tcPr>
          <w:p w14:paraId="7722AF0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0040</w:t>
            </w:r>
          </w:p>
        </w:tc>
        <w:tc>
          <w:tcPr>
            <w:tcW w:w="847" w:type="pct"/>
            <w:tcBorders>
              <w:top w:val="nil"/>
              <w:left w:val="nil"/>
              <w:bottom w:val="single" w:color="auto" w:sz="4" w:space="0"/>
              <w:right w:val="single" w:color="auto" w:sz="4" w:space="0"/>
            </w:tcBorders>
          </w:tcPr>
          <w:p w14:paraId="4406B8A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4*16=64</w:t>
            </w:r>
          </w:p>
        </w:tc>
      </w:tr>
      <w:tr w14:paraId="143C020E">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55C88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5</w:t>
            </w:r>
          </w:p>
        </w:tc>
        <w:tc>
          <w:tcPr>
            <w:tcW w:w="1436" w:type="pct"/>
            <w:tcBorders>
              <w:top w:val="nil"/>
              <w:left w:val="nil"/>
              <w:bottom w:val="single" w:color="auto" w:sz="4" w:space="0"/>
              <w:right w:val="single" w:color="auto" w:sz="4" w:space="0"/>
            </w:tcBorders>
            <w:noWrap/>
            <w:vAlign w:val="center"/>
          </w:tcPr>
          <w:p w14:paraId="37B676DC">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Sedentary alarm</w:t>
            </w:r>
          </w:p>
        </w:tc>
        <w:tc>
          <w:tcPr>
            <w:tcW w:w="1387" w:type="pct"/>
            <w:tcBorders>
              <w:top w:val="nil"/>
              <w:left w:val="nil"/>
              <w:bottom w:val="single" w:color="auto" w:sz="4" w:space="0"/>
              <w:right w:val="single" w:color="auto" w:sz="4" w:space="0"/>
            </w:tcBorders>
            <w:vAlign w:val="center"/>
          </w:tcPr>
          <w:p w14:paraId="2417868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Sedentary alarm</w:t>
            </w:r>
          </w:p>
        </w:tc>
        <w:tc>
          <w:tcPr>
            <w:tcW w:w="374" w:type="pct"/>
            <w:tcBorders>
              <w:top w:val="nil"/>
              <w:left w:val="nil"/>
              <w:bottom w:val="single" w:color="auto" w:sz="4" w:space="0"/>
              <w:right w:val="single" w:color="auto" w:sz="4" w:space="0"/>
            </w:tcBorders>
            <w:vAlign w:val="center"/>
          </w:tcPr>
          <w:p w14:paraId="3F2AC32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10</w:t>
            </w:r>
          </w:p>
        </w:tc>
        <w:tc>
          <w:tcPr>
            <w:tcW w:w="621" w:type="pct"/>
            <w:tcBorders>
              <w:top w:val="nil"/>
              <w:left w:val="nil"/>
              <w:bottom w:val="single" w:color="auto" w:sz="4" w:space="0"/>
              <w:right w:val="single" w:color="auto" w:sz="4" w:space="0"/>
            </w:tcBorders>
          </w:tcPr>
          <w:p w14:paraId="6D54E9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0020</w:t>
            </w:r>
          </w:p>
        </w:tc>
        <w:tc>
          <w:tcPr>
            <w:tcW w:w="847" w:type="pct"/>
            <w:tcBorders>
              <w:top w:val="nil"/>
              <w:left w:val="nil"/>
              <w:bottom w:val="single" w:color="auto" w:sz="4" w:space="0"/>
              <w:right w:val="single" w:color="auto" w:sz="4" w:space="0"/>
            </w:tcBorders>
          </w:tcPr>
          <w:p w14:paraId="380BE3E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2*16=32</w:t>
            </w:r>
          </w:p>
        </w:tc>
      </w:tr>
      <w:tr w14:paraId="6081867C">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303853B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4</w:t>
            </w:r>
          </w:p>
        </w:tc>
        <w:tc>
          <w:tcPr>
            <w:tcW w:w="1436" w:type="pct"/>
            <w:tcBorders>
              <w:top w:val="nil"/>
              <w:left w:val="nil"/>
              <w:bottom w:val="single" w:color="auto" w:sz="4" w:space="0"/>
              <w:right w:val="single" w:color="auto" w:sz="4" w:space="0"/>
            </w:tcBorders>
            <w:noWrap/>
            <w:vAlign w:val="center"/>
          </w:tcPr>
          <w:p w14:paraId="44E7F67F">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lang w:eastAsia="zh-CN"/>
              </w:rPr>
              <w:t>Remove device</w:t>
            </w:r>
          </w:p>
        </w:tc>
        <w:tc>
          <w:tcPr>
            <w:tcW w:w="1387" w:type="pct"/>
            <w:tcBorders>
              <w:top w:val="nil"/>
              <w:left w:val="nil"/>
              <w:bottom w:val="single" w:color="auto" w:sz="4" w:space="0"/>
              <w:right w:val="single" w:color="auto" w:sz="4" w:space="0"/>
            </w:tcBorders>
            <w:vAlign w:val="center"/>
          </w:tcPr>
          <w:p w14:paraId="281A0E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lang w:eastAsia="zh-CN"/>
              </w:rPr>
              <w:t>Remove device</w:t>
            </w:r>
          </w:p>
        </w:tc>
        <w:tc>
          <w:tcPr>
            <w:tcW w:w="374" w:type="pct"/>
            <w:tcBorders>
              <w:top w:val="nil"/>
              <w:left w:val="nil"/>
              <w:bottom w:val="single" w:color="auto" w:sz="4" w:space="0"/>
              <w:right w:val="single" w:color="auto" w:sz="4" w:space="0"/>
            </w:tcBorders>
            <w:vAlign w:val="center"/>
          </w:tcPr>
          <w:p w14:paraId="04D55E58">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w:t>
            </w:r>
          </w:p>
        </w:tc>
        <w:tc>
          <w:tcPr>
            <w:tcW w:w="621" w:type="pct"/>
            <w:tcBorders>
              <w:top w:val="nil"/>
              <w:left w:val="nil"/>
              <w:bottom w:val="single" w:color="auto" w:sz="4" w:space="0"/>
              <w:right w:val="single" w:color="auto" w:sz="4" w:space="0"/>
            </w:tcBorders>
          </w:tcPr>
          <w:p w14:paraId="7964C84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0010</w:t>
            </w:r>
          </w:p>
        </w:tc>
        <w:tc>
          <w:tcPr>
            <w:tcW w:w="847" w:type="pct"/>
            <w:tcBorders>
              <w:top w:val="nil"/>
              <w:left w:val="nil"/>
              <w:bottom w:val="single" w:color="auto" w:sz="4" w:space="0"/>
              <w:right w:val="single" w:color="auto" w:sz="4" w:space="0"/>
            </w:tcBorders>
          </w:tcPr>
          <w:p w14:paraId="3E9273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1*16=16</w:t>
            </w:r>
          </w:p>
        </w:tc>
      </w:tr>
      <w:tr w14:paraId="76AE17D9">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7BD6AF74">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w:t>
            </w:r>
          </w:p>
        </w:tc>
        <w:tc>
          <w:tcPr>
            <w:tcW w:w="1436" w:type="pct"/>
            <w:tcBorders>
              <w:top w:val="nil"/>
              <w:left w:val="nil"/>
              <w:bottom w:val="single" w:color="auto" w:sz="4" w:space="0"/>
              <w:right w:val="single" w:color="auto" w:sz="4" w:space="0"/>
            </w:tcBorders>
            <w:noWrap/>
            <w:vAlign w:val="center"/>
          </w:tcPr>
          <w:p w14:paraId="44DE7BFE">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1387" w:type="pct"/>
            <w:tcBorders>
              <w:top w:val="nil"/>
              <w:left w:val="nil"/>
              <w:bottom w:val="single" w:color="auto" w:sz="4" w:space="0"/>
              <w:right w:val="single" w:color="auto" w:sz="4" w:space="0"/>
            </w:tcBorders>
            <w:vAlign w:val="center"/>
          </w:tcPr>
          <w:p w14:paraId="0729B027">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Open box alarm</w:t>
            </w:r>
            <w:r>
              <w:rPr>
                <w:rFonts w:hint="eastAsia" w:ascii="微软雅黑" w:hAnsi="微软雅黑" w:cs="宋体"/>
                <w:kern w:val="0"/>
                <w:sz w:val="20"/>
                <w:szCs w:val="20"/>
                <w:lang w:eastAsia="zh-CN"/>
              </w:rPr>
              <w:t>（</w:t>
            </w:r>
            <w:r>
              <w:rPr>
                <w:rFonts w:hint="eastAsia" w:ascii="微软雅黑" w:hAnsi="微软雅黑" w:cs="宋体"/>
                <w:kern w:val="0"/>
                <w:sz w:val="20"/>
                <w:szCs w:val="20"/>
              </w:rPr>
              <w:t>- special equipment support</w:t>
            </w:r>
            <w:r>
              <w:rPr>
                <w:rFonts w:hint="eastAsia" w:ascii="微软雅黑" w:hAnsi="微软雅黑" w:cs="宋体"/>
                <w:kern w:val="0"/>
                <w:sz w:val="20"/>
                <w:szCs w:val="20"/>
                <w:lang w:eastAsia="zh-CN"/>
              </w:rPr>
              <w:t>）</w:t>
            </w:r>
          </w:p>
        </w:tc>
        <w:tc>
          <w:tcPr>
            <w:tcW w:w="374" w:type="pct"/>
            <w:tcBorders>
              <w:top w:val="nil"/>
              <w:left w:val="nil"/>
              <w:bottom w:val="single" w:color="auto" w:sz="4" w:space="0"/>
              <w:right w:val="single" w:color="auto" w:sz="4" w:space="0"/>
            </w:tcBorders>
            <w:vAlign w:val="center"/>
          </w:tcPr>
          <w:p w14:paraId="3A98A61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12</w:t>
            </w:r>
          </w:p>
        </w:tc>
        <w:tc>
          <w:tcPr>
            <w:tcW w:w="621" w:type="pct"/>
            <w:tcBorders>
              <w:top w:val="nil"/>
              <w:left w:val="nil"/>
              <w:bottom w:val="single" w:color="auto" w:sz="4" w:space="0"/>
              <w:right w:val="single" w:color="auto" w:sz="4" w:space="0"/>
            </w:tcBorders>
          </w:tcPr>
          <w:p w14:paraId="36FC682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0008</w:t>
            </w:r>
          </w:p>
        </w:tc>
        <w:tc>
          <w:tcPr>
            <w:tcW w:w="847" w:type="pct"/>
            <w:tcBorders>
              <w:top w:val="nil"/>
              <w:left w:val="nil"/>
              <w:bottom w:val="single" w:color="auto" w:sz="4" w:space="0"/>
              <w:right w:val="single" w:color="auto" w:sz="4" w:space="0"/>
            </w:tcBorders>
          </w:tcPr>
          <w:p w14:paraId="4327C64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8</w:t>
            </w:r>
          </w:p>
        </w:tc>
      </w:tr>
      <w:tr w14:paraId="36FD6E3D">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082D05D6">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436" w:type="pct"/>
            <w:tcBorders>
              <w:top w:val="nil"/>
              <w:left w:val="nil"/>
              <w:bottom w:val="single" w:color="auto" w:sz="4" w:space="0"/>
              <w:right w:val="single" w:color="auto" w:sz="4" w:space="0"/>
            </w:tcBorders>
            <w:noWrap/>
            <w:vAlign w:val="center"/>
          </w:tcPr>
          <w:p w14:paraId="7A63759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1387" w:type="pct"/>
            <w:tcBorders>
              <w:top w:val="nil"/>
              <w:left w:val="nil"/>
              <w:bottom w:val="single" w:color="auto" w:sz="4" w:space="0"/>
              <w:right w:val="single" w:color="auto" w:sz="4" w:space="0"/>
            </w:tcBorders>
            <w:vAlign w:val="center"/>
          </w:tcPr>
          <w:p w14:paraId="5D3E0400">
            <w:pPr>
              <w:widowControl/>
              <w:spacing w:line="360" w:lineRule="auto"/>
              <w:jc w:val="left"/>
              <w:rPr>
                <w:rFonts w:hint="eastAsia" w:ascii="微软雅黑" w:hAnsi="微软雅黑" w:eastAsia="微软雅黑" w:cs="宋体"/>
                <w:kern w:val="0"/>
                <w:sz w:val="20"/>
                <w:szCs w:val="20"/>
                <w:lang w:eastAsia="zh-CN"/>
              </w:rPr>
            </w:pPr>
            <w:r>
              <w:rPr>
                <w:rFonts w:hint="eastAsia" w:ascii="微软雅黑" w:hAnsi="微软雅黑" w:cs="宋体"/>
                <w:kern w:val="0"/>
                <w:sz w:val="20"/>
                <w:szCs w:val="20"/>
              </w:rPr>
              <w:t>Shutdown</w:t>
            </w:r>
          </w:p>
        </w:tc>
        <w:tc>
          <w:tcPr>
            <w:tcW w:w="374" w:type="pct"/>
            <w:tcBorders>
              <w:top w:val="nil"/>
              <w:left w:val="nil"/>
              <w:bottom w:val="single" w:color="auto" w:sz="4" w:space="0"/>
              <w:right w:val="single" w:color="auto" w:sz="4" w:space="0"/>
            </w:tcBorders>
            <w:vAlign w:val="center"/>
          </w:tcPr>
          <w:p w14:paraId="598D2AA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13</w:t>
            </w:r>
          </w:p>
        </w:tc>
        <w:tc>
          <w:tcPr>
            <w:tcW w:w="621" w:type="pct"/>
            <w:tcBorders>
              <w:top w:val="nil"/>
              <w:left w:val="nil"/>
              <w:bottom w:val="single" w:color="auto" w:sz="4" w:space="0"/>
              <w:right w:val="single" w:color="auto" w:sz="4" w:space="0"/>
            </w:tcBorders>
          </w:tcPr>
          <w:p w14:paraId="0AB922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47" w:type="pct"/>
            <w:tcBorders>
              <w:top w:val="nil"/>
              <w:left w:val="nil"/>
              <w:bottom w:val="single" w:color="auto" w:sz="4" w:space="0"/>
              <w:right w:val="single" w:color="auto" w:sz="4" w:space="0"/>
            </w:tcBorders>
          </w:tcPr>
          <w:p w14:paraId="74CDB2DF">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3BEF92A6">
        <w:tblPrEx>
          <w:tblCellMar>
            <w:top w:w="0" w:type="dxa"/>
            <w:left w:w="108" w:type="dxa"/>
            <w:bottom w:w="0" w:type="dxa"/>
            <w:right w:w="108" w:type="dxa"/>
          </w:tblCellMar>
        </w:tblPrEx>
        <w:trPr>
          <w:trHeight w:val="330" w:hRule="atLeast"/>
          <w:jc w:val="center"/>
        </w:trPr>
        <w:tc>
          <w:tcPr>
            <w:tcW w:w="332" w:type="pct"/>
            <w:tcBorders>
              <w:top w:val="nil"/>
              <w:left w:val="single" w:color="auto" w:sz="4" w:space="0"/>
              <w:bottom w:val="single" w:color="auto" w:sz="4" w:space="0"/>
              <w:right w:val="single" w:color="auto" w:sz="4" w:space="0"/>
            </w:tcBorders>
            <w:noWrap/>
            <w:vAlign w:val="center"/>
          </w:tcPr>
          <w:p w14:paraId="6762B87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436" w:type="pct"/>
            <w:tcBorders>
              <w:top w:val="nil"/>
              <w:left w:val="nil"/>
              <w:bottom w:val="single" w:color="auto" w:sz="4" w:space="0"/>
              <w:right w:val="single" w:color="auto" w:sz="4" w:space="0"/>
            </w:tcBorders>
            <w:noWrap/>
            <w:vAlign w:val="center"/>
          </w:tcPr>
          <w:p w14:paraId="2EA3C05C">
            <w:pPr>
              <w:widowControl/>
              <w:spacing w:line="360" w:lineRule="auto"/>
              <w:jc w:val="left"/>
              <w:rPr>
                <w:rFonts w:ascii="微软雅黑" w:hAnsi="微软雅黑" w:cs="宋体"/>
                <w:kern w:val="0"/>
                <w:sz w:val="20"/>
                <w:szCs w:val="20"/>
              </w:rPr>
            </w:pPr>
            <w:r>
              <w:rPr>
                <w:rFonts w:ascii="微软雅黑" w:hAnsi="微软雅黑" w:cs="宋体"/>
                <w:kern w:val="0"/>
                <w:sz w:val="20"/>
                <w:szCs w:val="20"/>
              </w:rPr>
              <w:t>S</w:t>
            </w:r>
            <w:r>
              <w:rPr>
                <w:rFonts w:hint="eastAsia" w:ascii="微软雅黑" w:hAnsi="微软雅黑" w:cs="宋体"/>
                <w:kern w:val="0"/>
                <w:sz w:val="20"/>
                <w:szCs w:val="20"/>
              </w:rPr>
              <w:t>O</w:t>
            </w:r>
            <w:r>
              <w:rPr>
                <w:rFonts w:ascii="微软雅黑" w:hAnsi="微软雅黑" w:cs="宋体"/>
                <w:kern w:val="0"/>
                <w:sz w:val="20"/>
                <w:szCs w:val="20"/>
              </w:rPr>
              <w:t>S</w:t>
            </w:r>
          </w:p>
        </w:tc>
        <w:tc>
          <w:tcPr>
            <w:tcW w:w="1387" w:type="pct"/>
            <w:tcBorders>
              <w:top w:val="nil"/>
              <w:left w:val="nil"/>
              <w:bottom w:val="single" w:color="auto" w:sz="4" w:space="0"/>
              <w:right w:val="single" w:color="auto" w:sz="4" w:space="0"/>
            </w:tcBorders>
            <w:vAlign w:val="center"/>
          </w:tcPr>
          <w:p w14:paraId="697E4EAA">
            <w:pPr>
              <w:widowControl/>
              <w:spacing w:line="360" w:lineRule="auto"/>
              <w:jc w:val="left"/>
              <w:rPr>
                <w:rFonts w:ascii="微软雅黑" w:hAnsi="微软雅黑" w:cs="宋体"/>
                <w:kern w:val="0"/>
                <w:sz w:val="20"/>
                <w:szCs w:val="20"/>
              </w:rPr>
            </w:pPr>
          </w:p>
        </w:tc>
        <w:tc>
          <w:tcPr>
            <w:tcW w:w="374" w:type="pct"/>
            <w:tcBorders>
              <w:top w:val="nil"/>
              <w:left w:val="nil"/>
              <w:bottom w:val="single" w:color="auto" w:sz="4" w:space="0"/>
              <w:right w:val="single" w:color="auto" w:sz="4" w:space="0"/>
            </w:tcBorders>
            <w:vAlign w:val="center"/>
          </w:tcPr>
          <w:p w14:paraId="2E97DCA9">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14</w:t>
            </w:r>
          </w:p>
        </w:tc>
        <w:tc>
          <w:tcPr>
            <w:tcW w:w="621" w:type="pct"/>
            <w:tcBorders>
              <w:top w:val="nil"/>
              <w:left w:val="nil"/>
              <w:bottom w:val="single" w:color="auto" w:sz="4" w:space="0"/>
              <w:right w:val="single" w:color="auto" w:sz="4" w:space="0"/>
            </w:tcBorders>
          </w:tcPr>
          <w:p w14:paraId="7E011773">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47" w:type="pct"/>
            <w:tcBorders>
              <w:top w:val="nil"/>
              <w:left w:val="nil"/>
              <w:bottom w:val="single" w:color="auto" w:sz="4" w:space="0"/>
              <w:right w:val="single" w:color="auto" w:sz="4" w:space="0"/>
            </w:tcBorders>
          </w:tcPr>
          <w:p w14:paraId="6E4D4E0C">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682C0B7E">
        <w:tblPrEx>
          <w:tblCellMar>
            <w:top w:w="0" w:type="dxa"/>
            <w:left w:w="108" w:type="dxa"/>
            <w:bottom w:w="0" w:type="dxa"/>
            <w:right w:w="108" w:type="dxa"/>
          </w:tblCellMar>
        </w:tblPrEx>
        <w:trPr>
          <w:trHeight w:val="330" w:hRule="atLeast"/>
          <w:jc w:val="center"/>
        </w:trPr>
        <w:tc>
          <w:tcPr>
            <w:tcW w:w="332" w:type="pct"/>
            <w:tcBorders>
              <w:top w:val="single" w:color="auto" w:sz="4" w:space="0"/>
              <w:left w:val="single" w:color="auto" w:sz="4" w:space="0"/>
              <w:bottom w:val="single" w:color="auto" w:sz="4" w:space="0"/>
              <w:right w:val="single" w:color="auto" w:sz="4" w:space="0"/>
            </w:tcBorders>
            <w:noWrap/>
            <w:vAlign w:val="center"/>
          </w:tcPr>
          <w:p w14:paraId="41E67A9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436" w:type="pct"/>
            <w:tcBorders>
              <w:top w:val="single" w:color="auto" w:sz="4" w:space="0"/>
              <w:left w:val="nil"/>
              <w:bottom w:val="single" w:color="auto" w:sz="4" w:space="0"/>
              <w:right w:val="single" w:color="auto" w:sz="4" w:space="0"/>
            </w:tcBorders>
            <w:noWrap/>
            <w:vAlign w:val="center"/>
          </w:tcPr>
          <w:p w14:paraId="2692A708">
            <w:pPr>
              <w:widowControl/>
              <w:spacing w:line="360" w:lineRule="auto"/>
              <w:jc w:val="left"/>
              <w:rPr>
                <w:rFonts w:hint="default" w:ascii="微软雅黑" w:hAnsi="微软雅黑" w:eastAsia="微软雅黑" w:cs="宋体"/>
                <w:kern w:val="0"/>
                <w:sz w:val="20"/>
                <w:szCs w:val="20"/>
                <w:lang w:val="en-US" w:eastAsia="zh-CN"/>
              </w:rPr>
            </w:pPr>
            <w:r>
              <w:rPr>
                <w:rFonts w:ascii="微软雅黑" w:hAnsi="微软雅黑" w:cs="宋体"/>
                <w:kern w:val="0"/>
                <w:sz w:val="20"/>
                <w:szCs w:val="20"/>
              </w:rPr>
              <w:t>Low Battery</w:t>
            </w:r>
          </w:p>
        </w:tc>
        <w:tc>
          <w:tcPr>
            <w:tcW w:w="1387" w:type="pct"/>
            <w:tcBorders>
              <w:top w:val="single" w:color="auto" w:sz="4" w:space="0"/>
              <w:left w:val="nil"/>
              <w:bottom w:val="single" w:color="auto" w:sz="4" w:space="0"/>
              <w:right w:val="single" w:color="auto" w:sz="4" w:space="0"/>
            </w:tcBorders>
            <w:vAlign w:val="center"/>
          </w:tcPr>
          <w:p w14:paraId="48C1ADB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Low Battery</w:t>
            </w:r>
          </w:p>
        </w:tc>
        <w:tc>
          <w:tcPr>
            <w:tcW w:w="374" w:type="pct"/>
            <w:tcBorders>
              <w:top w:val="single" w:color="auto" w:sz="4" w:space="0"/>
              <w:left w:val="nil"/>
              <w:bottom w:val="single" w:color="auto" w:sz="4" w:space="0"/>
              <w:right w:val="single" w:color="auto" w:sz="4" w:space="0"/>
            </w:tcBorders>
            <w:vAlign w:val="center"/>
          </w:tcPr>
          <w:p w14:paraId="619862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15</w:t>
            </w:r>
          </w:p>
        </w:tc>
        <w:tc>
          <w:tcPr>
            <w:tcW w:w="621" w:type="pct"/>
            <w:tcBorders>
              <w:top w:val="single" w:color="auto" w:sz="4" w:space="0"/>
              <w:left w:val="nil"/>
              <w:bottom w:val="single" w:color="auto" w:sz="4" w:space="0"/>
              <w:right w:val="single" w:color="auto" w:sz="4" w:space="0"/>
            </w:tcBorders>
          </w:tcPr>
          <w:p w14:paraId="06406F2F">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47" w:type="pct"/>
            <w:tcBorders>
              <w:top w:val="single" w:color="auto" w:sz="4" w:space="0"/>
              <w:left w:val="nil"/>
              <w:bottom w:val="single" w:color="auto" w:sz="4" w:space="0"/>
              <w:right w:val="single" w:color="auto" w:sz="4" w:space="0"/>
            </w:tcBorders>
          </w:tcPr>
          <w:p w14:paraId="69B44866">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0CBF514E">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BDBDBDBD02</w:t>
      </w:r>
      <w:r>
        <w:rPr>
          <w:rFonts w:hint="eastAsia" w:ascii="微软雅黑" w:hAnsi="微软雅黑" w:cs="宋体"/>
          <w:color w:val="auto"/>
          <w:sz w:val="21"/>
          <w:szCs w:val="21"/>
          <w:lang w:val="en-US" w:eastAsia="zh-CN"/>
        </w:rPr>
        <w:t>02</w:t>
      </w:r>
      <w:r>
        <w:rPr>
          <w:rFonts w:hint="default" w:ascii="微软雅黑" w:hAnsi="微软雅黑" w:cs="宋体"/>
          <w:color w:val="auto"/>
          <w:sz w:val="21"/>
          <w:szCs w:val="21"/>
          <w:lang w:val="en-US" w:eastAsia="zh-CN"/>
        </w:rPr>
        <w:t>0007FD8860</w:t>
      </w:r>
      <w:r>
        <w:rPr>
          <w:rFonts w:hint="eastAsia" w:ascii="微软雅黑" w:hAnsi="微软雅黑" w:cs="宋体"/>
          <w:color w:val="auto"/>
          <w:sz w:val="21"/>
          <w:szCs w:val="21"/>
          <w:lang w:val="en-US" w:eastAsia="zh-CN"/>
        </w:rPr>
        <w:t>E7 true value   0002</w:t>
      </w:r>
      <w:r>
        <w:rPr>
          <w:rFonts w:hint="default" w:ascii="微软雅黑" w:hAnsi="微软雅黑" w:cs="宋体"/>
          <w:color w:val="auto"/>
          <w:sz w:val="21"/>
          <w:szCs w:val="21"/>
          <w:lang w:val="en-US" w:eastAsia="zh-CN"/>
        </w:rPr>
        <w:t>—</w:t>
      </w:r>
      <w:r>
        <w:rPr>
          <w:rFonts w:hint="eastAsia" w:ascii="微软雅黑" w:hAnsi="微软雅黑" w:cs="宋体"/>
          <w:color w:val="auto"/>
          <w:sz w:val="21"/>
          <w:szCs w:val="21"/>
          <w:lang w:val="en-US" w:eastAsia="zh-CN"/>
        </w:rPr>
        <w:t>0000 0000 0000 0010   SOS alarm</w:t>
      </w:r>
    </w:p>
    <w:p w14:paraId="17FBD9A1">
      <w:pPr>
        <w:pStyle w:val="63"/>
        <w:adjustRightInd/>
        <w:spacing w:line="360" w:lineRule="auto"/>
        <w:rPr>
          <w:rFonts w:hint="eastAsia"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Timestamp = 07FD8860 is equal to 6088FD07 = 1619590407. This represents the time when 1619590407 seconds have elapsed since 1970-01-01 00:00:00. This corresponds to the device reporting the time as 2021/4/28 6:13:27.</w:t>
      </w:r>
    </w:p>
    <w:p w14:paraId="5EB4CCB4">
      <w:pPr>
        <w:pStyle w:val="63"/>
        <w:adjustRightInd/>
        <w:spacing w:line="360" w:lineRule="auto"/>
        <w:ind w:firstLine="420" w:firstLineChars="0"/>
        <w:rPr>
          <w:rFonts w:hint="eastAsia" w:ascii="微软雅黑" w:hAnsi="微软雅黑" w:cs="宋体"/>
          <w:color w:val="FF0000"/>
          <w:sz w:val="21"/>
          <w:szCs w:val="21"/>
        </w:rPr>
      </w:pPr>
      <w:r>
        <w:rPr>
          <w:rFonts w:hint="eastAsia" w:ascii="微软雅黑" w:hAnsi="微软雅黑" w:cs="宋体"/>
          <w:color w:val="FF0000"/>
          <w:sz w:val="21"/>
          <w:szCs w:val="21"/>
        </w:rPr>
        <w:t>Alarm 02 and each independent, the status of the corresponding bit is not associated in the context of non-related alarms, only the current bit alarm with a value of 1 is processed, and the corresponding processing is performed.</w:t>
      </w:r>
    </w:p>
    <w:p w14:paraId="7605B433">
      <w:pPr>
        <w:pStyle w:val="4"/>
        <w:rPr>
          <w:rFonts w:hint="eastAsia" w:ascii="微软雅黑" w:hAnsi="微软雅黑" w:eastAsia="微软雅黑" w:cs="微软雅黑"/>
          <w:sz w:val="30"/>
          <w:szCs w:val="30"/>
          <w:lang w:val="en-US" w:eastAsia="zh-CN"/>
        </w:rPr>
      </w:pPr>
      <w:bookmarkStart w:id="59" w:name="_Toc8542"/>
      <w:r>
        <w:rPr>
          <w:rFonts w:hint="eastAsia" w:ascii="微软雅黑" w:hAnsi="微软雅黑" w:eastAsia="微软雅黑" w:cs="微软雅黑"/>
          <w:sz w:val="30"/>
          <w:szCs w:val="30"/>
          <w:lang w:val="en-US" w:eastAsia="zh-CN"/>
        </w:rPr>
        <w:t>4.3.2 Alarm data upload(0x21) (supplement to 0x02)</w:t>
      </w:r>
      <w:bookmarkEnd w:id="59"/>
    </w:p>
    <w:tbl>
      <w:tblPr>
        <w:tblStyle w:val="28"/>
        <w:tblW w:w="0" w:type="auto"/>
        <w:jc w:val="center"/>
        <w:tblLayout w:type="fixed"/>
        <w:tblCellMar>
          <w:top w:w="0" w:type="dxa"/>
          <w:left w:w="108" w:type="dxa"/>
          <w:bottom w:w="0" w:type="dxa"/>
          <w:right w:w="108" w:type="dxa"/>
        </w:tblCellMar>
      </w:tblPr>
      <w:tblGrid>
        <w:gridCol w:w="2432"/>
        <w:gridCol w:w="2293"/>
        <w:gridCol w:w="1318"/>
        <w:gridCol w:w="1163"/>
        <w:gridCol w:w="1282"/>
      </w:tblGrid>
      <w:tr w14:paraId="26359D2D">
        <w:trPr>
          <w:trHeight w:val="285" w:hRule="atLeast"/>
          <w:jc w:val="center"/>
        </w:trPr>
        <w:tc>
          <w:tcPr>
            <w:tcW w:w="2432" w:type="dxa"/>
            <w:tcBorders>
              <w:top w:val="single" w:color="auto" w:sz="4" w:space="0"/>
              <w:left w:val="single" w:color="auto" w:sz="4" w:space="0"/>
              <w:bottom w:val="single" w:color="auto" w:sz="4" w:space="0"/>
              <w:right w:val="single" w:color="auto" w:sz="4" w:space="0"/>
            </w:tcBorders>
            <w:noWrap/>
            <w:vAlign w:val="center"/>
          </w:tcPr>
          <w:p w14:paraId="5D7CDBF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6056" w:type="dxa"/>
            <w:gridSpan w:val="4"/>
            <w:tcBorders>
              <w:top w:val="single" w:color="auto" w:sz="4" w:space="0"/>
              <w:left w:val="nil"/>
              <w:bottom w:val="single" w:color="auto" w:sz="4" w:space="0"/>
              <w:right w:val="single" w:color="auto" w:sz="4" w:space="0"/>
            </w:tcBorders>
            <w:vAlign w:val="center"/>
          </w:tcPr>
          <w:p w14:paraId="57C2665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LNK-WRN</w:t>
            </w:r>
          </w:p>
        </w:tc>
      </w:tr>
      <w:tr w14:paraId="78797D36">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71D02A1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6056" w:type="dxa"/>
            <w:gridSpan w:val="4"/>
            <w:tcBorders>
              <w:top w:val="single" w:color="auto" w:sz="4" w:space="0"/>
              <w:left w:val="nil"/>
              <w:bottom w:val="single" w:color="auto" w:sz="4" w:space="0"/>
              <w:right w:val="single" w:color="auto" w:sz="4" w:space="0"/>
            </w:tcBorders>
            <w:vAlign w:val="center"/>
          </w:tcPr>
          <w:p w14:paraId="0207CE3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uploads its warnings to terminal server.</w:t>
            </w:r>
          </w:p>
        </w:tc>
      </w:tr>
      <w:tr w14:paraId="712573D5">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32395D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6056" w:type="dxa"/>
            <w:gridSpan w:val="4"/>
            <w:tcBorders>
              <w:top w:val="single" w:color="auto" w:sz="4" w:space="0"/>
              <w:left w:val="nil"/>
              <w:bottom w:val="single" w:color="auto" w:sz="4" w:space="0"/>
              <w:right w:val="single" w:color="auto" w:sz="4" w:space="0"/>
            </w:tcBorders>
            <w:vAlign w:val="center"/>
          </w:tcPr>
          <w:p w14:paraId="2863C7C2">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64558B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5018D2E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6056" w:type="dxa"/>
            <w:gridSpan w:val="4"/>
            <w:tcBorders>
              <w:top w:val="single" w:color="auto" w:sz="4" w:space="0"/>
              <w:left w:val="nil"/>
              <w:bottom w:val="single" w:color="auto" w:sz="4" w:space="0"/>
              <w:right w:val="single" w:color="auto" w:sz="4" w:space="0"/>
            </w:tcBorders>
            <w:vAlign w:val="center"/>
          </w:tcPr>
          <w:p w14:paraId="1383AA2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76B0E85D">
        <w:tblPrEx>
          <w:tblCellMar>
            <w:top w:w="0" w:type="dxa"/>
            <w:left w:w="108" w:type="dxa"/>
            <w:bottom w:w="0" w:type="dxa"/>
            <w:right w:w="108" w:type="dxa"/>
          </w:tblCellMar>
        </w:tblPrEx>
        <w:trPr>
          <w:trHeight w:val="285" w:hRule="atLeast"/>
          <w:jc w:val="center"/>
        </w:trPr>
        <w:tc>
          <w:tcPr>
            <w:tcW w:w="2432" w:type="dxa"/>
            <w:tcBorders>
              <w:top w:val="nil"/>
              <w:left w:val="single" w:color="auto" w:sz="4" w:space="0"/>
              <w:bottom w:val="single" w:color="auto" w:sz="4" w:space="0"/>
              <w:right w:val="single" w:color="auto" w:sz="4" w:space="0"/>
            </w:tcBorders>
            <w:noWrap/>
            <w:vAlign w:val="center"/>
          </w:tcPr>
          <w:p w14:paraId="4C75CAB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6056" w:type="dxa"/>
            <w:gridSpan w:val="4"/>
            <w:tcBorders>
              <w:top w:val="single" w:color="auto" w:sz="4" w:space="0"/>
              <w:left w:val="nil"/>
              <w:bottom w:val="single" w:color="auto" w:sz="4" w:space="0"/>
              <w:right w:val="single" w:color="auto" w:sz="4" w:space="0"/>
            </w:tcBorders>
            <w:vAlign w:val="center"/>
          </w:tcPr>
          <w:p w14:paraId="6949A9A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8</w:t>
            </w:r>
            <w:r>
              <w:rPr>
                <w:rFonts w:ascii="微软雅黑" w:hAnsi="微软雅黑" w:cs="宋体"/>
                <w:kern w:val="0"/>
                <w:sz w:val="18"/>
                <w:szCs w:val="18"/>
              </w:rPr>
              <w:t xml:space="preserve"> bytes</w:t>
            </w:r>
          </w:p>
        </w:tc>
      </w:tr>
      <w:tr w14:paraId="62A7E805">
        <w:tblPrEx>
          <w:tblCellMar>
            <w:top w:w="0" w:type="dxa"/>
            <w:left w:w="108" w:type="dxa"/>
            <w:bottom w:w="0" w:type="dxa"/>
            <w:right w:w="108" w:type="dxa"/>
          </w:tblCellMar>
        </w:tblPrEx>
        <w:trPr>
          <w:trHeight w:val="285" w:hRule="atLeast"/>
          <w:jc w:val="center"/>
        </w:trPr>
        <w:tc>
          <w:tcPr>
            <w:tcW w:w="2432" w:type="dxa"/>
            <w:vMerge w:val="restart"/>
            <w:tcBorders>
              <w:top w:val="nil"/>
              <w:left w:val="single" w:color="auto" w:sz="4" w:space="0"/>
              <w:bottom w:val="single" w:color="auto" w:sz="4" w:space="0"/>
              <w:right w:val="single" w:color="auto" w:sz="4" w:space="0"/>
            </w:tcBorders>
            <w:noWrap/>
            <w:vAlign w:val="center"/>
          </w:tcPr>
          <w:p w14:paraId="4D88B5F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293" w:type="dxa"/>
            <w:tcBorders>
              <w:top w:val="nil"/>
              <w:left w:val="nil"/>
              <w:bottom w:val="single" w:color="auto" w:sz="4" w:space="0"/>
              <w:right w:val="single" w:color="auto" w:sz="4" w:space="0"/>
            </w:tcBorders>
            <w:vAlign w:val="center"/>
          </w:tcPr>
          <w:p w14:paraId="5C5C45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318" w:type="dxa"/>
            <w:tcBorders>
              <w:top w:val="nil"/>
              <w:left w:val="nil"/>
              <w:bottom w:val="single" w:color="auto" w:sz="4" w:space="0"/>
              <w:right w:val="single" w:color="auto" w:sz="4" w:space="0"/>
            </w:tcBorders>
            <w:noWrap/>
            <w:vAlign w:val="center"/>
          </w:tcPr>
          <w:p w14:paraId="111285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163" w:type="dxa"/>
            <w:tcBorders>
              <w:top w:val="nil"/>
              <w:left w:val="nil"/>
              <w:bottom w:val="single" w:color="auto" w:sz="4" w:space="0"/>
              <w:right w:val="single" w:color="auto" w:sz="4" w:space="0"/>
            </w:tcBorders>
            <w:noWrap/>
            <w:vAlign w:val="center"/>
          </w:tcPr>
          <w:p w14:paraId="1647FE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282" w:type="dxa"/>
            <w:tcBorders>
              <w:top w:val="nil"/>
              <w:left w:val="nil"/>
              <w:bottom w:val="single" w:color="auto" w:sz="4" w:space="0"/>
              <w:right w:val="single" w:color="auto" w:sz="4" w:space="0"/>
            </w:tcBorders>
            <w:noWrap/>
            <w:vAlign w:val="center"/>
          </w:tcPr>
          <w:p w14:paraId="46131A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591840F">
        <w:tblPrEx>
          <w:tblCellMar>
            <w:top w:w="0" w:type="dxa"/>
            <w:left w:w="108" w:type="dxa"/>
            <w:bottom w:w="0" w:type="dxa"/>
            <w:right w:w="108" w:type="dxa"/>
          </w:tblCellMar>
        </w:tblPrEx>
        <w:trPr>
          <w:trHeight w:val="285" w:hRule="atLeast"/>
          <w:jc w:val="center"/>
        </w:trPr>
        <w:tc>
          <w:tcPr>
            <w:tcW w:w="2432" w:type="dxa"/>
            <w:vMerge w:val="continue"/>
            <w:tcBorders>
              <w:top w:val="nil"/>
              <w:left w:val="single" w:color="auto" w:sz="4" w:space="0"/>
              <w:bottom w:val="single" w:color="auto" w:sz="4" w:space="0"/>
              <w:right w:val="single" w:color="auto" w:sz="4" w:space="0"/>
            </w:tcBorders>
            <w:vAlign w:val="center"/>
          </w:tcPr>
          <w:p w14:paraId="6AD6669D">
            <w:pPr>
              <w:widowControl/>
              <w:spacing w:line="360" w:lineRule="auto"/>
              <w:jc w:val="left"/>
              <w:rPr>
                <w:rFonts w:ascii="微软雅黑" w:hAnsi="微软雅黑" w:cs="宋体"/>
                <w:kern w:val="0"/>
                <w:sz w:val="18"/>
                <w:szCs w:val="18"/>
              </w:rPr>
            </w:pPr>
          </w:p>
        </w:tc>
        <w:tc>
          <w:tcPr>
            <w:tcW w:w="2293" w:type="dxa"/>
            <w:tcBorders>
              <w:top w:val="nil"/>
              <w:left w:val="nil"/>
              <w:bottom w:val="single" w:color="auto" w:sz="4" w:space="0"/>
              <w:right w:val="single" w:color="auto" w:sz="4" w:space="0"/>
            </w:tcBorders>
            <w:vAlign w:val="center"/>
          </w:tcPr>
          <w:p w14:paraId="52F5F81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Token</w:t>
            </w:r>
          </w:p>
        </w:tc>
        <w:tc>
          <w:tcPr>
            <w:tcW w:w="1318" w:type="dxa"/>
            <w:tcBorders>
              <w:top w:val="nil"/>
              <w:left w:val="nil"/>
              <w:bottom w:val="single" w:color="auto" w:sz="4" w:space="0"/>
              <w:right w:val="single" w:color="auto" w:sz="4" w:space="0"/>
            </w:tcBorders>
            <w:noWrap/>
            <w:vAlign w:val="center"/>
          </w:tcPr>
          <w:p w14:paraId="01A401B6">
            <w:pPr>
              <w:widowControl/>
              <w:spacing w:line="360" w:lineRule="auto"/>
              <w:jc w:val="center"/>
              <w:rPr>
                <w:rFonts w:ascii="微软雅黑" w:hAnsi="微软雅黑" w:cs="宋体"/>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21</w:t>
            </w:r>
          </w:p>
        </w:tc>
        <w:tc>
          <w:tcPr>
            <w:tcW w:w="1163" w:type="dxa"/>
            <w:tcBorders>
              <w:top w:val="nil"/>
              <w:left w:val="nil"/>
              <w:bottom w:val="single" w:color="auto" w:sz="4" w:space="0"/>
              <w:right w:val="single" w:color="auto" w:sz="4" w:space="0"/>
            </w:tcBorders>
            <w:noWrap/>
            <w:vAlign w:val="center"/>
          </w:tcPr>
          <w:p w14:paraId="2EB112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282" w:type="dxa"/>
            <w:tcBorders>
              <w:top w:val="nil"/>
              <w:left w:val="nil"/>
              <w:bottom w:val="single" w:color="auto" w:sz="4" w:space="0"/>
              <w:right w:val="single" w:color="auto" w:sz="4" w:space="0"/>
            </w:tcBorders>
            <w:noWrap/>
            <w:vAlign w:val="center"/>
          </w:tcPr>
          <w:p w14:paraId="04EA2D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CCF2139">
      <w:pPr>
        <w:tabs>
          <w:tab w:val="left" w:pos="3869"/>
        </w:tabs>
        <w:spacing w:line="360" w:lineRule="auto"/>
        <w:ind w:firstLine="315" w:firstLineChars="150"/>
        <w:rPr>
          <w:rFonts w:ascii="微软雅黑" w:hAnsi="微软雅黑"/>
          <w:szCs w:val="21"/>
        </w:rPr>
      </w:pPr>
      <w:r>
        <w:rPr>
          <w:rFonts w:ascii="微软雅黑" w:hAnsi="微软雅黑"/>
          <w:szCs w:val="21"/>
        </w:rPr>
        <w:t>Payload contents</w:t>
      </w:r>
      <w:r>
        <w:rPr>
          <w:rFonts w:ascii="微软雅黑" w:hAnsi="微软雅黑"/>
          <w:szCs w:val="21"/>
        </w:rPr>
        <w:tab/>
      </w:r>
    </w:p>
    <w:tbl>
      <w:tblPr>
        <w:tblStyle w:val="28"/>
        <w:tblW w:w="0" w:type="auto"/>
        <w:tblInd w:w="392" w:type="dxa"/>
        <w:tblLayout w:type="fixed"/>
        <w:tblCellMar>
          <w:top w:w="0" w:type="dxa"/>
          <w:left w:w="108" w:type="dxa"/>
          <w:bottom w:w="0" w:type="dxa"/>
          <w:right w:w="108" w:type="dxa"/>
        </w:tblCellMar>
      </w:tblPr>
      <w:tblGrid>
        <w:gridCol w:w="1276"/>
        <w:gridCol w:w="850"/>
        <w:gridCol w:w="6"/>
        <w:gridCol w:w="1412"/>
        <w:gridCol w:w="28"/>
        <w:gridCol w:w="1247"/>
        <w:gridCol w:w="913"/>
        <w:gridCol w:w="11"/>
        <w:gridCol w:w="2693"/>
      </w:tblGrid>
      <w:tr w14:paraId="56F8FA3C">
        <w:tblPrEx>
          <w:tblCellMar>
            <w:top w:w="0" w:type="dxa"/>
            <w:left w:w="108" w:type="dxa"/>
            <w:bottom w:w="0" w:type="dxa"/>
            <w:right w:w="108" w:type="dxa"/>
          </w:tblCellMar>
        </w:tblPrEx>
        <w:trPr>
          <w:trHeight w:val="330" w:hRule="atLeast"/>
        </w:trPr>
        <w:tc>
          <w:tcPr>
            <w:tcW w:w="1276" w:type="dxa"/>
            <w:tcBorders>
              <w:top w:val="single" w:color="auto" w:sz="4" w:space="0"/>
              <w:left w:val="single" w:color="auto" w:sz="4" w:space="0"/>
              <w:bottom w:val="single" w:color="auto" w:sz="4" w:space="0"/>
              <w:right w:val="single" w:color="auto" w:sz="4" w:space="0"/>
            </w:tcBorders>
            <w:noWrap/>
            <w:vAlign w:val="center"/>
          </w:tcPr>
          <w:p w14:paraId="419CF0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856" w:type="dxa"/>
            <w:gridSpan w:val="2"/>
            <w:tcBorders>
              <w:top w:val="single" w:color="auto" w:sz="4" w:space="0"/>
              <w:left w:val="nil"/>
              <w:bottom w:val="single" w:color="auto" w:sz="4" w:space="0"/>
              <w:right w:val="single" w:color="auto" w:sz="4" w:space="0"/>
            </w:tcBorders>
            <w:noWrap/>
            <w:vAlign w:val="center"/>
          </w:tcPr>
          <w:p w14:paraId="31CA1D8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440" w:type="dxa"/>
            <w:gridSpan w:val="2"/>
            <w:tcBorders>
              <w:top w:val="single" w:color="auto" w:sz="4" w:space="0"/>
              <w:left w:val="nil"/>
              <w:bottom w:val="single" w:color="auto" w:sz="4" w:space="0"/>
              <w:right w:val="single" w:color="auto" w:sz="4" w:space="0"/>
            </w:tcBorders>
            <w:noWrap/>
            <w:vAlign w:val="center"/>
          </w:tcPr>
          <w:p w14:paraId="32B12FB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247" w:type="dxa"/>
            <w:tcBorders>
              <w:top w:val="single" w:color="auto" w:sz="4" w:space="0"/>
              <w:left w:val="nil"/>
              <w:bottom w:val="single" w:color="auto" w:sz="4" w:space="0"/>
              <w:right w:val="single" w:color="auto" w:sz="4" w:space="0"/>
            </w:tcBorders>
            <w:noWrap/>
            <w:vAlign w:val="center"/>
          </w:tcPr>
          <w:p w14:paraId="6CBB1E6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913" w:type="dxa"/>
            <w:tcBorders>
              <w:top w:val="single" w:color="auto" w:sz="4" w:space="0"/>
              <w:left w:val="nil"/>
              <w:bottom w:val="single" w:color="auto" w:sz="4" w:space="0"/>
              <w:right w:val="single" w:color="auto" w:sz="4" w:space="0"/>
            </w:tcBorders>
            <w:noWrap/>
            <w:vAlign w:val="center"/>
          </w:tcPr>
          <w:p w14:paraId="2FA2124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704" w:type="dxa"/>
            <w:gridSpan w:val="2"/>
            <w:tcBorders>
              <w:top w:val="single" w:color="auto" w:sz="4" w:space="0"/>
              <w:left w:val="nil"/>
              <w:bottom w:val="single" w:color="auto" w:sz="4" w:space="0"/>
              <w:right w:val="single" w:color="auto" w:sz="4" w:space="0"/>
            </w:tcBorders>
            <w:noWrap/>
            <w:vAlign w:val="center"/>
          </w:tcPr>
          <w:p w14:paraId="1FA065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2D588534">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12BAB709">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2</w:t>
            </w:r>
          </w:p>
        </w:tc>
        <w:tc>
          <w:tcPr>
            <w:tcW w:w="856" w:type="dxa"/>
            <w:gridSpan w:val="2"/>
            <w:tcBorders>
              <w:top w:val="nil"/>
              <w:left w:val="nil"/>
              <w:bottom w:val="nil"/>
              <w:right w:val="single" w:color="auto" w:sz="4" w:space="0"/>
            </w:tcBorders>
            <w:noWrap/>
            <w:vAlign w:val="bottom"/>
          </w:tcPr>
          <w:p w14:paraId="275F20E2">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U16</w:t>
            </w:r>
          </w:p>
        </w:tc>
        <w:tc>
          <w:tcPr>
            <w:tcW w:w="1440" w:type="dxa"/>
            <w:gridSpan w:val="2"/>
            <w:tcBorders>
              <w:top w:val="nil"/>
              <w:left w:val="nil"/>
              <w:bottom w:val="nil"/>
              <w:right w:val="single" w:color="auto" w:sz="4" w:space="0"/>
            </w:tcBorders>
            <w:noWrap/>
            <w:vAlign w:val="bottom"/>
          </w:tcPr>
          <w:p w14:paraId="7228B99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type</w:t>
            </w:r>
          </w:p>
        </w:tc>
        <w:tc>
          <w:tcPr>
            <w:tcW w:w="1247" w:type="dxa"/>
            <w:tcBorders>
              <w:top w:val="nil"/>
              <w:left w:val="nil"/>
              <w:bottom w:val="nil"/>
              <w:right w:val="single" w:color="auto" w:sz="4" w:space="0"/>
            </w:tcBorders>
            <w:noWrap/>
            <w:vAlign w:val="bottom"/>
          </w:tcPr>
          <w:p w14:paraId="59B4D512">
            <w:pPr>
              <w:widowControl/>
              <w:spacing w:line="360" w:lineRule="auto"/>
              <w:jc w:val="left"/>
              <w:rPr>
                <w:rFonts w:ascii="微软雅黑" w:hAnsi="微软雅黑" w:cs="宋体"/>
                <w:kern w:val="0"/>
                <w:sz w:val="18"/>
                <w:szCs w:val="18"/>
              </w:rPr>
            </w:pPr>
          </w:p>
        </w:tc>
        <w:tc>
          <w:tcPr>
            <w:tcW w:w="913" w:type="dxa"/>
            <w:tcBorders>
              <w:top w:val="nil"/>
              <w:left w:val="nil"/>
              <w:bottom w:val="nil"/>
              <w:right w:val="single" w:color="auto" w:sz="4" w:space="0"/>
            </w:tcBorders>
            <w:noWrap/>
            <w:vAlign w:val="bottom"/>
          </w:tcPr>
          <w:p w14:paraId="0CF2435F">
            <w:pPr>
              <w:widowControl/>
              <w:spacing w:line="360" w:lineRule="auto"/>
              <w:jc w:val="left"/>
              <w:rPr>
                <w:rFonts w:ascii="微软雅黑" w:hAnsi="微软雅黑" w:cs="宋体"/>
                <w:kern w:val="0"/>
                <w:sz w:val="18"/>
                <w:szCs w:val="18"/>
              </w:rPr>
            </w:pPr>
          </w:p>
        </w:tc>
        <w:tc>
          <w:tcPr>
            <w:tcW w:w="2704" w:type="dxa"/>
            <w:gridSpan w:val="2"/>
            <w:tcBorders>
              <w:top w:val="nil"/>
              <w:left w:val="nil"/>
              <w:bottom w:val="nil"/>
              <w:right w:val="single" w:color="auto" w:sz="4" w:space="0"/>
            </w:tcBorders>
            <w:vAlign w:val="bottom"/>
          </w:tcPr>
          <w:p w14:paraId="7BDF44C7">
            <w:pPr>
              <w:widowControl/>
              <w:spacing w:line="360" w:lineRule="auto"/>
              <w:jc w:val="left"/>
              <w:rPr>
                <w:rFonts w:ascii="微软雅黑" w:hAnsi="微软雅黑" w:cs="宋体"/>
                <w:kern w:val="0"/>
                <w:sz w:val="18"/>
                <w:szCs w:val="18"/>
              </w:rPr>
            </w:pPr>
            <w:r>
              <w:rPr>
                <w:rFonts w:hint="eastAsia"/>
              </w:rPr>
              <w:t>Type of alarm</w:t>
            </w:r>
          </w:p>
        </w:tc>
      </w:tr>
      <w:tr w14:paraId="271B956F">
        <w:tblPrEx>
          <w:tblCellMar>
            <w:top w:w="0" w:type="dxa"/>
            <w:left w:w="108" w:type="dxa"/>
            <w:bottom w:w="0" w:type="dxa"/>
            <w:right w:w="108" w:type="dxa"/>
          </w:tblCellMar>
        </w:tblPrEx>
        <w:trPr>
          <w:trHeight w:val="330" w:hRule="atLeast"/>
        </w:trPr>
        <w:tc>
          <w:tcPr>
            <w:tcW w:w="1276" w:type="dxa"/>
            <w:tcBorders>
              <w:top w:val="nil"/>
              <w:left w:val="single" w:color="auto" w:sz="4" w:space="0"/>
              <w:bottom w:val="nil"/>
              <w:right w:val="single" w:color="auto" w:sz="4" w:space="0"/>
            </w:tcBorders>
            <w:noWrap/>
            <w:vAlign w:val="bottom"/>
          </w:tcPr>
          <w:p w14:paraId="308689CD">
            <w:pPr>
              <w:widowControl/>
              <w:spacing w:line="360" w:lineRule="auto"/>
              <w:ind w:firstLine="450" w:firstLineChars="250"/>
              <w:jc w:val="left"/>
              <w:rPr>
                <w:rFonts w:ascii="微软雅黑" w:hAnsi="微软雅黑" w:cs="宋体"/>
                <w:kern w:val="0"/>
                <w:sz w:val="18"/>
                <w:szCs w:val="18"/>
              </w:rPr>
            </w:pPr>
            <w:r>
              <w:rPr>
                <w:rFonts w:ascii="微软雅黑" w:hAnsi="微软雅黑" w:cs="宋体"/>
                <w:kern w:val="0"/>
                <w:sz w:val="18"/>
                <w:szCs w:val="18"/>
              </w:rPr>
              <w:t>4</w:t>
            </w:r>
          </w:p>
        </w:tc>
        <w:tc>
          <w:tcPr>
            <w:tcW w:w="856" w:type="dxa"/>
            <w:gridSpan w:val="2"/>
            <w:tcBorders>
              <w:top w:val="nil"/>
              <w:left w:val="nil"/>
              <w:bottom w:val="nil"/>
              <w:right w:val="single" w:color="auto" w:sz="4" w:space="0"/>
            </w:tcBorders>
            <w:noWrap/>
            <w:vAlign w:val="bottom"/>
          </w:tcPr>
          <w:p w14:paraId="760FDA6D">
            <w:pPr>
              <w:widowControl/>
              <w:spacing w:line="360" w:lineRule="auto"/>
              <w:ind w:firstLine="90" w:firstLineChars="50"/>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440" w:type="dxa"/>
            <w:gridSpan w:val="2"/>
            <w:tcBorders>
              <w:top w:val="nil"/>
              <w:left w:val="nil"/>
              <w:bottom w:val="nil"/>
              <w:right w:val="single" w:color="auto" w:sz="4" w:space="0"/>
            </w:tcBorders>
            <w:noWrap/>
            <w:vAlign w:val="bottom"/>
          </w:tcPr>
          <w:p w14:paraId="2E53513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Upl_warn</w:t>
            </w:r>
          </w:p>
        </w:tc>
        <w:tc>
          <w:tcPr>
            <w:tcW w:w="1247" w:type="dxa"/>
            <w:tcBorders>
              <w:top w:val="nil"/>
              <w:left w:val="nil"/>
              <w:bottom w:val="nil"/>
              <w:right w:val="single" w:color="auto" w:sz="4" w:space="0"/>
            </w:tcBorders>
            <w:noWrap/>
            <w:vAlign w:val="bottom"/>
          </w:tcPr>
          <w:p w14:paraId="4AF2F9D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913" w:type="dxa"/>
            <w:tcBorders>
              <w:top w:val="nil"/>
              <w:left w:val="nil"/>
              <w:bottom w:val="nil"/>
              <w:right w:val="single" w:color="auto" w:sz="4" w:space="0"/>
            </w:tcBorders>
            <w:noWrap/>
            <w:vAlign w:val="bottom"/>
          </w:tcPr>
          <w:p w14:paraId="705A6F8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704" w:type="dxa"/>
            <w:gridSpan w:val="2"/>
            <w:tcBorders>
              <w:top w:val="nil"/>
              <w:left w:val="nil"/>
              <w:bottom w:val="nil"/>
              <w:right w:val="single" w:color="auto" w:sz="4" w:space="0"/>
            </w:tcBorders>
            <w:vAlign w:val="bottom"/>
          </w:tcPr>
          <w:p w14:paraId="602ADF9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Bitfield see below</w:t>
            </w:r>
            <w:r>
              <w:rPr>
                <w:rFonts w:hint="eastAsia" w:ascii="微软雅黑" w:hAnsi="微软雅黑" w:cs="宋体"/>
                <w:kern w:val="0"/>
                <w:sz w:val="18"/>
                <w:szCs w:val="18"/>
              </w:rPr>
              <w:t>(Small end priority)</w:t>
            </w:r>
          </w:p>
        </w:tc>
      </w:tr>
      <w:tr w14:paraId="1145DA68">
        <w:tblPrEx>
          <w:tblCellMar>
            <w:top w:w="0" w:type="dxa"/>
            <w:left w:w="108" w:type="dxa"/>
            <w:bottom w:w="0" w:type="dxa"/>
            <w:right w:w="108" w:type="dxa"/>
          </w:tblCellMar>
        </w:tblPrEx>
        <w:trPr>
          <w:trHeight w:val="285" w:hRule="atLeast"/>
        </w:trPr>
        <w:tc>
          <w:tcPr>
            <w:tcW w:w="1276" w:type="dxa"/>
            <w:tcBorders>
              <w:top w:val="single" w:color="auto" w:sz="4" w:space="0"/>
              <w:left w:val="single" w:color="auto" w:sz="4" w:space="0"/>
              <w:bottom w:val="single" w:color="auto" w:sz="4" w:space="0"/>
              <w:right w:val="single" w:color="auto" w:sz="4" w:space="0"/>
            </w:tcBorders>
            <w:vAlign w:val="center"/>
          </w:tcPr>
          <w:p w14:paraId="5F5E359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850" w:type="dxa"/>
            <w:tcBorders>
              <w:top w:val="single" w:color="auto" w:sz="4" w:space="0"/>
              <w:left w:val="single" w:color="auto" w:sz="4" w:space="0"/>
              <w:bottom w:val="single" w:color="auto" w:sz="4" w:space="0"/>
              <w:right w:val="single" w:color="auto" w:sz="4" w:space="0"/>
            </w:tcBorders>
            <w:vAlign w:val="center"/>
          </w:tcPr>
          <w:p w14:paraId="37A148B6">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12BC88F2">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gridSpan w:val="2"/>
            <w:tcBorders>
              <w:top w:val="single" w:color="auto" w:sz="4" w:space="0"/>
              <w:left w:val="single" w:color="auto" w:sz="4" w:space="0"/>
              <w:bottom w:val="single" w:color="auto" w:sz="4" w:space="0"/>
              <w:right w:val="single" w:color="auto" w:sz="4" w:space="0"/>
            </w:tcBorders>
            <w:vAlign w:val="center"/>
          </w:tcPr>
          <w:p w14:paraId="2B76A85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924" w:type="dxa"/>
            <w:gridSpan w:val="2"/>
            <w:tcBorders>
              <w:top w:val="single" w:color="auto" w:sz="4" w:space="0"/>
              <w:left w:val="single" w:color="auto" w:sz="4" w:space="0"/>
              <w:bottom w:val="single" w:color="auto" w:sz="4" w:space="0"/>
              <w:right w:val="single" w:color="auto" w:sz="4" w:space="0"/>
            </w:tcBorders>
            <w:vAlign w:val="center"/>
          </w:tcPr>
          <w:p w14:paraId="2F0D586C">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2693" w:type="dxa"/>
            <w:tcBorders>
              <w:top w:val="single" w:color="auto" w:sz="4" w:space="0"/>
              <w:left w:val="single" w:color="auto" w:sz="4" w:space="0"/>
              <w:bottom w:val="single" w:color="auto" w:sz="4" w:space="0"/>
              <w:right w:val="single" w:color="auto" w:sz="4" w:space="0"/>
            </w:tcBorders>
            <w:vAlign w:val="center"/>
          </w:tcPr>
          <w:p w14:paraId="2D5D63BF">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(timestamp will be added afterwards for supplementary upload)</w:t>
            </w:r>
          </w:p>
        </w:tc>
      </w:tr>
      <w:tr w14:paraId="00FB393C">
        <w:tblPrEx>
          <w:tblCellMar>
            <w:top w:w="0" w:type="dxa"/>
            <w:left w:w="108" w:type="dxa"/>
            <w:bottom w:w="0" w:type="dxa"/>
            <w:right w:w="108" w:type="dxa"/>
          </w:tblCellMar>
        </w:tblPrEx>
        <w:trPr>
          <w:trHeight w:val="330" w:hRule="atLeast"/>
        </w:trPr>
        <w:tc>
          <w:tcPr>
            <w:tcW w:w="1276" w:type="dxa"/>
            <w:tcBorders>
              <w:top w:val="nil"/>
              <w:left w:val="single" w:color="auto" w:sz="4" w:space="0"/>
              <w:bottom w:val="single" w:color="auto" w:sz="4" w:space="0"/>
              <w:right w:val="single" w:color="auto" w:sz="4" w:space="0"/>
            </w:tcBorders>
            <w:noWrap/>
            <w:vAlign w:val="bottom"/>
          </w:tcPr>
          <w:p w14:paraId="08A3C5ED">
            <w:pPr>
              <w:widowControl/>
              <w:spacing w:line="360" w:lineRule="auto"/>
              <w:jc w:val="left"/>
              <w:rPr>
                <w:rFonts w:ascii="微软雅黑" w:hAnsi="微软雅黑" w:cs="宋体"/>
                <w:kern w:val="0"/>
                <w:sz w:val="18"/>
                <w:szCs w:val="18"/>
              </w:rPr>
            </w:pPr>
          </w:p>
        </w:tc>
        <w:tc>
          <w:tcPr>
            <w:tcW w:w="856" w:type="dxa"/>
            <w:gridSpan w:val="2"/>
            <w:tcBorders>
              <w:top w:val="nil"/>
              <w:left w:val="nil"/>
              <w:bottom w:val="single" w:color="auto" w:sz="4" w:space="0"/>
              <w:right w:val="single" w:color="auto" w:sz="4" w:space="0"/>
            </w:tcBorders>
            <w:noWrap/>
            <w:vAlign w:val="bottom"/>
          </w:tcPr>
          <w:p w14:paraId="13CA1A27">
            <w:pPr>
              <w:widowControl/>
              <w:spacing w:line="360" w:lineRule="auto"/>
              <w:jc w:val="left"/>
              <w:rPr>
                <w:rFonts w:ascii="微软雅黑" w:hAnsi="微软雅黑" w:cs="宋体"/>
                <w:kern w:val="0"/>
                <w:sz w:val="18"/>
                <w:szCs w:val="18"/>
              </w:rPr>
            </w:pPr>
          </w:p>
        </w:tc>
        <w:tc>
          <w:tcPr>
            <w:tcW w:w="1440" w:type="dxa"/>
            <w:gridSpan w:val="2"/>
            <w:tcBorders>
              <w:top w:val="nil"/>
              <w:left w:val="nil"/>
              <w:bottom w:val="single" w:color="auto" w:sz="4" w:space="0"/>
              <w:right w:val="single" w:color="auto" w:sz="4" w:space="0"/>
            </w:tcBorders>
            <w:noWrap/>
            <w:vAlign w:val="bottom"/>
          </w:tcPr>
          <w:p w14:paraId="3B3EF6D1">
            <w:pPr>
              <w:widowControl/>
              <w:spacing w:line="360" w:lineRule="auto"/>
              <w:jc w:val="left"/>
              <w:rPr>
                <w:rFonts w:ascii="微软雅黑" w:hAnsi="微软雅黑" w:cs="宋体"/>
                <w:kern w:val="0"/>
                <w:sz w:val="18"/>
                <w:szCs w:val="18"/>
              </w:rPr>
            </w:pPr>
          </w:p>
        </w:tc>
        <w:tc>
          <w:tcPr>
            <w:tcW w:w="1247" w:type="dxa"/>
            <w:tcBorders>
              <w:top w:val="nil"/>
              <w:left w:val="nil"/>
              <w:bottom w:val="single" w:color="auto" w:sz="4" w:space="0"/>
              <w:right w:val="single" w:color="auto" w:sz="4" w:space="0"/>
            </w:tcBorders>
            <w:noWrap/>
            <w:vAlign w:val="bottom"/>
          </w:tcPr>
          <w:p w14:paraId="7CBCE63A">
            <w:pPr>
              <w:widowControl/>
              <w:spacing w:line="360" w:lineRule="auto"/>
              <w:jc w:val="left"/>
              <w:rPr>
                <w:rFonts w:ascii="微软雅黑" w:hAnsi="微软雅黑" w:cs="宋体"/>
                <w:kern w:val="0"/>
                <w:sz w:val="18"/>
                <w:szCs w:val="18"/>
              </w:rPr>
            </w:pPr>
          </w:p>
        </w:tc>
        <w:tc>
          <w:tcPr>
            <w:tcW w:w="913" w:type="dxa"/>
            <w:tcBorders>
              <w:top w:val="nil"/>
              <w:left w:val="nil"/>
              <w:bottom w:val="single" w:color="auto" w:sz="4" w:space="0"/>
              <w:right w:val="single" w:color="auto" w:sz="4" w:space="0"/>
            </w:tcBorders>
            <w:noWrap/>
            <w:vAlign w:val="bottom"/>
          </w:tcPr>
          <w:p w14:paraId="2674EC33">
            <w:pPr>
              <w:widowControl/>
              <w:spacing w:line="360" w:lineRule="auto"/>
              <w:jc w:val="left"/>
              <w:rPr>
                <w:rFonts w:ascii="微软雅黑" w:hAnsi="微软雅黑" w:cs="宋体"/>
                <w:kern w:val="0"/>
                <w:sz w:val="18"/>
                <w:szCs w:val="18"/>
              </w:rPr>
            </w:pPr>
          </w:p>
        </w:tc>
        <w:tc>
          <w:tcPr>
            <w:tcW w:w="2704" w:type="dxa"/>
            <w:gridSpan w:val="2"/>
            <w:tcBorders>
              <w:top w:val="nil"/>
              <w:left w:val="nil"/>
              <w:bottom w:val="single" w:color="auto" w:sz="4" w:space="0"/>
              <w:right w:val="single" w:color="auto" w:sz="4" w:space="0"/>
            </w:tcBorders>
            <w:vAlign w:val="bottom"/>
          </w:tcPr>
          <w:p w14:paraId="397F3925">
            <w:pPr>
              <w:widowControl/>
              <w:spacing w:line="360" w:lineRule="auto"/>
              <w:jc w:val="left"/>
              <w:rPr>
                <w:rFonts w:ascii="微软雅黑" w:hAnsi="微软雅黑" w:cs="宋体"/>
                <w:kern w:val="0"/>
                <w:sz w:val="18"/>
                <w:szCs w:val="18"/>
              </w:rPr>
            </w:pPr>
          </w:p>
        </w:tc>
      </w:tr>
    </w:tbl>
    <w:p w14:paraId="4852B6C4">
      <w:pPr>
        <w:rPr>
          <w:color w:val="FF0000"/>
        </w:rPr>
      </w:pPr>
    </w:p>
    <w:p w14:paraId="15EB04D3">
      <w:pPr>
        <w:rPr>
          <w:color w:val="FF0000"/>
        </w:rPr>
      </w:pPr>
      <w:r>
        <w:rPr>
          <w:rFonts w:hint="eastAsia" w:ascii="微软雅黑" w:hAnsi="微软雅黑" w:cs="宋体"/>
          <w:kern w:val="0"/>
          <w:sz w:val="18"/>
          <w:szCs w:val="18"/>
        </w:rPr>
        <w:t>Alarm</w:t>
      </w:r>
      <w:r>
        <w:rPr>
          <w:rFonts w:hint="eastAsia" w:ascii="微软雅黑" w:hAnsi="微软雅黑" w:cs="宋体"/>
          <w:kern w:val="0"/>
          <w:sz w:val="18"/>
          <w:szCs w:val="18"/>
          <w:lang w:val="en-US" w:eastAsia="zh-CN"/>
        </w:rPr>
        <w:t xml:space="preserve"> </w:t>
      </w:r>
      <w:r>
        <w:rPr>
          <w:rFonts w:hint="eastAsia" w:ascii="微软雅黑" w:hAnsi="微软雅黑" w:cs="宋体"/>
          <w:kern w:val="0"/>
          <w:sz w:val="18"/>
          <w:szCs w:val="18"/>
        </w:rPr>
        <w:t>type</w:t>
      </w:r>
      <w:r>
        <w:rPr>
          <w:rFonts w:ascii="微软雅黑" w:hAnsi="微软雅黑" w:cs="宋体"/>
          <w:kern w:val="0"/>
          <w:sz w:val="18"/>
          <w:szCs w:val="18"/>
        </w:rPr>
        <w:t xml:space="preserve"> </w:t>
      </w:r>
      <w:r>
        <w:rPr>
          <w:rFonts w:hint="eastAsia" w:ascii="微软雅黑" w:hAnsi="微软雅黑" w:cs="宋体"/>
          <w:kern w:val="0"/>
          <w:sz w:val="18"/>
          <w:szCs w:val="18"/>
        </w:rPr>
        <w:t>=</w:t>
      </w:r>
      <w:r>
        <w:rPr>
          <w:rFonts w:ascii="微软雅黑" w:hAnsi="微软雅黑" w:cs="宋体"/>
          <w:kern w:val="0"/>
          <w:sz w:val="18"/>
          <w:szCs w:val="18"/>
        </w:rPr>
        <w:t>1</w:t>
      </w:r>
    </w:p>
    <w:tbl>
      <w:tblPr>
        <w:tblStyle w:val="28"/>
        <w:tblW w:w="494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334"/>
        <w:gridCol w:w="7578"/>
        <w:gridCol w:w="835"/>
        <w:gridCol w:w="451"/>
        <w:gridCol w:w="903"/>
        <w:gridCol w:w="1316"/>
      </w:tblGrid>
      <w:tr w14:paraId="68016F5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382A550D">
            <w:pPr>
              <w:widowControl/>
              <w:spacing w:line="360" w:lineRule="auto"/>
              <w:jc w:val="left"/>
              <w:rPr>
                <w:rFonts w:ascii="微软雅黑" w:hAnsi="微软雅黑" w:cs="宋体"/>
                <w:kern w:val="0"/>
                <w:sz w:val="20"/>
                <w:szCs w:val="20"/>
              </w:rPr>
            </w:pPr>
            <w:r>
              <w:rPr>
                <w:rFonts w:ascii="微软雅黑" w:hAnsi="微软雅黑" w:cs="宋体"/>
                <w:kern w:val="0"/>
                <w:sz w:val="20"/>
                <w:szCs w:val="20"/>
              </w:rPr>
              <w:t>2</w:t>
            </w:r>
          </w:p>
        </w:tc>
        <w:tc>
          <w:tcPr>
            <w:tcW w:w="1723" w:type="pct"/>
            <w:noWrap/>
            <w:vAlign w:val="center"/>
          </w:tcPr>
          <w:p w14:paraId="41B6DAFD">
            <w:pPr>
              <w:widowControl/>
              <w:spacing w:line="360" w:lineRule="auto"/>
              <w:jc w:val="left"/>
              <w:rPr>
                <w:rFonts w:hint="default" w:ascii="微软雅黑" w:hAnsi="微软雅黑" w:eastAsia="微软雅黑" w:cs="宋体"/>
                <w:kern w:val="0"/>
                <w:sz w:val="20"/>
                <w:szCs w:val="20"/>
                <w:lang w:val="en-US" w:eastAsia="zh-CN"/>
              </w:rPr>
            </w:pPr>
            <w:r>
              <w:rPr>
                <w:rFonts w:hint="default" w:ascii="微软雅黑" w:hAnsi="微软雅黑" w:eastAsia="微软雅黑" w:cs="宋体"/>
                <w:kern w:val="0"/>
                <w:sz w:val="20"/>
                <w:szCs w:val="20"/>
                <w:lang w:val="en-US" w:eastAsia="zh-CN"/>
              </w:rPr>
              <w:t>Device is charging and powered off (firmware functionality support required)</w:t>
            </w:r>
          </w:p>
        </w:tc>
        <w:tc>
          <w:tcPr>
            <w:tcW w:w="768" w:type="pct"/>
            <w:vAlign w:val="center"/>
          </w:tcPr>
          <w:p w14:paraId="76430B16">
            <w:pPr>
              <w:widowControl/>
              <w:spacing w:line="360" w:lineRule="auto"/>
              <w:jc w:val="left"/>
              <w:rPr>
                <w:rFonts w:ascii="微软雅黑" w:hAnsi="微软雅黑" w:cs="宋体"/>
                <w:kern w:val="0"/>
                <w:sz w:val="20"/>
                <w:szCs w:val="20"/>
              </w:rPr>
            </w:pPr>
          </w:p>
        </w:tc>
        <w:tc>
          <w:tcPr>
            <w:tcW w:w="382" w:type="pct"/>
            <w:vAlign w:val="center"/>
          </w:tcPr>
          <w:p w14:paraId="7D28B0E5">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29</w:t>
            </w:r>
          </w:p>
        </w:tc>
        <w:tc>
          <w:tcPr>
            <w:tcW w:w="848" w:type="pct"/>
          </w:tcPr>
          <w:p w14:paraId="7FE08407">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0004</w:t>
            </w:r>
          </w:p>
        </w:tc>
        <w:tc>
          <w:tcPr>
            <w:tcW w:w="895" w:type="pct"/>
          </w:tcPr>
          <w:p w14:paraId="6A57485D">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4</w:t>
            </w:r>
          </w:p>
        </w:tc>
      </w:tr>
      <w:tr w14:paraId="61292DA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659BE633">
            <w:pPr>
              <w:widowControl/>
              <w:spacing w:line="360" w:lineRule="auto"/>
              <w:jc w:val="left"/>
              <w:rPr>
                <w:rFonts w:ascii="微软雅黑" w:hAnsi="微软雅黑" w:cs="宋体"/>
                <w:kern w:val="0"/>
                <w:sz w:val="20"/>
                <w:szCs w:val="20"/>
              </w:rPr>
            </w:pPr>
            <w:r>
              <w:rPr>
                <w:rFonts w:ascii="微软雅黑" w:hAnsi="微软雅黑" w:cs="宋体"/>
                <w:kern w:val="0"/>
                <w:sz w:val="20"/>
                <w:szCs w:val="20"/>
              </w:rPr>
              <w:t>1</w:t>
            </w:r>
          </w:p>
        </w:tc>
        <w:tc>
          <w:tcPr>
            <w:tcW w:w="1723" w:type="pct"/>
            <w:noWrap/>
            <w:vAlign w:val="center"/>
          </w:tcPr>
          <w:p w14:paraId="0595640E">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low on power, powered off (firmware functionality support required)</w:t>
            </w:r>
          </w:p>
        </w:tc>
        <w:tc>
          <w:tcPr>
            <w:tcW w:w="768" w:type="pct"/>
            <w:vAlign w:val="center"/>
          </w:tcPr>
          <w:p w14:paraId="650B340A">
            <w:pPr>
              <w:widowControl/>
              <w:spacing w:line="360" w:lineRule="auto"/>
              <w:jc w:val="left"/>
              <w:rPr>
                <w:rFonts w:ascii="微软雅黑" w:hAnsi="微软雅黑" w:cs="宋体"/>
                <w:kern w:val="0"/>
                <w:sz w:val="20"/>
                <w:szCs w:val="20"/>
              </w:rPr>
            </w:pPr>
          </w:p>
        </w:tc>
        <w:tc>
          <w:tcPr>
            <w:tcW w:w="382" w:type="pct"/>
            <w:vAlign w:val="center"/>
          </w:tcPr>
          <w:p w14:paraId="07AB8D8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30</w:t>
            </w:r>
          </w:p>
        </w:tc>
        <w:tc>
          <w:tcPr>
            <w:tcW w:w="848" w:type="pct"/>
          </w:tcPr>
          <w:p w14:paraId="39B1FEC1">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0002</w:t>
            </w:r>
          </w:p>
        </w:tc>
        <w:tc>
          <w:tcPr>
            <w:tcW w:w="895" w:type="pct"/>
          </w:tcPr>
          <w:p w14:paraId="47EE8E20">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2</w:t>
            </w:r>
          </w:p>
        </w:tc>
      </w:tr>
      <w:tr w14:paraId="486C52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81" w:type="pct"/>
            <w:noWrap/>
            <w:vAlign w:val="center"/>
          </w:tcPr>
          <w:p w14:paraId="476D2209">
            <w:pPr>
              <w:widowControl/>
              <w:spacing w:line="360" w:lineRule="auto"/>
              <w:jc w:val="left"/>
              <w:rPr>
                <w:rFonts w:ascii="微软雅黑" w:hAnsi="微软雅黑" w:cs="宋体"/>
                <w:kern w:val="0"/>
                <w:sz w:val="20"/>
                <w:szCs w:val="20"/>
              </w:rPr>
            </w:pPr>
            <w:r>
              <w:rPr>
                <w:rFonts w:ascii="微软雅黑" w:hAnsi="微软雅黑" w:cs="宋体"/>
                <w:kern w:val="0"/>
                <w:sz w:val="20"/>
                <w:szCs w:val="20"/>
              </w:rPr>
              <w:t>0</w:t>
            </w:r>
          </w:p>
        </w:tc>
        <w:tc>
          <w:tcPr>
            <w:tcW w:w="1723" w:type="pct"/>
            <w:noWrap/>
            <w:vAlign w:val="center"/>
          </w:tcPr>
          <w:p w14:paraId="547C105A">
            <w:pPr>
              <w:widowControl/>
              <w:spacing w:line="360" w:lineRule="auto"/>
              <w:jc w:val="left"/>
              <w:rPr>
                <w:rFonts w:ascii="微软雅黑" w:hAnsi="微软雅黑" w:cs="宋体"/>
                <w:kern w:val="0"/>
                <w:sz w:val="20"/>
                <w:szCs w:val="20"/>
              </w:rPr>
            </w:pPr>
            <w:r>
              <w:rPr>
                <w:rFonts w:ascii="微软雅黑" w:hAnsi="微软雅黑" w:cs="宋体"/>
                <w:kern w:val="0"/>
                <w:sz w:val="20"/>
                <w:szCs w:val="20"/>
              </w:rPr>
              <w:t>Device powered off manually (firmware functionality support required)</w:t>
            </w:r>
          </w:p>
        </w:tc>
        <w:tc>
          <w:tcPr>
            <w:tcW w:w="768" w:type="pct"/>
            <w:vAlign w:val="center"/>
          </w:tcPr>
          <w:p w14:paraId="0732E66D">
            <w:pPr>
              <w:widowControl/>
              <w:spacing w:line="360" w:lineRule="auto"/>
              <w:jc w:val="left"/>
              <w:rPr>
                <w:rFonts w:ascii="微软雅黑" w:hAnsi="微软雅黑" w:cs="宋体"/>
                <w:kern w:val="0"/>
                <w:sz w:val="20"/>
                <w:szCs w:val="20"/>
              </w:rPr>
            </w:pPr>
          </w:p>
        </w:tc>
        <w:tc>
          <w:tcPr>
            <w:tcW w:w="382" w:type="pct"/>
            <w:vAlign w:val="center"/>
          </w:tcPr>
          <w:p w14:paraId="562ACF8A">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31</w:t>
            </w:r>
          </w:p>
        </w:tc>
        <w:tc>
          <w:tcPr>
            <w:tcW w:w="848" w:type="pct"/>
          </w:tcPr>
          <w:p w14:paraId="423E35EE">
            <w:pPr>
              <w:widowControl/>
              <w:spacing w:line="360" w:lineRule="auto"/>
              <w:rPr>
                <w:rFonts w:ascii="微软雅黑" w:hAnsi="微软雅黑" w:cs="宋体"/>
                <w:kern w:val="0"/>
                <w:sz w:val="20"/>
                <w:szCs w:val="20"/>
              </w:rPr>
            </w:pPr>
            <w:r>
              <w:rPr>
                <w:rFonts w:hint="eastAsia" w:ascii="微软雅黑" w:hAnsi="微软雅黑" w:cs="宋体"/>
                <w:kern w:val="0"/>
                <w:sz w:val="20"/>
                <w:szCs w:val="20"/>
              </w:rPr>
              <w:t>0001</w:t>
            </w:r>
          </w:p>
        </w:tc>
        <w:tc>
          <w:tcPr>
            <w:tcW w:w="895" w:type="pct"/>
          </w:tcPr>
          <w:p w14:paraId="4F2B13BE">
            <w:pPr>
              <w:widowControl/>
              <w:spacing w:line="360" w:lineRule="auto"/>
              <w:jc w:val="left"/>
              <w:rPr>
                <w:rFonts w:ascii="微软雅黑" w:hAnsi="微软雅黑" w:cs="宋体"/>
                <w:kern w:val="0"/>
                <w:sz w:val="20"/>
                <w:szCs w:val="20"/>
              </w:rPr>
            </w:pPr>
            <w:r>
              <w:rPr>
                <w:rFonts w:hint="eastAsia" w:ascii="微软雅黑" w:hAnsi="微软雅黑" w:cs="宋体"/>
                <w:kern w:val="0"/>
                <w:sz w:val="20"/>
                <w:szCs w:val="20"/>
              </w:rPr>
              <w:t>1</w:t>
            </w:r>
          </w:p>
        </w:tc>
      </w:tr>
    </w:tbl>
    <w:p w14:paraId="2B678701">
      <w:pPr>
        <w:pStyle w:val="63"/>
        <w:tabs>
          <w:tab w:val="left" w:pos="630"/>
        </w:tabs>
        <w:adjustRightInd/>
        <w:spacing w:line="360" w:lineRule="auto"/>
        <w:rPr>
          <w:rFonts w:hint="eastAsia"/>
        </w:rPr>
      </w:pPr>
    </w:p>
    <w:p w14:paraId="50B352BB">
      <w:pPr>
        <w:pStyle w:val="25"/>
        <w:keepNext w:val="0"/>
        <w:keepLines w:val="0"/>
        <w:widowControl/>
        <w:suppressLineNumbers w:val="0"/>
        <w:ind w:left="0" w:firstLine="0"/>
        <w:rPr>
          <w:i w:val="0"/>
          <w:iCs w:val="0"/>
          <w:caps w:val="0"/>
          <w:color w:val="000000"/>
          <w:spacing w:val="0"/>
        </w:rPr>
      </w:pPr>
      <w:r>
        <w:rPr>
          <w:i w:val="0"/>
          <w:iCs w:val="0"/>
          <w:caps w:val="0"/>
          <w:color w:val="000000"/>
          <w:spacing w:val="0"/>
        </w:rPr>
        <w:t>BDBDBDBD21010001000000ECFFBE65DA</w:t>
      </w:r>
    </w:p>
    <w:p w14:paraId="7560BB51">
      <w:pPr>
        <w:pStyle w:val="63"/>
        <w:adjustRightInd/>
        <w:spacing w:line="360" w:lineRule="auto"/>
        <w:ind w:firstLine="420" w:firstLineChars="0"/>
        <w:rPr>
          <w:rFonts w:hint="eastAsia" w:ascii="微软雅黑" w:hAnsi="微软雅黑" w:cs="宋体"/>
          <w:color w:val="FF0000"/>
          <w:sz w:val="21"/>
          <w:szCs w:val="21"/>
        </w:rPr>
      </w:pPr>
    </w:p>
    <w:p w14:paraId="2657B8BE">
      <w:pPr>
        <w:pStyle w:val="63"/>
        <w:adjustRightInd/>
        <w:spacing w:line="360" w:lineRule="auto"/>
        <w:rPr>
          <w:rFonts w:ascii="微软雅黑" w:hAnsi="微软雅黑" w:cs="宋体"/>
          <w:color w:val="FF0000"/>
          <w:sz w:val="21"/>
          <w:szCs w:val="21"/>
        </w:rPr>
      </w:pPr>
    </w:p>
    <w:p w14:paraId="078685D8">
      <w:pPr>
        <w:pStyle w:val="4"/>
        <w:rPr>
          <w:rFonts w:hint="eastAsia" w:ascii="微软雅黑" w:hAnsi="微软雅黑" w:eastAsia="微软雅黑" w:cs="微软雅黑"/>
          <w:sz w:val="30"/>
          <w:szCs w:val="30"/>
          <w:lang w:val="en-US" w:eastAsia="zh-CN"/>
        </w:rPr>
      </w:pPr>
      <w:bookmarkStart w:id="60" w:name="_Toc13671"/>
      <w:r>
        <w:rPr>
          <w:rFonts w:hint="eastAsia" w:ascii="微软雅黑" w:hAnsi="微软雅黑" w:eastAsia="微软雅黑" w:cs="微软雅黑"/>
          <w:sz w:val="30"/>
          <w:szCs w:val="30"/>
          <w:lang w:val="en-US" w:eastAsia="zh-CN"/>
        </w:rPr>
        <w:t>4.3.</w:t>
      </w:r>
      <w:bookmarkStart w:id="61" w:name="_Toc15203"/>
      <w:r>
        <w:rPr>
          <w:rFonts w:hint="eastAsia" w:ascii="微软雅黑" w:hAnsi="微软雅黑" w:eastAsia="微软雅黑" w:cs="微软雅黑"/>
          <w:sz w:val="30"/>
          <w:szCs w:val="30"/>
          <w:lang w:val="en-US" w:eastAsia="zh-CN"/>
        </w:rPr>
        <w:t>3 upload alarm information（0x16）</w:t>
      </w:r>
      <w:bookmarkEnd w:id="60"/>
      <w:bookmarkEnd w:id="61"/>
    </w:p>
    <w:p w14:paraId="42FB6B4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Special Note: This is a supplement to 0x02. The original 0x02 is limited by the number of digits and cannot represent these combinations of alarms.</w:t>
      </w:r>
    </w:p>
    <w:tbl>
      <w:tblPr>
        <w:tblStyle w:val="28"/>
        <w:tblW w:w="0" w:type="auto"/>
        <w:tblInd w:w="534" w:type="dxa"/>
        <w:tblLayout w:type="fixed"/>
        <w:tblCellMar>
          <w:top w:w="0" w:type="dxa"/>
          <w:left w:w="108" w:type="dxa"/>
          <w:bottom w:w="0" w:type="dxa"/>
          <w:right w:w="108" w:type="dxa"/>
        </w:tblCellMar>
      </w:tblPr>
      <w:tblGrid>
        <w:gridCol w:w="1842"/>
        <w:gridCol w:w="1330"/>
        <w:gridCol w:w="1853"/>
        <w:gridCol w:w="1853"/>
        <w:gridCol w:w="1628"/>
      </w:tblGrid>
      <w:tr w14:paraId="781854E9">
        <w:tblPrEx>
          <w:tblCellMar>
            <w:top w:w="0" w:type="dxa"/>
            <w:left w:w="108" w:type="dxa"/>
            <w:bottom w:w="0" w:type="dxa"/>
            <w:right w:w="108" w:type="dxa"/>
          </w:tblCellMar>
        </w:tblPrEx>
        <w:trPr>
          <w:trHeight w:val="285" w:hRule="atLeast"/>
        </w:trPr>
        <w:tc>
          <w:tcPr>
            <w:tcW w:w="1842" w:type="dxa"/>
            <w:tcBorders>
              <w:top w:val="single" w:color="auto" w:sz="8" w:space="0"/>
              <w:left w:val="single" w:color="auto" w:sz="8" w:space="0"/>
              <w:bottom w:val="single" w:color="auto" w:sz="8" w:space="0"/>
              <w:right w:val="single" w:color="auto" w:sz="8" w:space="0"/>
            </w:tcBorders>
            <w:vAlign w:val="center"/>
          </w:tcPr>
          <w:p w14:paraId="34EDAB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136BB53E">
            <w:pPr>
              <w:widowControl/>
              <w:spacing w:line="360" w:lineRule="auto"/>
              <w:jc w:val="left"/>
              <w:rPr>
                <w:rFonts w:ascii="微软雅黑" w:hAnsi="微软雅黑" w:cs="宋体"/>
                <w:kern w:val="0"/>
                <w:szCs w:val="21"/>
              </w:rPr>
            </w:pPr>
            <w:r>
              <w:rPr>
                <w:rFonts w:hint="eastAsia" w:ascii="微软雅黑" w:hAnsi="微软雅黑" w:cs="宋体"/>
                <w:szCs w:val="21"/>
              </w:rPr>
              <w:t>MSG_NB_SOS</w:t>
            </w:r>
          </w:p>
        </w:tc>
      </w:tr>
      <w:tr w14:paraId="2E1A459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6849A0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1010F203">
            <w:pPr>
              <w:pStyle w:val="63"/>
              <w:adjustRightInd/>
              <w:spacing w:line="360" w:lineRule="auto"/>
              <w:ind w:left="425" w:firstLine="284"/>
              <w:rPr>
                <w:rFonts w:ascii="微软雅黑" w:hAnsi="微软雅黑" w:cs="宋体"/>
                <w:sz w:val="18"/>
                <w:szCs w:val="18"/>
              </w:rPr>
            </w:pPr>
            <w:r>
              <w:rPr>
                <w:rFonts w:ascii="微软雅黑" w:hAnsi="微软雅黑" w:cs="宋体"/>
                <w:sz w:val="18"/>
                <w:szCs w:val="18"/>
              </w:rPr>
              <w:t>Upload SOS information, including temperature and heart rate alarms.</w:t>
            </w:r>
          </w:p>
        </w:tc>
      </w:tr>
      <w:tr w14:paraId="46B9A530">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014D45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63C4EF8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A102C5C">
        <w:tblPrEx>
          <w:tblCellMar>
            <w:top w:w="0" w:type="dxa"/>
            <w:left w:w="108" w:type="dxa"/>
            <w:bottom w:w="0" w:type="dxa"/>
            <w:right w:w="108" w:type="dxa"/>
          </w:tblCellMar>
        </w:tblPrEx>
        <w:trPr>
          <w:trHeight w:val="285" w:hRule="atLeast"/>
        </w:trPr>
        <w:tc>
          <w:tcPr>
            <w:tcW w:w="1842" w:type="dxa"/>
            <w:tcBorders>
              <w:top w:val="nil"/>
              <w:left w:val="single" w:color="auto" w:sz="8" w:space="0"/>
              <w:bottom w:val="single" w:color="auto" w:sz="8" w:space="0"/>
              <w:right w:val="single" w:color="auto" w:sz="8" w:space="0"/>
            </w:tcBorders>
            <w:vAlign w:val="center"/>
          </w:tcPr>
          <w:p w14:paraId="473D7C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13737ABD">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7+4</w:t>
            </w:r>
            <w:r>
              <w:rPr>
                <w:rFonts w:ascii="微软雅黑" w:hAnsi="微软雅黑" w:cs="宋体"/>
                <w:kern w:val="0"/>
                <w:sz w:val="18"/>
                <w:szCs w:val="18"/>
              </w:rPr>
              <w:t xml:space="preserve"> bytes </w:t>
            </w:r>
          </w:p>
        </w:tc>
      </w:tr>
      <w:tr w14:paraId="557FC1C2">
        <w:tblPrEx>
          <w:tblCellMar>
            <w:top w:w="0" w:type="dxa"/>
            <w:left w:w="108" w:type="dxa"/>
            <w:bottom w:w="0" w:type="dxa"/>
            <w:right w:w="108" w:type="dxa"/>
          </w:tblCellMar>
        </w:tblPrEx>
        <w:trPr>
          <w:trHeight w:val="285" w:hRule="atLeast"/>
        </w:trPr>
        <w:tc>
          <w:tcPr>
            <w:tcW w:w="1842" w:type="dxa"/>
            <w:vMerge w:val="restart"/>
            <w:tcBorders>
              <w:top w:val="nil"/>
              <w:left w:val="single" w:color="auto" w:sz="8" w:space="0"/>
              <w:bottom w:val="single" w:color="000000" w:sz="8" w:space="0"/>
              <w:right w:val="single" w:color="auto" w:sz="8" w:space="0"/>
            </w:tcBorders>
            <w:vAlign w:val="center"/>
          </w:tcPr>
          <w:p w14:paraId="07BA0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086C71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4DF6B1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42C5E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FD593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4D6361A5">
        <w:tblPrEx>
          <w:tblCellMar>
            <w:top w:w="0" w:type="dxa"/>
            <w:left w:w="108" w:type="dxa"/>
            <w:bottom w:w="0" w:type="dxa"/>
            <w:right w:w="108" w:type="dxa"/>
          </w:tblCellMar>
        </w:tblPrEx>
        <w:trPr>
          <w:trHeight w:val="285" w:hRule="atLeast"/>
        </w:trPr>
        <w:tc>
          <w:tcPr>
            <w:tcW w:w="1842" w:type="dxa"/>
            <w:vMerge w:val="continue"/>
            <w:tcBorders>
              <w:top w:val="nil"/>
              <w:left w:val="single" w:color="auto" w:sz="8" w:space="0"/>
              <w:bottom w:val="single" w:color="000000" w:sz="8" w:space="0"/>
              <w:right w:val="single" w:color="auto" w:sz="8" w:space="0"/>
            </w:tcBorders>
            <w:vAlign w:val="center"/>
          </w:tcPr>
          <w:p w14:paraId="326CC129">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4517B0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56D38A87">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16</w:t>
            </w:r>
          </w:p>
        </w:tc>
        <w:tc>
          <w:tcPr>
            <w:tcW w:w="1853" w:type="dxa"/>
            <w:tcBorders>
              <w:top w:val="nil"/>
              <w:left w:val="nil"/>
              <w:bottom w:val="single" w:color="auto" w:sz="8" w:space="0"/>
              <w:right w:val="single" w:color="auto" w:sz="8" w:space="0"/>
            </w:tcBorders>
            <w:vAlign w:val="center"/>
          </w:tcPr>
          <w:p w14:paraId="175985B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1A8550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7B0D145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276"/>
        <w:gridCol w:w="1985"/>
      </w:tblGrid>
      <w:tr w14:paraId="3952EB2C">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4" w:space="0"/>
              <w:right w:val="single" w:color="auto" w:sz="8" w:space="0"/>
            </w:tcBorders>
            <w:vAlign w:val="center"/>
          </w:tcPr>
          <w:p w14:paraId="7A3D9A4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7B00243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7AB609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0A7D68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0D671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0FC83D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1AF79079">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A97CF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single" w:color="auto" w:sz="4" w:space="0"/>
              <w:left w:val="single" w:color="auto" w:sz="4" w:space="0"/>
              <w:bottom w:val="single" w:color="auto" w:sz="4" w:space="0"/>
              <w:right w:val="single" w:color="auto" w:sz="4" w:space="0"/>
            </w:tcBorders>
            <w:vAlign w:val="center"/>
          </w:tcPr>
          <w:p w14:paraId="53345F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4" w:space="0"/>
              <w:left w:val="single" w:color="auto" w:sz="4" w:space="0"/>
              <w:bottom w:val="single" w:color="auto" w:sz="4" w:space="0"/>
              <w:right w:val="single" w:color="auto" w:sz="4" w:space="0"/>
            </w:tcBorders>
            <w:vAlign w:val="center"/>
          </w:tcPr>
          <w:p w14:paraId="2A0971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5" w:type="dxa"/>
            <w:tcBorders>
              <w:top w:val="single" w:color="auto" w:sz="4" w:space="0"/>
              <w:left w:val="single" w:color="auto" w:sz="4" w:space="0"/>
              <w:bottom w:val="single" w:color="auto" w:sz="4" w:space="0"/>
              <w:right w:val="single" w:color="auto" w:sz="4" w:space="0"/>
            </w:tcBorders>
            <w:vAlign w:val="center"/>
          </w:tcPr>
          <w:p w14:paraId="061CE84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4CDFB2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2248E139">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Alarm types (</w:t>
            </w:r>
          </w:p>
          <w:p w14:paraId="1698B559">
            <w:pPr>
              <w:widowControl/>
              <w:spacing w:line="360" w:lineRule="auto"/>
              <w:rPr>
                <w:rFonts w:hint="eastAsia" w:ascii="微软雅黑" w:hAnsi="微软雅黑" w:eastAsia="微软雅黑" w:cs="宋体"/>
                <w:kern w:val="0"/>
                <w:sz w:val="18"/>
                <w:szCs w:val="18"/>
                <w:lang w:eastAsia="zh-CN"/>
              </w:rPr>
            </w:pPr>
            <w:r>
              <w:rPr>
                <w:rFonts w:hint="default" w:ascii="微软雅黑" w:hAnsi="微软雅黑" w:cs="宋体"/>
                <w:kern w:val="0"/>
                <w:sz w:val="18"/>
                <w:szCs w:val="18"/>
              </w:rPr>
              <w:t>0: heart rate alarm</w:t>
            </w:r>
          </w:p>
          <w:p w14:paraId="25F29A63">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1:temperature alarm)</w:t>
            </w:r>
          </w:p>
        </w:tc>
      </w:tr>
      <w:tr w14:paraId="6B11B3C0">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7475992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7223C8A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4E1D2B8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w:t>
            </w:r>
            <w:r>
              <w:rPr>
                <w:rFonts w:hint="eastAsia" w:ascii="微软雅黑" w:hAnsi="微软雅黑" w:cs="宋体"/>
                <w:kern w:val="0"/>
                <w:sz w:val="18"/>
                <w:szCs w:val="18"/>
              </w:rPr>
              <w:t>eart</w:t>
            </w:r>
          </w:p>
        </w:tc>
        <w:tc>
          <w:tcPr>
            <w:tcW w:w="1275" w:type="dxa"/>
            <w:tcBorders>
              <w:top w:val="single" w:color="auto" w:sz="4" w:space="0"/>
              <w:left w:val="single" w:color="auto" w:sz="4" w:space="0"/>
              <w:bottom w:val="single" w:color="auto" w:sz="4" w:space="0"/>
              <w:right w:val="single" w:color="auto" w:sz="4" w:space="0"/>
            </w:tcBorders>
            <w:vAlign w:val="center"/>
          </w:tcPr>
          <w:p w14:paraId="6BD0D95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501A1E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19A848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p>
        </w:tc>
      </w:tr>
      <w:tr w14:paraId="11C40F4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1E5AC9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1EBC18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03278EE3">
            <w:pPr>
              <w:widowControl/>
              <w:spacing w:line="360" w:lineRule="auto"/>
              <w:jc w:val="center"/>
              <w:rPr>
                <w:rFonts w:ascii="微软雅黑" w:hAnsi="微软雅黑" w:cs="宋体"/>
                <w:kern w:val="0"/>
                <w:sz w:val="18"/>
                <w:szCs w:val="18"/>
              </w:rPr>
            </w:pPr>
            <w:r>
              <w:rPr>
                <w:rFonts w:ascii="Arial" w:hAnsi="Arial" w:cs="Arial"/>
                <w:color w:val="333333"/>
                <w:sz w:val="18"/>
                <w:szCs w:val="18"/>
                <w:shd w:val="clear" w:color="auto" w:fill="FFFFFF"/>
              </w:rPr>
              <w:t>temperature</w:t>
            </w:r>
          </w:p>
        </w:tc>
        <w:tc>
          <w:tcPr>
            <w:tcW w:w="1275" w:type="dxa"/>
            <w:tcBorders>
              <w:top w:val="single" w:color="auto" w:sz="4" w:space="0"/>
              <w:left w:val="single" w:color="auto" w:sz="4" w:space="0"/>
              <w:bottom w:val="single" w:color="auto" w:sz="4" w:space="0"/>
              <w:right w:val="single" w:color="auto" w:sz="4" w:space="0"/>
            </w:tcBorders>
            <w:vAlign w:val="center"/>
          </w:tcPr>
          <w:p w14:paraId="33E020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755AD6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1473D3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temperature </w:t>
            </w:r>
          </w:p>
        </w:tc>
      </w:tr>
      <w:tr w14:paraId="73CF798C">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390738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6219591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U16</w:t>
            </w:r>
          </w:p>
        </w:tc>
        <w:tc>
          <w:tcPr>
            <w:tcW w:w="1560" w:type="dxa"/>
            <w:tcBorders>
              <w:top w:val="single" w:color="auto" w:sz="4" w:space="0"/>
              <w:left w:val="single" w:color="auto" w:sz="4" w:space="0"/>
              <w:bottom w:val="single" w:color="auto" w:sz="4" w:space="0"/>
              <w:right w:val="single" w:color="auto" w:sz="4" w:space="0"/>
            </w:tcBorders>
            <w:vAlign w:val="center"/>
          </w:tcPr>
          <w:p w14:paraId="7EEA3544">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P</w:t>
            </w:r>
            <w:r>
              <w:rPr>
                <w:rFonts w:hint="eastAsia" w:ascii="Arial" w:hAnsi="Arial" w:cs="Arial"/>
                <w:color w:val="333333"/>
                <w:sz w:val="18"/>
                <w:szCs w:val="18"/>
                <w:shd w:val="clear" w:color="auto" w:fill="FFFFFF"/>
              </w:rPr>
              <w:t>a</w:t>
            </w:r>
          </w:p>
        </w:tc>
        <w:tc>
          <w:tcPr>
            <w:tcW w:w="1275" w:type="dxa"/>
            <w:tcBorders>
              <w:top w:val="single" w:color="auto" w:sz="4" w:space="0"/>
              <w:left w:val="single" w:color="auto" w:sz="4" w:space="0"/>
              <w:bottom w:val="single" w:color="auto" w:sz="4" w:space="0"/>
              <w:right w:val="single" w:color="auto" w:sz="4" w:space="0"/>
            </w:tcBorders>
            <w:vAlign w:val="center"/>
          </w:tcPr>
          <w:p w14:paraId="2E4654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1177BB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383951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pressure</w:t>
            </w:r>
          </w:p>
        </w:tc>
      </w:tr>
      <w:tr w14:paraId="3F388E4A">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214AD37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tcBorders>
              <w:top w:val="single" w:color="auto" w:sz="4" w:space="0"/>
              <w:left w:val="single" w:color="auto" w:sz="4" w:space="0"/>
              <w:bottom w:val="single" w:color="auto" w:sz="4" w:space="0"/>
              <w:right w:val="single" w:color="auto" w:sz="4" w:space="0"/>
            </w:tcBorders>
            <w:vAlign w:val="center"/>
          </w:tcPr>
          <w:p w14:paraId="3B2725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4*U8 </w:t>
            </w:r>
            <w:r>
              <w:rPr>
                <w:rFonts w:hint="eastAsia" w:ascii="微软雅黑" w:hAnsi="微软雅黑" w:cs="宋体"/>
                <w:kern w:val="0"/>
                <w:sz w:val="18"/>
                <w:szCs w:val="18"/>
                <w:lang w:val="en-US" w:eastAsia="zh-CN"/>
              </w:rPr>
              <w:t xml:space="preserve">or </w:t>
            </w:r>
            <w:r>
              <w:rPr>
                <w:rFonts w:hint="eastAsia" w:ascii="微软雅黑" w:hAnsi="微软雅黑" w:cs="宋体"/>
                <w:kern w:val="0"/>
                <w:sz w:val="18"/>
                <w:szCs w:val="18"/>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41D9DECF">
            <w:pPr>
              <w:widowControl/>
              <w:spacing w:line="360" w:lineRule="auto"/>
              <w:jc w:val="center"/>
              <w:rPr>
                <w:rFonts w:ascii="Arial" w:hAnsi="Arial" w:cs="Arial"/>
                <w:color w:val="333333"/>
                <w:sz w:val="18"/>
                <w:szCs w:val="18"/>
                <w:shd w:val="clear" w:color="auto" w:fill="FFFFFF"/>
              </w:rPr>
            </w:pPr>
            <w:r>
              <w:rPr>
                <w:rFonts w:ascii="Arial" w:hAnsi="Arial" w:cs="Arial"/>
                <w:color w:val="333333"/>
                <w:sz w:val="18"/>
                <w:szCs w:val="18"/>
                <w:shd w:val="clear" w:color="auto" w:fill="FFFFFF"/>
              </w:rPr>
              <w:t>expand</w:t>
            </w:r>
          </w:p>
        </w:tc>
        <w:tc>
          <w:tcPr>
            <w:tcW w:w="1275" w:type="dxa"/>
            <w:tcBorders>
              <w:top w:val="single" w:color="auto" w:sz="4" w:space="0"/>
              <w:left w:val="single" w:color="auto" w:sz="4" w:space="0"/>
              <w:bottom w:val="single" w:color="auto" w:sz="4" w:space="0"/>
              <w:right w:val="single" w:color="auto" w:sz="4" w:space="0"/>
            </w:tcBorders>
            <w:vAlign w:val="center"/>
          </w:tcPr>
          <w:p w14:paraId="758668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tcBorders>
              <w:top w:val="single" w:color="auto" w:sz="4" w:space="0"/>
              <w:left w:val="single" w:color="auto" w:sz="4" w:space="0"/>
              <w:bottom w:val="single" w:color="auto" w:sz="4" w:space="0"/>
              <w:right w:val="single" w:color="auto" w:sz="4" w:space="0"/>
            </w:tcBorders>
            <w:vAlign w:val="center"/>
          </w:tcPr>
          <w:p w14:paraId="235D3B0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42B18C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4-byte extension for other sensors.</w:t>
            </w:r>
          </w:p>
        </w:tc>
      </w:tr>
    </w:tbl>
    <w:p w14:paraId="3A854990">
      <w:pPr>
        <w:pStyle w:val="63"/>
        <w:tabs>
          <w:tab w:val="left" w:pos="630"/>
        </w:tabs>
        <w:adjustRightInd/>
        <w:spacing w:line="360" w:lineRule="auto"/>
      </w:pPr>
      <w:r>
        <w:tab/>
      </w:r>
      <w:r>
        <w:rPr>
          <w:rFonts w:hint="default" w:ascii="微软雅黑" w:hAnsi="微软雅黑" w:cs="宋体"/>
          <w:color w:val="auto"/>
          <w:sz w:val="21"/>
          <w:szCs w:val="21"/>
          <w:lang w:val="en-US" w:eastAsia="zh-CN"/>
        </w:rPr>
        <w:t>Currently, the last four bytes of the isolated wristband are used as a timestamp.</w:t>
      </w:r>
    </w:p>
    <w:p w14:paraId="1236504B">
      <w:pPr>
        <w:pStyle w:val="63"/>
        <w:tabs>
          <w:tab w:val="left" w:pos="630"/>
        </w:tabs>
        <w:adjustRightInd/>
        <w:spacing w:line="360" w:lineRule="auto"/>
      </w:pPr>
    </w:p>
    <w:p w14:paraId="74BC2F69">
      <w:pPr>
        <w:spacing w:line="360" w:lineRule="auto"/>
        <w:ind w:left="420"/>
        <w:rPr>
          <w:rFonts w:ascii="微软雅黑" w:hAnsi="微软雅黑"/>
          <w:szCs w:val="21"/>
        </w:rPr>
      </w:pPr>
    </w:p>
    <w:p w14:paraId="0550BC11">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62" w:name="_Toc31533"/>
      <w:r>
        <w:rPr>
          <w:rFonts w:hint="eastAsia" w:ascii="微软雅黑" w:hAnsi="微软雅黑" w:cs="宋体"/>
          <w:b/>
          <w:bCs w:val="0"/>
          <w:color w:val="auto"/>
          <w:sz w:val="32"/>
          <w:szCs w:val="32"/>
          <w:lang w:val="en-US" w:eastAsia="zh-CN"/>
        </w:rPr>
        <w:t>4.4 Equipment information and status reporting</w:t>
      </w:r>
      <w:bookmarkEnd w:id="62"/>
    </w:p>
    <w:p w14:paraId="5B8FA50F">
      <w:pPr>
        <w:pStyle w:val="4"/>
        <w:rPr>
          <w:rFonts w:hint="default" w:ascii="微软雅黑" w:hAnsi="微软雅黑" w:eastAsia="微软雅黑" w:cs="微软雅黑"/>
          <w:sz w:val="30"/>
          <w:szCs w:val="30"/>
          <w:lang w:val="en-US" w:eastAsia="zh-CN"/>
        </w:rPr>
      </w:pPr>
      <w:bookmarkStart w:id="63" w:name="_Toc27366"/>
      <w:r>
        <w:rPr>
          <w:rFonts w:hint="eastAsia" w:ascii="微软雅黑" w:hAnsi="微软雅黑" w:eastAsia="微软雅黑" w:cs="微软雅黑"/>
          <w:sz w:val="30"/>
          <w:szCs w:val="30"/>
          <w:lang w:val="en-US" w:eastAsia="zh-CN"/>
        </w:rPr>
        <w:t>4.4.1 Status parameter reporting (MSGID=0xA9) - no need for parsing</w:t>
      </w:r>
      <w:bookmarkEnd w:id="6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D264D21">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59E0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9C2597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2481EF8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E155B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F12E80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Terminal </w:t>
            </w:r>
            <w:r>
              <w:rPr>
                <w:rFonts w:hint="eastAsia" w:ascii="微软雅黑" w:hAnsi="微软雅黑" w:cs="宋体"/>
                <w:kern w:val="0"/>
                <w:sz w:val="18"/>
                <w:szCs w:val="18"/>
              </w:rPr>
              <w:t xml:space="preserve"> </w:t>
            </w:r>
            <w:r>
              <w:rPr>
                <w:rFonts w:ascii="微软雅黑" w:hAnsi="微软雅黑" w:cs="宋体"/>
                <w:kern w:val="0"/>
                <w:sz w:val="18"/>
                <w:szCs w:val="18"/>
              </w:rPr>
              <w:t>=&gt;</w:t>
            </w:r>
            <w:r>
              <w:rPr>
                <w:rFonts w:hint="eastAsia" w:ascii="微软雅黑" w:hAnsi="微软雅黑" w:cs="宋体"/>
                <w:kern w:val="0"/>
                <w:sz w:val="18"/>
                <w:szCs w:val="18"/>
              </w:rPr>
              <w:t xml:space="preserve"> </w:t>
            </w:r>
            <w:r>
              <w:rPr>
                <w:rFonts w:ascii="微软雅黑" w:hAnsi="微软雅黑" w:cs="宋体"/>
                <w:kern w:val="0"/>
                <w:sz w:val="18"/>
                <w:szCs w:val="18"/>
              </w:rPr>
              <w:t>Server</w:t>
            </w:r>
            <w:r>
              <w:rPr>
                <w:rFonts w:hint="eastAsia" w:ascii="微软雅黑" w:hAnsi="微软雅黑" w:cs="宋体"/>
                <w:kern w:val="0"/>
                <w:sz w:val="18"/>
                <w:szCs w:val="18"/>
              </w:rPr>
              <w:t xml:space="preserve"> </w:t>
            </w:r>
            <w:r>
              <w:rPr>
                <w:rFonts w:ascii="微软雅黑" w:hAnsi="微软雅黑" w:cs="宋体"/>
                <w:kern w:val="0"/>
                <w:sz w:val="18"/>
                <w:szCs w:val="18"/>
              </w:rPr>
              <w:t xml:space="preserve"> </w:t>
            </w:r>
          </w:p>
        </w:tc>
      </w:tr>
      <w:tr w14:paraId="583A20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8EB5B6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40D97E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C865C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18952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A0AF127">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xml:space="preserve">6 </w:t>
            </w:r>
            <w:r>
              <w:rPr>
                <w:rFonts w:ascii="微软雅黑" w:hAnsi="微软雅黑" w:cs="宋体"/>
                <w:kern w:val="0"/>
                <w:sz w:val="18"/>
                <w:szCs w:val="18"/>
              </w:rPr>
              <w:t xml:space="preserve"> bytes</w:t>
            </w:r>
          </w:p>
        </w:tc>
      </w:tr>
      <w:tr w14:paraId="1C57219F">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39829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4186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C7C488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131379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5B8221B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2915507B">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D02A69B">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64D47D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3C9283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7DE68C6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97B7B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013EE08">
      <w:pPr>
        <w:pStyle w:val="51"/>
        <w:numPr>
          <w:ilvl w:val="0"/>
          <w:numId w:val="12"/>
        </w:numPr>
        <w:spacing w:line="360" w:lineRule="auto"/>
        <w:ind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276908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A8C1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5AC0B2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629F8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655FF8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2F531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360CEB8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06D7311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0098F9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877DD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681AB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ypeCnt</w:t>
            </w:r>
          </w:p>
        </w:tc>
        <w:tc>
          <w:tcPr>
            <w:tcW w:w="1276" w:type="dxa"/>
            <w:vAlign w:val="center"/>
          </w:tcPr>
          <w:p w14:paraId="5E36E3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73A6687A">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1C230B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number</w:t>
            </w:r>
          </w:p>
        </w:tc>
      </w:tr>
      <w:tr w14:paraId="59C274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BC8623A">
            <w:pPr>
              <w:widowControl/>
              <w:spacing w:line="360" w:lineRule="auto"/>
              <w:jc w:val="center"/>
              <w:rPr>
                <w:rFonts w:ascii="微软雅黑" w:hAnsi="微软雅黑" w:cs="宋体"/>
                <w:kern w:val="0"/>
                <w:sz w:val="18"/>
                <w:szCs w:val="18"/>
              </w:rPr>
            </w:pPr>
          </w:p>
        </w:tc>
        <w:tc>
          <w:tcPr>
            <w:tcW w:w="992" w:type="dxa"/>
            <w:vAlign w:val="center"/>
          </w:tcPr>
          <w:p w14:paraId="4925CC14">
            <w:pPr>
              <w:widowControl/>
              <w:spacing w:line="360" w:lineRule="auto"/>
              <w:jc w:val="center"/>
              <w:rPr>
                <w:rFonts w:ascii="微软雅黑" w:hAnsi="微软雅黑" w:cs="宋体"/>
                <w:kern w:val="0"/>
                <w:sz w:val="18"/>
                <w:szCs w:val="18"/>
              </w:rPr>
            </w:pPr>
          </w:p>
        </w:tc>
        <w:tc>
          <w:tcPr>
            <w:tcW w:w="1560" w:type="dxa"/>
            <w:vAlign w:val="center"/>
          </w:tcPr>
          <w:p w14:paraId="427556BD">
            <w:pPr>
              <w:widowControl/>
              <w:spacing w:line="360" w:lineRule="auto"/>
              <w:jc w:val="center"/>
              <w:rPr>
                <w:rFonts w:ascii="微软雅黑" w:hAnsi="微软雅黑" w:cs="宋体"/>
                <w:kern w:val="0"/>
                <w:sz w:val="18"/>
                <w:szCs w:val="18"/>
              </w:rPr>
            </w:pPr>
          </w:p>
        </w:tc>
        <w:tc>
          <w:tcPr>
            <w:tcW w:w="1276" w:type="dxa"/>
            <w:vAlign w:val="center"/>
          </w:tcPr>
          <w:p w14:paraId="44B3359A">
            <w:pPr>
              <w:widowControl/>
              <w:spacing w:line="360" w:lineRule="auto"/>
              <w:jc w:val="center"/>
              <w:rPr>
                <w:rFonts w:ascii="微软雅黑" w:hAnsi="微软雅黑" w:cs="宋体"/>
                <w:kern w:val="0"/>
                <w:sz w:val="18"/>
                <w:szCs w:val="18"/>
              </w:rPr>
            </w:pPr>
          </w:p>
        </w:tc>
        <w:tc>
          <w:tcPr>
            <w:tcW w:w="1276" w:type="dxa"/>
            <w:vAlign w:val="center"/>
          </w:tcPr>
          <w:p w14:paraId="5A2DB916">
            <w:pPr>
              <w:widowControl/>
              <w:spacing w:line="360" w:lineRule="auto"/>
              <w:jc w:val="center"/>
              <w:rPr>
                <w:rFonts w:ascii="Arial" w:hAnsi="Arial" w:cs="Arial"/>
                <w:szCs w:val="21"/>
                <w:shd w:val="clear" w:color="auto" w:fill="FEFEFE"/>
              </w:rPr>
            </w:pPr>
          </w:p>
        </w:tc>
        <w:tc>
          <w:tcPr>
            <w:tcW w:w="1985" w:type="dxa"/>
            <w:vAlign w:val="center"/>
          </w:tcPr>
          <w:p w14:paraId="509E0B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(Reserved 00）</w:t>
            </w:r>
          </w:p>
        </w:tc>
      </w:tr>
      <w:tr w14:paraId="583901D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368827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4A16FD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1F6D707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7AD88E5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5266322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02F570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1</w:t>
            </w:r>
          </w:p>
        </w:tc>
      </w:tr>
      <w:tr w14:paraId="3EEC52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5F75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8F90F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A8D93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635984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D82ACC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12F7CDF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r>
              <w:rPr>
                <w:rFonts w:hint="eastAsia" w:ascii="微软雅黑" w:hAnsi="微软雅黑" w:cs="宋体"/>
                <w:kern w:val="0"/>
                <w:sz w:val="18"/>
                <w:szCs w:val="18"/>
                <w:lang w:val="en-US" w:eastAsia="zh-CN"/>
              </w:rPr>
              <w:t>1</w:t>
            </w:r>
            <w:r>
              <w:rPr>
                <w:rFonts w:hint="eastAsia" w:ascii="微软雅黑" w:hAnsi="微软雅黑" w:cs="宋体"/>
                <w:kern w:val="0"/>
                <w:sz w:val="18"/>
                <w:szCs w:val="18"/>
              </w:rPr>
              <w:t xml:space="preserve"> length</w:t>
            </w:r>
          </w:p>
        </w:tc>
      </w:tr>
      <w:tr w14:paraId="3EF99CB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3" w:hRule="atLeast"/>
        </w:trPr>
        <w:tc>
          <w:tcPr>
            <w:tcW w:w="1416" w:type="dxa"/>
            <w:vAlign w:val="center"/>
          </w:tcPr>
          <w:p w14:paraId="341B84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280D118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F7A912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75F289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0FAB45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BB3FD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73FE209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2D2567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D01B0D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D03D5C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2E9FA4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4D1B3F8">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5820261">
            <w:pPr>
              <w:widowControl/>
              <w:spacing w:line="360" w:lineRule="auto"/>
              <w:jc w:val="center"/>
              <w:rPr>
                <w:rFonts w:hint="eastAsia" w:ascii="微软雅黑" w:hAnsi="微软雅黑" w:eastAsia="微软雅黑" w:cs="宋体"/>
                <w:kern w:val="0"/>
                <w:sz w:val="18"/>
                <w:szCs w:val="18"/>
                <w:lang w:val="en-US" w:eastAsia="zh-CN"/>
              </w:rPr>
            </w:pPr>
            <w:r>
              <w:rPr>
                <w:rFonts w:hint="eastAsia" w:ascii="微软雅黑" w:hAnsi="微软雅黑" w:cs="宋体"/>
                <w:kern w:val="0"/>
                <w:sz w:val="18"/>
                <w:szCs w:val="18"/>
              </w:rPr>
              <w:t xml:space="preserve">Type </w:t>
            </w:r>
            <w:r>
              <w:rPr>
                <w:rFonts w:hint="eastAsia" w:ascii="微软雅黑" w:hAnsi="微软雅黑" w:cs="宋体"/>
                <w:kern w:val="0"/>
                <w:sz w:val="18"/>
                <w:szCs w:val="18"/>
                <w:lang w:val="en-US" w:eastAsia="zh-CN"/>
              </w:rPr>
              <w:t>2</w:t>
            </w:r>
          </w:p>
        </w:tc>
      </w:tr>
      <w:tr w14:paraId="1E2211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BBEEBF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3209E3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388E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rPr>
              <w:t>ame</w:t>
            </w: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7CB23C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F5455B4">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392E21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 2 length</w:t>
            </w:r>
          </w:p>
        </w:tc>
      </w:tr>
      <w:tr w14:paraId="36B9D72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22A83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721899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N*u8</w:t>
            </w:r>
          </w:p>
        </w:tc>
        <w:tc>
          <w:tcPr>
            <w:tcW w:w="1560" w:type="dxa"/>
            <w:vAlign w:val="center"/>
          </w:tcPr>
          <w:p w14:paraId="2C870B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C8F1E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62464E6">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4D0613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name</w:t>
            </w:r>
          </w:p>
        </w:tc>
      </w:tr>
      <w:tr w14:paraId="4B3D38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2C1559E">
            <w:pPr>
              <w:widowControl/>
              <w:spacing w:line="360" w:lineRule="auto"/>
              <w:jc w:val="center"/>
              <w:rPr>
                <w:rFonts w:ascii="微软雅黑" w:hAnsi="微软雅黑" w:cs="宋体"/>
                <w:kern w:val="0"/>
                <w:sz w:val="18"/>
                <w:szCs w:val="18"/>
              </w:rPr>
            </w:pPr>
          </w:p>
        </w:tc>
        <w:tc>
          <w:tcPr>
            <w:tcW w:w="992" w:type="dxa"/>
            <w:vAlign w:val="center"/>
          </w:tcPr>
          <w:p w14:paraId="3C7A6858">
            <w:pPr>
              <w:widowControl/>
              <w:spacing w:line="360" w:lineRule="auto"/>
              <w:jc w:val="center"/>
              <w:rPr>
                <w:rFonts w:ascii="微软雅黑" w:hAnsi="微软雅黑" w:cs="宋体"/>
                <w:kern w:val="0"/>
                <w:sz w:val="18"/>
                <w:szCs w:val="18"/>
              </w:rPr>
            </w:pPr>
          </w:p>
        </w:tc>
        <w:tc>
          <w:tcPr>
            <w:tcW w:w="1560" w:type="dxa"/>
            <w:vAlign w:val="center"/>
          </w:tcPr>
          <w:p w14:paraId="68354A53">
            <w:pPr>
              <w:widowControl/>
              <w:spacing w:line="360" w:lineRule="auto"/>
              <w:jc w:val="center"/>
              <w:rPr>
                <w:rFonts w:ascii="微软雅黑" w:hAnsi="微软雅黑" w:cs="宋体"/>
                <w:kern w:val="0"/>
                <w:sz w:val="18"/>
                <w:szCs w:val="18"/>
              </w:rPr>
            </w:pPr>
          </w:p>
        </w:tc>
        <w:tc>
          <w:tcPr>
            <w:tcW w:w="1276" w:type="dxa"/>
            <w:vAlign w:val="center"/>
          </w:tcPr>
          <w:p w14:paraId="00AF8361">
            <w:pPr>
              <w:widowControl/>
              <w:spacing w:line="360" w:lineRule="auto"/>
              <w:jc w:val="center"/>
              <w:rPr>
                <w:rFonts w:ascii="微软雅黑" w:hAnsi="微软雅黑" w:cs="宋体"/>
                <w:kern w:val="0"/>
                <w:sz w:val="18"/>
                <w:szCs w:val="18"/>
              </w:rPr>
            </w:pPr>
          </w:p>
        </w:tc>
        <w:tc>
          <w:tcPr>
            <w:tcW w:w="1276" w:type="dxa"/>
            <w:vAlign w:val="center"/>
          </w:tcPr>
          <w:p w14:paraId="75D48770">
            <w:pPr>
              <w:widowControl/>
              <w:spacing w:line="360" w:lineRule="auto"/>
              <w:jc w:val="center"/>
              <w:rPr>
                <w:rFonts w:ascii="Arial" w:hAnsi="Arial" w:cs="Arial"/>
                <w:szCs w:val="21"/>
                <w:shd w:val="clear" w:color="auto" w:fill="FEFEFE"/>
              </w:rPr>
            </w:pPr>
          </w:p>
        </w:tc>
        <w:tc>
          <w:tcPr>
            <w:tcW w:w="1985" w:type="dxa"/>
            <w:vAlign w:val="center"/>
          </w:tcPr>
          <w:p w14:paraId="059F71B7">
            <w:pPr>
              <w:widowControl/>
              <w:spacing w:line="360" w:lineRule="auto"/>
              <w:jc w:val="center"/>
              <w:rPr>
                <w:rFonts w:ascii="微软雅黑" w:hAnsi="微软雅黑" w:cs="宋体"/>
                <w:kern w:val="0"/>
                <w:sz w:val="18"/>
                <w:szCs w:val="18"/>
              </w:rPr>
            </w:pPr>
          </w:p>
        </w:tc>
      </w:tr>
    </w:tbl>
    <w:p w14:paraId="398681C2">
      <w:pPr>
        <w:ind w:left="420"/>
        <w:rPr>
          <w:rFonts w:hint="eastAsia"/>
          <w:lang w:val="en-US" w:eastAsia="zh-CN"/>
        </w:rPr>
      </w:pPr>
      <w:r>
        <w:rPr>
          <w:rFonts w:hint="eastAsia"/>
          <w:lang w:val="en-US" w:eastAsia="zh-CN"/>
        </w:rPr>
        <w:t>Report one message upon startup</w:t>
      </w:r>
    </w:p>
    <w:p w14:paraId="26DF1396">
      <w:pPr>
        <w:ind w:left="420"/>
        <w:rPr>
          <w:rFonts w:hint="eastAsia"/>
          <w:lang w:val="en-US" w:eastAsia="zh-CN"/>
        </w:rPr>
      </w:pPr>
      <w:r>
        <w:rPr>
          <w:rFonts w:hint="eastAsia"/>
          <w:lang w:val="en-US" w:eastAsia="zh-CN"/>
        </w:rPr>
        <w:t>Type specified screen system (MCU module sensor wifi screen Bluetooth)</w:t>
      </w:r>
    </w:p>
    <w:p w14:paraId="1B3F4BB4">
      <w:pPr>
        <w:ind w:left="420"/>
        <w:rPr>
          <w:rFonts w:hint="eastAsia"/>
          <w:lang w:val="en-US" w:eastAsia="zh-CN"/>
        </w:rPr>
      </w:pPr>
      <w:r>
        <w:rPr>
          <w:rFonts w:hint="eastAsia"/>
          <w:lang w:val="en-US" w:eastAsia="zh-CN"/>
        </w:rPr>
        <w:t>Code MCU 00 module 01 sensor 02 sequentially expands</w:t>
      </w:r>
    </w:p>
    <w:p w14:paraId="14545B24">
      <w:pPr>
        <w:ind w:left="420"/>
        <w:rPr>
          <w:rFonts w:hint="eastAsia"/>
          <w:lang w:val="en-US" w:eastAsia="zh-CN"/>
        </w:rPr>
      </w:pPr>
      <w:r>
        <w:rPr>
          <w:rFonts w:hint="eastAsia"/>
          <w:lang w:val="en-US" w:eastAsia="zh-CN"/>
        </w:rPr>
        <w:t>Name length</w:t>
      </w:r>
      <w:r>
        <w:rPr>
          <w:rFonts w:hint="eastAsia"/>
        </w:rPr>
        <w:t>BDBDBDBDA9</w:t>
      </w:r>
      <w:r>
        <w:rPr>
          <w:rFonts w:hint="eastAsia"/>
          <w:lang w:val="en-US" w:eastAsia="zh-CN"/>
        </w:rPr>
        <w:t xml:space="preserve"> </w:t>
      </w:r>
      <w:r>
        <w:rPr>
          <w:rFonts w:hint="eastAsia"/>
        </w:rPr>
        <w:t>01</w:t>
      </w:r>
      <w:r>
        <w:rPr>
          <w:rFonts w:hint="eastAsia"/>
          <w:lang w:val="en-US" w:eastAsia="zh-CN"/>
        </w:rPr>
        <w:t xml:space="preserve"> </w:t>
      </w:r>
      <w:r>
        <w:rPr>
          <w:rFonts w:hint="eastAsia"/>
        </w:rPr>
        <w:t>00</w:t>
      </w:r>
      <w:r>
        <w:rPr>
          <w:rFonts w:hint="eastAsia"/>
          <w:lang w:val="en-US" w:eastAsia="zh-CN"/>
        </w:rPr>
        <w:t xml:space="preserve"> </w:t>
      </w:r>
      <w:r>
        <w:rPr>
          <w:rFonts w:hint="eastAsia"/>
        </w:rPr>
        <w:t>00</w:t>
      </w:r>
      <w:r>
        <w:rPr>
          <w:rFonts w:hint="eastAsia"/>
          <w:lang w:val="en-US" w:eastAsia="zh-CN"/>
        </w:rPr>
        <w:t>---mcu</w:t>
      </w:r>
    </w:p>
    <w:p w14:paraId="601281D0">
      <w:pPr>
        <w:ind w:left="420"/>
        <w:rPr>
          <w:rFonts w:hint="eastAsia"/>
        </w:rPr>
      </w:pPr>
      <w:r>
        <w:rPr>
          <w:rFonts w:hint="eastAsia"/>
        </w:rPr>
        <w:t>125732303050475F4534322E57472E4D4C3238C8</w:t>
      </w:r>
    </w:p>
    <w:p w14:paraId="790BF93B">
      <w:pPr>
        <w:rPr>
          <w:rFonts w:hint="eastAsia"/>
          <w:bCs w:val="0"/>
        </w:rPr>
      </w:pPr>
    </w:p>
    <w:p w14:paraId="4121710F">
      <w:pPr>
        <w:pStyle w:val="4"/>
        <w:rPr>
          <w:rFonts w:hint="eastAsia" w:ascii="微软雅黑" w:hAnsi="微软雅黑" w:eastAsia="微软雅黑" w:cs="微软雅黑"/>
          <w:sz w:val="30"/>
          <w:szCs w:val="30"/>
          <w:lang w:val="en-US" w:eastAsia="zh-CN"/>
        </w:rPr>
      </w:pPr>
      <w:bookmarkStart w:id="64" w:name="_Toc23156"/>
      <w:bookmarkStart w:id="65" w:name="_Toc17549"/>
      <w:r>
        <w:rPr>
          <w:rFonts w:hint="eastAsia" w:ascii="微软雅黑" w:hAnsi="微软雅黑" w:eastAsia="微软雅黑" w:cs="微软雅黑"/>
          <w:sz w:val="30"/>
          <w:szCs w:val="30"/>
          <w:lang w:val="en-US" w:eastAsia="zh-CN"/>
        </w:rPr>
        <w:t>4.4.2</w:t>
      </w:r>
      <w:bookmarkEnd w:id="64"/>
      <w:r>
        <w:rPr>
          <w:rFonts w:hint="eastAsia" w:ascii="微软雅黑" w:hAnsi="微软雅黑" w:eastAsia="微软雅黑" w:cs="微软雅黑"/>
          <w:sz w:val="30"/>
          <w:szCs w:val="30"/>
          <w:lang w:val="en-US" w:eastAsia="zh-CN"/>
        </w:rPr>
        <w:t xml:space="preserve"> Upload of software version and model（0XBB）- no need for parsing</w:t>
      </w:r>
      <w:bookmarkEnd w:id="65"/>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44A9C10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F8163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77E05DC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MSG_VERSION_DATA</w:t>
            </w:r>
          </w:p>
        </w:tc>
      </w:tr>
      <w:tr w14:paraId="13A656F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C08F13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BECD74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Upload of software version and model，</w:t>
            </w:r>
            <w:r>
              <w:rPr>
                <w:rFonts w:ascii="微软雅黑" w:hAnsi="微软雅黑" w:cs="宋体"/>
                <w:kern w:val="0"/>
                <w:sz w:val="18"/>
                <w:szCs w:val="18"/>
              </w:rPr>
              <w:t>Terminal=&gt;Terminal Server</w:t>
            </w:r>
          </w:p>
        </w:tc>
      </w:tr>
      <w:tr w14:paraId="444425F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6C774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2F0B0F3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497D5E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8332CE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7F1ACBB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2+N</w:t>
            </w:r>
            <w:r>
              <w:rPr>
                <w:rFonts w:ascii="微软雅黑" w:hAnsi="微软雅黑" w:cs="宋体"/>
                <w:kern w:val="0"/>
                <w:sz w:val="18"/>
                <w:szCs w:val="18"/>
              </w:rPr>
              <w:t xml:space="preserve"> bytes</w:t>
            </w:r>
          </w:p>
        </w:tc>
      </w:tr>
      <w:tr w14:paraId="3C2282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F2F5D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01BD62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FC4DC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5D81A8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3F3A573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DC3264F">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3E1BF516">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267A272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261B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0xBB</w:t>
            </w:r>
          </w:p>
        </w:tc>
        <w:tc>
          <w:tcPr>
            <w:tcW w:w="1853" w:type="dxa"/>
            <w:tcBorders>
              <w:top w:val="nil"/>
              <w:left w:val="nil"/>
              <w:bottom w:val="single" w:color="auto" w:sz="8" w:space="0"/>
              <w:right w:val="single" w:color="auto" w:sz="8" w:space="0"/>
            </w:tcBorders>
            <w:vAlign w:val="center"/>
          </w:tcPr>
          <w:p w14:paraId="060E1E2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5B10F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8E73B72">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329"/>
        <w:gridCol w:w="1080"/>
        <w:gridCol w:w="1560"/>
        <w:gridCol w:w="1275"/>
        <w:gridCol w:w="709"/>
        <w:gridCol w:w="2552"/>
      </w:tblGrid>
      <w:tr w14:paraId="5EFFF50E">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F2462F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8" w:space="0"/>
              <w:left w:val="nil"/>
              <w:bottom w:val="single" w:color="auto" w:sz="8" w:space="0"/>
              <w:right w:val="single" w:color="auto" w:sz="8" w:space="0"/>
            </w:tcBorders>
            <w:vAlign w:val="center"/>
          </w:tcPr>
          <w:p w14:paraId="6708BE8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53DDB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8D250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709" w:type="dxa"/>
            <w:tcBorders>
              <w:top w:val="single" w:color="auto" w:sz="8" w:space="0"/>
              <w:left w:val="nil"/>
              <w:bottom w:val="single" w:color="auto" w:sz="8" w:space="0"/>
              <w:right w:val="single" w:color="auto" w:sz="8" w:space="0"/>
            </w:tcBorders>
            <w:vAlign w:val="center"/>
          </w:tcPr>
          <w:p w14:paraId="719E3F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552" w:type="dxa"/>
            <w:tcBorders>
              <w:top w:val="single" w:color="auto" w:sz="8" w:space="0"/>
              <w:left w:val="nil"/>
              <w:bottom w:val="single" w:color="auto" w:sz="8" w:space="0"/>
              <w:right w:val="single" w:color="auto" w:sz="8" w:space="0"/>
            </w:tcBorders>
            <w:vAlign w:val="center"/>
          </w:tcPr>
          <w:p w14:paraId="41FDDB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D3F5EDF">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71E2E9E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7828B2E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5C4A5F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Version_len</w:t>
            </w:r>
          </w:p>
        </w:tc>
        <w:tc>
          <w:tcPr>
            <w:tcW w:w="1275" w:type="dxa"/>
            <w:tcBorders>
              <w:top w:val="single" w:color="auto" w:sz="8" w:space="0"/>
              <w:left w:val="nil"/>
              <w:bottom w:val="single" w:color="auto" w:sz="8" w:space="0"/>
              <w:right w:val="single" w:color="auto" w:sz="8" w:space="0"/>
            </w:tcBorders>
            <w:vAlign w:val="center"/>
          </w:tcPr>
          <w:p w14:paraId="2485B102">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95137F">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2552" w:type="dxa"/>
            <w:tcBorders>
              <w:top w:val="single" w:color="auto" w:sz="8" w:space="0"/>
              <w:left w:val="nil"/>
              <w:bottom w:val="single" w:color="auto" w:sz="8" w:space="0"/>
              <w:right w:val="single" w:color="auto" w:sz="8" w:space="0"/>
            </w:tcBorders>
            <w:vAlign w:val="center"/>
          </w:tcPr>
          <w:p w14:paraId="57C4E7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length of the software version number</w:t>
            </w:r>
          </w:p>
        </w:tc>
      </w:tr>
      <w:tr w14:paraId="24FAD67C">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1E8BCAC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150938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3513D4B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0567D72C">
            <w:pPr>
              <w:widowControl/>
              <w:spacing w:line="360" w:lineRule="auto"/>
              <w:rPr>
                <w:rFonts w:ascii="微软雅黑" w:hAnsi="微软雅黑" w:cs="宋体"/>
                <w:kern w:val="0"/>
                <w:sz w:val="18"/>
                <w:szCs w:val="18"/>
              </w:rPr>
            </w:pPr>
            <w:r>
              <w:rPr>
                <w:rFonts w:hint="default" w:ascii="微软雅黑" w:hAnsi="微软雅黑" w:cs="宋体"/>
                <w:kern w:val="0"/>
                <w:sz w:val="18"/>
                <w:szCs w:val="18"/>
              </w:rPr>
              <w:t>Required</w:t>
            </w:r>
          </w:p>
        </w:tc>
        <w:tc>
          <w:tcPr>
            <w:tcW w:w="709" w:type="dxa"/>
            <w:tcBorders>
              <w:top w:val="single" w:color="auto" w:sz="8" w:space="0"/>
              <w:left w:val="nil"/>
              <w:bottom w:val="single" w:color="auto" w:sz="8" w:space="0"/>
              <w:right w:val="single" w:color="auto" w:sz="8" w:space="0"/>
            </w:tcBorders>
            <w:vAlign w:val="center"/>
          </w:tcPr>
          <w:p w14:paraId="6A04DDE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28784D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Software Version Number</w:t>
            </w:r>
          </w:p>
        </w:tc>
      </w:tr>
      <w:tr w14:paraId="246C4922">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0F97268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080" w:type="dxa"/>
            <w:tcBorders>
              <w:top w:val="single" w:color="auto" w:sz="8" w:space="0"/>
              <w:left w:val="nil"/>
              <w:bottom w:val="single" w:color="auto" w:sz="8" w:space="0"/>
              <w:right w:val="single" w:color="auto" w:sz="8" w:space="0"/>
            </w:tcBorders>
            <w:vAlign w:val="center"/>
          </w:tcPr>
          <w:p w14:paraId="14BE39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UINT8</w:t>
            </w:r>
          </w:p>
        </w:tc>
        <w:tc>
          <w:tcPr>
            <w:tcW w:w="1560" w:type="dxa"/>
            <w:tcBorders>
              <w:top w:val="single" w:color="auto" w:sz="8" w:space="0"/>
              <w:left w:val="nil"/>
              <w:bottom w:val="single" w:color="auto" w:sz="8" w:space="0"/>
              <w:right w:val="single" w:color="auto" w:sz="8" w:space="0"/>
            </w:tcBorders>
            <w:vAlign w:val="center"/>
          </w:tcPr>
          <w:p w14:paraId="1BA8FE4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w:t>
            </w:r>
            <w:r>
              <w:rPr>
                <w:rFonts w:hint="eastAsia" w:ascii="微软雅黑" w:hAnsi="微软雅黑" w:cs="宋体"/>
                <w:kern w:val="0"/>
                <w:sz w:val="18"/>
                <w:szCs w:val="18"/>
              </w:rPr>
              <w:t>odel</w:t>
            </w:r>
            <w:r>
              <w:rPr>
                <w:rFonts w:ascii="微软雅黑" w:hAnsi="微软雅黑" w:cs="宋体"/>
                <w:kern w:val="0"/>
                <w:sz w:val="18"/>
                <w:szCs w:val="18"/>
              </w:rPr>
              <w:t>_len</w:t>
            </w:r>
          </w:p>
        </w:tc>
        <w:tc>
          <w:tcPr>
            <w:tcW w:w="1275" w:type="dxa"/>
            <w:tcBorders>
              <w:top w:val="single" w:color="auto" w:sz="8" w:space="0"/>
              <w:left w:val="nil"/>
              <w:bottom w:val="single" w:color="auto" w:sz="8" w:space="0"/>
              <w:right w:val="single" w:color="auto" w:sz="8" w:space="0"/>
            </w:tcBorders>
            <w:vAlign w:val="center"/>
          </w:tcPr>
          <w:p w14:paraId="60371F4A">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417AB509">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0D7ABEE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Model length</w:t>
            </w:r>
          </w:p>
        </w:tc>
      </w:tr>
      <w:tr w14:paraId="6ED3C625">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44FF99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1080" w:type="dxa"/>
            <w:tcBorders>
              <w:top w:val="single" w:color="auto" w:sz="8" w:space="0"/>
              <w:left w:val="nil"/>
              <w:bottom w:val="single" w:color="auto" w:sz="8" w:space="0"/>
              <w:right w:val="single" w:color="auto" w:sz="8" w:space="0"/>
            </w:tcBorders>
            <w:vAlign w:val="center"/>
          </w:tcPr>
          <w:p w14:paraId="7045E49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S8[n]</w:t>
            </w:r>
          </w:p>
        </w:tc>
        <w:tc>
          <w:tcPr>
            <w:tcW w:w="1560" w:type="dxa"/>
            <w:tcBorders>
              <w:top w:val="single" w:color="auto" w:sz="8" w:space="0"/>
              <w:left w:val="nil"/>
              <w:bottom w:val="single" w:color="auto" w:sz="8" w:space="0"/>
              <w:right w:val="single" w:color="auto" w:sz="8" w:space="0"/>
            </w:tcBorders>
            <w:vAlign w:val="center"/>
          </w:tcPr>
          <w:p w14:paraId="59BB17B8">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3811FA6">
            <w:pPr>
              <w:widowControl/>
              <w:spacing w:line="360" w:lineRule="auto"/>
              <w:rPr>
                <w:rFonts w:ascii="微软雅黑" w:hAnsi="微软雅黑" w:cs="宋体"/>
                <w:kern w:val="0"/>
                <w:sz w:val="18"/>
                <w:szCs w:val="18"/>
              </w:rPr>
            </w:pPr>
            <w:r>
              <w:rPr>
                <w:rFonts w:ascii="微软雅黑" w:hAnsi="微软雅黑" w:cs="宋体"/>
                <w:kern w:val="0"/>
                <w:sz w:val="18"/>
                <w:szCs w:val="18"/>
              </w:rPr>
              <w:t>Optional</w:t>
            </w:r>
          </w:p>
        </w:tc>
        <w:tc>
          <w:tcPr>
            <w:tcW w:w="709" w:type="dxa"/>
            <w:tcBorders>
              <w:top w:val="single" w:color="auto" w:sz="8" w:space="0"/>
              <w:left w:val="nil"/>
              <w:bottom w:val="single" w:color="auto" w:sz="8" w:space="0"/>
              <w:right w:val="single" w:color="auto" w:sz="8" w:space="0"/>
            </w:tcBorders>
            <w:vAlign w:val="center"/>
          </w:tcPr>
          <w:p w14:paraId="1D9BA9D2">
            <w:pPr>
              <w:widowControl/>
              <w:spacing w:line="360" w:lineRule="auto"/>
              <w:jc w:val="center"/>
              <w:rPr>
                <w:rFonts w:ascii="Arial" w:hAnsi="Arial" w:cs="Arial"/>
                <w:szCs w:val="21"/>
                <w:shd w:val="clear" w:color="auto" w:fill="FEFEFE"/>
              </w:rPr>
            </w:pPr>
          </w:p>
        </w:tc>
        <w:tc>
          <w:tcPr>
            <w:tcW w:w="2552" w:type="dxa"/>
            <w:tcBorders>
              <w:top w:val="single" w:color="auto" w:sz="8" w:space="0"/>
              <w:left w:val="nil"/>
              <w:bottom w:val="single" w:color="auto" w:sz="8" w:space="0"/>
              <w:right w:val="single" w:color="auto" w:sz="8" w:space="0"/>
            </w:tcBorders>
            <w:vAlign w:val="center"/>
          </w:tcPr>
          <w:p w14:paraId="179115F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Model Number</w:t>
            </w:r>
          </w:p>
        </w:tc>
      </w:tr>
      <w:tr w14:paraId="1F1F42EB">
        <w:tblPrEx>
          <w:tblCellMar>
            <w:top w:w="0" w:type="dxa"/>
            <w:left w:w="108" w:type="dxa"/>
            <w:bottom w:w="0" w:type="dxa"/>
            <w:right w:w="108" w:type="dxa"/>
          </w:tblCellMar>
        </w:tblPrEx>
        <w:trPr>
          <w:trHeight w:val="285" w:hRule="atLeast"/>
        </w:trPr>
        <w:tc>
          <w:tcPr>
            <w:tcW w:w="1329" w:type="dxa"/>
            <w:tcBorders>
              <w:top w:val="single" w:color="auto" w:sz="8" w:space="0"/>
              <w:left w:val="single" w:color="auto" w:sz="8" w:space="0"/>
              <w:bottom w:val="single" w:color="auto" w:sz="8" w:space="0"/>
              <w:right w:val="single" w:color="auto" w:sz="8" w:space="0"/>
            </w:tcBorders>
            <w:vAlign w:val="center"/>
          </w:tcPr>
          <w:p w14:paraId="66DACEE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expandable</w:t>
            </w:r>
          </w:p>
        </w:tc>
        <w:tc>
          <w:tcPr>
            <w:tcW w:w="1080" w:type="dxa"/>
            <w:tcBorders>
              <w:top w:val="single" w:color="auto" w:sz="8" w:space="0"/>
              <w:left w:val="nil"/>
              <w:bottom w:val="single" w:color="auto" w:sz="8" w:space="0"/>
              <w:right w:val="single" w:color="auto" w:sz="8" w:space="0"/>
            </w:tcBorders>
            <w:vAlign w:val="center"/>
          </w:tcPr>
          <w:p w14:paraId="57B219CF">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188475B0">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35E20F3E">
            <w:pPr>
              <w:widowControl/>
              <w:spacing w:line="360" w:lineRule="auto"/>
              <w:jc w:val="center"/>
              <w:rPr>
                <w:rFonts w:ascii="微软雅黑" w:hAnsi="微软雅黑" w:cs="宋体"/>
                <w:kern w:val="0"/>
                <w:sz w:val="18"/>
                <w:szCs w:val="18"/>
              </w:rPr>
            </w:pPr>
          </w:p>
        </w:tc>
        <w:tc>
          <w:tcPr>
            <w:tcW w:w="709" w:type="dxa"/>
            <w:tcBorders>
              <w:top w:val="single" w:color="auto" w:sz="8" w:space="0"/>
              <w:left w:val="nil"/>
              <w:bottom w:val="single" w:color="auto" w:sz="8" w:space="0"/>
              <w:right w:val="single" w:color="auto" w:sz="8" w:space="0"/>
            </w:tcBorders>
            <w:vAlign w:val="center"/>
          </w:tcPr>
          <w:p w14:paraId="74B19350">
            <w:pPr>
              <w:widowControl/>
              <w:spacing w:line="360" w:lineRule="auto"/>
              <w:jc w:val="center"/>
              <w:rPr>
                <w:rFonts w:ascii="微软雅黑" w:hAnsi="微软雅黑" w:cs="宋体"/>
                <w:kern w:val="0"/>
                <w:sz w:val="18"/>
                <w:szCs w:val="18"/>
              </w:rPr>
            </w:pPr>
          </w:p>
        </w:tc>
        <w:tc>
          <w:tcPr>
            <w:tcW w:w="2552" w:type="dxa"/>
            <w:tcBorders>
              <w:top w:val="single" w:color="auto" w:sz="8" w:space="0"/>
              <w:left w:val="nil"/>
              <w:bottom w:val="single" w:color="auto" w:sz="8" w:space="0"/>
              <w:right w:val="single" w:color="auto" w:sz="8" w:space="0"/>
            </w:tcBorders>
            <w:vAlign w:val="center"/>
          </w:tcPr>
          <w:p w14:paraId="4B727E0D">
            <w:pPr>
              <w:widowControl/>
              <w:spacing w:line="360" w:lineRule="auto"/>
              <w:rPr>
                <w:rFonts w:ascii="微软雅黑" w:hAnsi="微软雅黑" w:cs="宋体"/>
                <w:kern w:val="0"/>
                <w:sz w:val="18"/>
                <w:szCs w:val="18"/>
              </w:rPr>
            </w:pPr>
            <w:r>
              <w:rPr>
                <w:rFonts w:ascii="微软雅黑" w:hAnsi="微软雅黑" w:cs="宋体"/>
                <w:kern w:val="0"/>
                <w:sz w:val="18"/>
                <w:szCs w:val="18"/>
              </w:rPr>
              <w:t>expandable</w:t>
            </w:r>
          </w:p>
        </w:tc>
      </w:tr>
      <w:tr w14:paraId="0261D6F2">
        <w:tblPrEx>
          <w:tblCellMar>
            <w:top w:w="0" w:type="dxa"/>
            <w:left w:w="108" w:type="dxa"/>
            <w:bottom w:w="0" w:type="dxa"/>
            <w:right w:w="108" w:type="dxa"/>
          </w:tblCellMar>
        </w:tblPrEx>
        <w:trPr>
          <w:trHeight w:val="285" w:hRule="atLeast"/>
        </w:trPr>
        <w:tc>
          <w:tcPr>
            <w:tcW w:w="1329" w:type="dxa"/>
            <w:tcBorders>
              <w:top w:val="nil"/>
              <w:left w:val="single" w:color="auto" w:sz="8" w:space="0"/>
              <w:bottom w:val="single" w:color="auto" w:sz="8" w:space="0"/>
              <w:right w:val="single" w:color="auto" w:sz="8" w:space="0"/>
            </w:tcBorders>
            <w:vAlign w:val="center"/>
          </w:tcPr>
          <w:p w14:paraId="1C824875">
            <w:pPr>
              <w:widowControl/>
              <w:spacing w:line="360" w:lineRule="auto"/>
              <w:jc w:val="center"/>
              <w:rPr>
                <w:rFonts w:ascii="微软雅黑" w:hAnsi="微软雅黑" w:cs="宋体"/>
                <w:kern w:val="0"/>
                <w:sz w:val="18"/>
                <w:szCs w:val="18"/>
              </w:rPr>
            </w:pPr>
          </w:p>
        </w:tc>
        <w:tc>
          <w:tcPr>
            <w:tcW w:w="1080" w:type="dxa"/>
            <w:tcBorders>
              <w:top w:val="nil"/>
              <w:left w:val="nil"/>
              <w:bottom w:val="single" w:color="auto" w:sz="8" w:space="0"/>
              <w:right w:val="single" w:color="auto" w:sz="8" w:space="0"/>
            </w:tcBorders>
            <w:vAlign w:val="center"/>
          </w:tcPr>
          <w:p w14:paraId="1C03C4BB">
            <w:pPr>
              <w:widowControl/>
              <w:spacing w:line="360" w:lineRule="auto"/>
              <w:jc w:val="center"/>
              <w:rPr>
                <w:rFonts w:ascii="微软雅黑" w:hAnsi="微软雅黑" w:cs="宋体"/>
                <w:kern w:val="0"/>
                <w:sz w:val="18"/>
                <w:szCs w:val="18"/>
              </w:rPr>
            </w:pPr>
          </w:p>
        </w:tc>
        <w:tc>
          <w:tcPr>
            <w:tcW w:w="1560" w:type="dxa"/>
            <w:tcBorders>
              <w:top w:val="nil"/>
              <w:left w:val="nil"/>
              <w:bottom w:val="single" w:color="auto" w:sz="8" w:space="0"/>
              <w:right w:val="single" w:color="auto" w:sz="8" w:space="0"/>
            </w:tcBorders>
            <w:vAlign w:val="center"/>
          </w:tcPr>
          <w:p w14:paraId="1B65E8DC">
            <w:pPr>
              <w:widowControl/>
              <w:spacing w:line="360" w:lineRule="auto"/>
              <w:jc w:val="center"/>
              <w:rPr>
                <w:rFonts w:ascii="微软雅黑" w:hAnsi="微软雅黑" w:cs="宋体"/>
                <w:kern w:val="0"/>
                <w:sz w:val="18"/>
                <w:szCs w:val="18"/>
              </w:rPr>
            </w:pPr>
          </w:p>
        </w:tc>
        <w:tc>
          <w:tcPr>
            <w:tcW w:w="1275" w:type="dxa"/>
            <w:tcBorders>
              <w:top w:val="nil"/>
              <w:left w:val="nil"/>
              <w:bottom w:val="single" w:color="auto" w:sz="8" w:space="0"/>
              <w:right w:val="single" w:color="auto" w:sz="8" w:space="0"/>
            </w:tcBorders>
            <w:vAlign w:val="center"/>
          </w:tcPr>
          <w:p w14:paraId="77B7C9BA">
            <w:pPr>
              <w:widowControl/>
              <w:spacing w:line="360" w:lineRule="auto"/>
              <w:rPr>
                <w:rFonts w:ascii="微软雅黑" w:hAnsi="微软雅黑" w:cs="宋体"/>
                <w:kern w:val="0"/>
                <w:sz w:val="18"/>
                <w:szCs w:val="18"/>
              </w:rPr>
            </w:pPr>
          </w:p>
        </w:tc>
        <w:tc>
          <w:tcPr>
            <w:tcW w:w="709" w:type="dxa"/>
            <w:tcBorders>
              <w:top w:val="nil"/>
              <w:left w:val="nil"/>
              <w:bottom w:val="single" w:color="auto" w:sz="8" w:space="0"/>
              <w:right w:val="single" w:color="auto" w:sz="8" w:space="0"/>
            </w:tcBorders>
            <w:vAlign w:val="center"/>
          </w:tcPr>
          <w:p w14:paraId="0215BF22">
            <w:pPr>
              <w:widowControl/>
              <w:spacing w:line="360" w:lineRule="auto"/>
              <w:jc w:val="center"/>
              <w:rPr>
                <w:rFonts w:ascii="Arial" w:hAnsi="Arial" w:cs="Arial"/>
                <w:szCs w:val="21"/>
                <w:shd w:val="clear" w:color="auto" w:fill="FEFEFE"/>
              </w:rPr>
            </w:pPr>
          </w:p>
        </w:tc>
        <w:tc>
          <w:tcPr>
            <w:tcW w:w="2552" w:type="dxa"/>
            <w:tcBorders>
              <w:top w:val="nil"/>
              <w:left w:val="nil"/>
              <w:bottom w:val="single" w:color="auto" w:sz="8" w:space="0"/>
              <w:right w:val="single" w:color="auto" w:sz="8" w:space="0"/>
            </w:tcBorders>
            <w:vAlign w:val="center"/>
          </w:tcPr>
          <w:p w14:paraId="1E5FBA2C">
            <w:pPr>
              <w:widowControl/>
              <w:spacing w:line="360" w:lineRule="auto"/>
              <w:jc w:val="center"/>
              <w:rPr>
                <w:rFonts w:ascii="微软雅黑" w:hAnsi="微软雅黑" w:cs="宋体"/>
                <w:kern w:val="0"/>
                <w:sz w:val="18"/>
                <w:szCs w:val="18"/>
              </w:rPr>
            </w:pPr>
          </w:p>
        </w:tc>
      </w:tr>
    </w:tbl>
    <w:p w14:paraId="59381D19">
      <w:pPr>
        <w:pStyle w:val="63"/>
        <w:adjustRightInd/>
        <w:spacing w:line="360" w:lineRule="auto"/>
        <w:rPr>
          <w:rFonts w:hint="eastAsia"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Note: Previous firmware version used, now do reserved</w:t>
      </w:r>
    </w:p>
    <w:p w14:paraId="3EBC1CFA">
      <w:pPr>
        <w:pStyle w:val="4"/>
        <w:rPr>
          <w:rFonts w:hint="eastAsia" w:ascii="微软雅黑" w:hAnsi="微软雅黑" w:eastAsia="微软雅黑" w:cs="微软雅黑"/>
          <w:sz w:val="30"/>
          <w:szCs w:val="30"/>
          <w:lang w:val="en-US" w:eastAsia="zh-CN"/>
        </w:rPr>
      </w:pPr>
      <w:bookmarkStart w:id="66" w:name="_Toc14675"/>
      <w:r>
        <w:rPr>
          <w:rFonts w:hint="eastAsia" w:ascii="微软雅黑" w:hAnsi="微软雅黑" w:eastAsia="微软雅黑" w:cs="微软雅黑"/>
          <w:sz w:val="30"/>
          <w:szCs w:val="30"/>
          <w:lang w:val="en-US" w:eastAsia="zh-CN"/>
        </w:rPr>
        <w:t xml:space="preserve">4.4.3 </w:t>
      </w:r>
      <w:bookmarkStart w:id="67" w:name="_Toc7629"/>
      <w:r>
        <w:rPr>
          <w:rFonts w:hint="eastAsia" w:ascii="微软雅黑" w:hAnsi="微软雅黑" w:eastAsia="微软雅黑" w:cs="微软雅黑"/>
          <w:sz w:val="30"/>
          <w:szCs w:val="30"/>
          <w:lang w:val="en-US" w:eastAsia="zh-CN"/>
        </w:rPr>
        <w:t>ICCID upload of SIM card (0xF3)</w:t>
      </w:r>
      <w:bookmarkEnd w:id="66"/>
      <w:bookmarkEnd w:id="67"/>
    </w:p>
    <w:tbl>
      <w:tblPr>
        <w:tblStyle w:val="28"/>
        <w:tblW w:w="0" w:type="auto"/>
        <w:jc w:val="center"/>
        <w:tblLayout w:type="fixed"/>
        <w:tblCellMar>
          <w:top w:w="0" w:type="dxa"/>
          <w:left w:w="108" w:type="dxa"/>
          <w:bottom w:w="0" w:type="dxa"/>
          <w:right w:w="108" w:type="dxa"/>
        </w:tblCellMar>
      </w:tblPr>
      <w:tblGrid>
        <w:gridCol w:w="1796"/>
        <w:gridCol w:w="1080"/>
        <w:gridCol w:w="65"/>
        <w:gridCol w:w="1015"/>
        <w:gridCol w:w="1080"/>
        <w:gridCol w:w="65"/>
        <w:gridCol w:w="1015"/>
        <w:gridCol w:w="228"/>
        <w:gridCol w:w="1096"/>
        <w:gridCol w:w="1459"/>
        <w:gridCol w:w="77"/>
      </w:tblGrid>
      <w:tr w14:paraId="1DEAA1DC">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single" w:color="auto" w:sz="4" w:space="0"/>
              <w:left w:val="single" w:color="auto" w:sz="4" w:space="0"/>
              <w:bottom w:val="single" w:color="auto" w:sz="4" w:space="0"/>
              <w:right w:val="single" w:color="auto" w:sz="4" w:space="0"/>
            </w:tcBorders>
            <w:noWrap/>
            <w:vAlign w:val="center"/>
          </w:tcPr>
          <w:p w14:paraId="1D65610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w:t>
            </w:r>
          </w:p>
        </w:tc>
        <w:tc>
          <w:tcPr>
            <w:tcW w:w="5958" w:type="dxa"/>
            <w:gridSpan w:val="7"/>
            <w:tcBorders>
              <w:top w:val="single" w:color="auto" w:sz="4" w:space="0"/>
              <w:left w:val="nil"/>
              <w:bottom w:val="single" w:color="auto" w:sz="4" w:space="0"/>
              <w:right w:val="single" w:color="auto" w:sz="4" w:space="0"/>
            </w:tcBorders>
            <w:vAlign w:val="center"/>
          </w:tcPr>
          <w:p w14:paraId="1D6BB84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LNK-LIN</w:t>
            </w:r>
          </w:p>
        </w:tc>
      </w:tr>
      <w:tr w14:paraId="11026D61">
        <w:tblPrEx>
          <w:tblCellMar>
            <w:top w:w="0" w:type="dxa"/>
            <w:left w:w="108" w:type="dxa"/>
            <w:bottom w:w="0" w:type="dxa"/>
            <w:right w:w="108" w:type="dxa"/>
          </w:tblCellMar>
        </w:tblPrEx>
        <w:trPr>
          <w:gridAfter w:val="1"/>
          <w:wAfter w:w="77" w:type="dxa"/>
          <w:trHeight w:val="81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74D3D8C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Description</w:t>
            </w:r>
          </w:p>
        </w:tc>
        <w:tc>
          <w:tcPr>
            <w:tcW w:w="5958" w:type="dxa"/>
            <w:gridSpan w:val="7"/>
            <w:tcBorders>
              <w:top w:val="single" w:color="auto" w:sz="4" w:space="0"/>
              <w:left w:val="nil"/>
              <w:bottom w:val="single" w:color="auto" w:sz="4" w:space="0"/>
              <w:right w:val="single" w:color="auto" w:sz="4" w:space="0"/>
            </w:tcBorders>
            <w:vAlign w:val="center"/>
          </w:tcPr>
          <w:p w14:paraId="634742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The terminal reports iccid to the server</w:t>
            </w:r>
            <w:r>
              <w:rPr>
                <w:rFonts w:hint="eastAsia" w:ascii="微软雅黑" w:hAnsi="微软雅黑" w:cs="宋体"/>
                <w:kern w:val="0"/>
                <w:sz w:val="18"/>
                <w:szCs w:val="18"/>
              </w:rPr>
              <w:t xml:space="preserve"> .when it logs on </w:t>
            </w:r>
            <w:r>
              <w:rPr>
                <w:rFonts w:ascii="微软雅黑" w:hAnsi="微软雅黑" w:cs="宋体"/>
                <w:kern w:val="0"/>
                <w:sz w:val="18"/>
                <w:szCs w:val="18"/>
              </w:rPr>
              <w:t>first</w:t>
            </w:r>
          </w:p>
        </w:tc>
      </w:tr>
      <w:tr w14:paraId="0FB45BD6">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8EC12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Firmware</w:t>
            </w:r>
          </w:p>
        </w:tc>
        <w:tc>
          <w:tcPr>
            <w:tcW w:w="5958" w:type="dxa"/>
            <w:gridSpan w:val="7"/>
            <w:tcBorders>
              <w:top w:val="single" w:color="auto" w:sz="4" w:space="0"/>
              <w:left w:val="nil"/>
              <w:bottom w:val="single" w:color="auto" w:sz="4" w:space="0"/>
              <w:right w:val="single" w:color="auto" w:sz="4" w:space="0"/>
            </w:tcBorders>
            <w:vAlign w:val="center"/>
          </w:tcPr>
          <w:p w14:paraId="4F03CB33">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　</w:t>
            </w:r>
          </w:p>
        </w:tc>
      </w:tr>
      <w:tr w14:paraId="71708E65">
        <w:tblPrEx>
          <w:tblCellMar>
            <w:top w:w="0" w:type="dxa"/>
            <w:left w:w="108" w:type="dxa"/>
            <w:bottom w:w="0" w:type="dxa"/>
            <w:right w:w="108" w:type="dxa"/>
          </w:tblCellMar>
        </w:tblPrEx>
        <w:trPr>
          <w:gridAfter w:val="1"/>
          <w:wAfter w:w="77" w:type="dxa"/>
          <w:trHeight w:val="540"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EBFD4E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Direction</w:t>
            </w:r>
          </w:p>
        </w:tc>
        <w:tc>
          <w:tcPr>
            <w:tcW w:w="5958" w:type="dxa"/>
            <w:gridSpan w:val="7"/>
            <w:tcBorders>
              <w:top w:val="single" w:color="auto" w:sz="4" w:space="0"/>
              <w:left w:val="nil"/>
              <w:bottom w:val="single" w:color="auto" w:sz="4" w:space="0"/>
              <w:right w:val="single" w:color="auto" w:sz="4" w:space="0"/>
            </w:tcBorders>
            <w:vAlign w:val="center"/>
          </w:tcPr>
          <w:p w14:paraId="1F90BF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 Terminal Server</w:t>
            </w:r>
          </w:p>
        </w:tc>
      </w:tr>
      <w:tr w14:paraId="1B5F330D">
        <w:tblPrEx>
          <w:tblCellMar>
            <w:top w:w="0" w:type="dxa"/>
            <w:left w:w="108" w:type="dxa"/>
            <w:bottom w:w="0" w:type="dxa"/>
            <w:right w:w="108" w:type="dxa"/>
          </w:tblCellMar>
        </w:tblPrEx>
        <w:trPr>
          <w:gridAfter w:val="1"/>
          <w:wAfter w:w="77" w:type="dxa"/>
          <w:trHeight w:val="285" w:hRule="atLeast"/>
          <w:jc w:val="center"/>
        </w:trPr>
        <w:tc>
          <w:tcPr>
            <w:tcW w:w="2941" w:type="dxa"/>
            <w:gridSpan w:val="3"/>
            <w:tcBorders>
              <w:top w:val="nil"/>
              <w:left w:val="single" w:color="auto" w:sz="4" w:space="0"/>
              <w:bottom w:val="single" w:color="auto" w:sz="4" w:space="0"/>
              <w:right w:val="single" w:color="auto" w:sz="4" w:space="0"/>
            </w:tcBorders>
            <w:noWrap/>
            <w:vAlign w:val="center"/>
          </w:tcPr>
          <w:p w14:paraId="10EF87A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Payload length</w:t>
            </w:r>
          </w:p>
        </w:tc>
        <w:tc>
          <w:tcPr>
            <w:tcW w:w="5958" w:type="dxa"/>
            <w:gridSpan w:val="7"/>
            <w:tcBorders>
              <w:top w:val="single" w:color="auto" w:sz="4" w:space="0"/>
              <w:left w:val="nil"/>
              <w:bottom w:val="single" w:color="auto" w:sz="4" w:space="0"/>
              <w:right w:val="single" w:color="auto" w:sz="4" w:space="0"/>
            </w:tcBorders>
            <w:vAlign w:val="center"/>
          </w:tcPr>
          <w:p w14:paraId="3004DF4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10bytes</w:t>
            </w:r>
          </w:p>
        </w:tc>
      </w:tr>
      <w:tr w14:paraId="7A1F7A95">
        <w:tblPrEx>
          <w:tblCellMar>
            <w:top w:w="0" w:type="dxa"/>
            <w:left w:w="108" w:type="dxa"/>
            <w:bottom w:w="0" w:type="dxa"/>
            <w:right w:w="108" w:type="dxa"/>
          </w:tblCellMar>
        </w:tblPrEx>
        <w:trPr>
          <w:gridAfter w:val="1"/>
          <w:wAfter w:w="77" w:type="dxa"/>
          <w:trHeight w:val="285" w:hRule="atLeast"/>
          <w:jc w:val="center"/>
        </w:trPr>
        <w:tc>
          <w:tcPr>
            <w:tcW w:w="2941" w:type="dxa"/>
            <w:gridSpan w:val="3"/>
            <w:vMerge w:val="restart"/>
            <w:tcBorders>
              <w:top w:val="nil"/>
              <w:left w:val="single" w:color="auto" w:sz="4" w:space="0"/>
              <w:bottom w:val="single" w:color="auto" w:sz="4" w:space="0"/>
              <w:right w:val="single" w:color="auto" w:sz="4" w:space="0"/>
            </w:tcBorders>
            <w:noWrap/>
            <w:vAlign w:val="center"/>
          </w:tcPr>
          <w:p w14:paraId="174668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Message structure</w:t>
            </w:r>
          </w:p>
        </w:tc>
        <w:tc>
          <w:tcPr>
            <w:tcW w:w="2160" w:type="dxa"/>
            <w:gridSpan w:val="3"/>
            <w:tcBorders>
              <w:top w:val="nil"/>
              <w:left w:val="nil"/>
              <w:bottom w:val="single" w:color="auto" w:sz="4" w:space="0"/>
              <w:right w:val="single" w:color="auto" w:sz="4" w:space="0"/>
            </w:tcBorders>
            <w:vAlign w:val="center"/>
          </w:tcPr>
          <w:p w14:paraId="461CB22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Header</w:t>
            </w:r>
          </w:p>
        </w:tc>
        <w:tc>
          <w:tcPr>
            <w:tcW w:w="1243" w:type="dxa"/>
            <w:gridSpan w:val="2"/>
            <w:tcBorders>
              <w:top w:val="nil"/>
              <w:left w:val="nil"/>
              <w:bottom w:val="single" w:color="auto" w:sz="4" w:space="0"/>
              <w:right w:val="single" w:color="auto" w:sz="4" w:space="0"/>
            </w:tcBorders>
            <w:noWrap/>
            <w:vAlign w:val="center"/>
          </w:tcPr>
          <w:p w14:paraId="29FD23D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096" w:type="dxa"/>
            <w:tcBorders>
              <w:top w:val="nil"/>
              <w:left w:val="nil"/>
              <w:bottom w:val="single" w:color="auto" w:sz="4" w:space="0"/>
              <w:right w:val="single" w:color="auto" w:sz="4" w:space="0"/>
            </w:tcBorders>
            <w:noWrap/>
            <w:vAlign w:val="center"/>
          </w:tcPr>
          <w:p w14:paraId="2FC877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459" w:type="dxa"/>
            <w:tcBorders>
              <w:top w:val="nil"/>
              <w:left w:val="nil"/>
              <w:bottom w:val="single" w:color="auto" w:sz="4" w:space="0"/>
              <w:right w:val="single" w:color="auto" w:sz="4" w:space="0"/>
            </w:tcBorders>
            <w:noWrap/>
            <w:vAlign w:val="center"/>
          </w:tcPr>
          <w:p w14:paraId="33AAFF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5CC8E2A9">
        <w:tblPrEx>
          <w:tblCellMar>
            <w:top w:w="0" w:type="dxa"/>
            <w:left w:w="108" w:type="dxa"/>
            <w:bottom w:w="0" w:type="dxa"/>
            <w:right w:w="108" w:type="dxa"/>
          </w:tblCellMar>
        </w:tblPrEx>
        <w:trPr>
          <w:gridAfter w:val="1"/>
          <w:wAfter w:w="77" w:type="dxa"/>
          <w:trHeight w:val="570" w:hRule="atLeast"/>
          <w:jc w:val="center"/>
        </w:trPr>
        <w:tc>
          <w:tcPr>
            <w:tcW w:w="2941" w:type="dxa"/>
            <w:gridSpan w:val="3"/>
            <w:vMerge w:val="continue"/>
            <w:tcBorders>
              <w:top w:val="nil"/>
              <w:left w:val="single" w:color="auto" w:sz="4" w:space="0"/>
              <w:bottom w:val="single" w:color="auto" w:sz="4" w:space="0"/>
              <w:right w:val="single" w:color="auto" w:sz="4" w:space="0"/>
            </w:tcBorders>
            <w:vAlign w:val="center"/>
          </w:tcPr>
          <w:p w14:paraId="2CEE6B6C">
            <w:pPr>
              <w:widowControl/>
              <w:spacing w:line="360" w:lineRule="auto"/>
              <w:jc w:val="left"/>
              <w:rPr>
                <w:rFonts w:ascii="微软雅黑" w:hAnsi="微软雅黑" w:cs="宋体"/>
                <w:kern w:val="0"/>
                <w:sz w:val="18"/>
                <w:szCs w:val="18"/>
              </w:rPr>
            </w:pPr>
          </w:p>
        </w:tc>
        <w:tc>
          <w:tcPr>
            <w:tcW w:w="2160" w:type="dxa"/>
            <w:gridSpan w:val="3"/>
            <w:tcBorders>
              <w:top w:val="nil"/>
              <w:left w:val="nil"/>
              <w:bottom w:val="single" w:color="auto" w:sz="4" w:space="0"/>
              <w:right w:val="single" w:color="auto" w:sz="4" w:space="0"/>
            </w:tcBorders>
            <w:vAlign w:val="center"/>
          </w:tcPr>
          <w:p w14:paraId="46B62FD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0xBD 0xBD0xBD0xBD</w:t>
            </w:r>
          </w:p>
        </w:tc>
        <w:tc>
          <w:tcPr>
            <w:tcW w:w="1243" w:type="dxa"/>
            <w:gridSpan w:val="2"/>
            <w:tcBorders>
              <w:top w:val="nil"/>
              <w:left w:val="nil"/>
              <w:bottom w:val="single" w:color="auto" w:sz="4" w:space="0"/>
              <w:right w:val="single" w:color="auto" w:sz="4" w:space="0"/>
            </w:tcBorders>
            <w:noWrap/>
            <w:vAlign w:val="center"/>
          </w:tcPr>
          <w:p w14:paraId="357B29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0xF</w:t>
            </w:r>
            <w:r>
              <w:rPr>
                <w:rFonts w:hint="eastAsia" w:ascii="微软雅黑" w:hAnsi="微软雅黑" w:cs="宋体"/>
                <w:kern w:val="0"/>
                <w:sz w:val="18"/>
                <w:szCs w:val="18"/>
              </w:rPr>
              <w:t>3</w:t>
            </w:r>
          </w:p>
        </w:tc>
        <w:tc>
          <w:tcPr>
            <w:tcW w:w="1096" w:type="dxa"/>
            <w:tcBorders>
              <w:top w:val="nil"/>
              <w:left w:val="nil"/>
              <w:bottom w:val="single" w:color="auto" w:sz="4" w:space="0"/>
              <w:right w:val="single" w:color="auto" w:sz="4" w:space="0"/>
            </w:tcBorders>
            <w:noWrap/>
            <w:vAlign w:val="center"/>
          </w:tcPr>
          <w:p w14:paraId="12CD15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459" w:type="dxa"/>
            <w:tcBorders>
              <w:top w:val="nil"/>
              <w:left w:val="nil"/>
              <w:bottom w:val="single" w:color="auto" w:sz="4" w:space="0"/>
              <w:right w:val="single" w:color="auto" w:sz="4" w:space="0"/>
            </w:tcBorders>
            <w:noWrap/>
            <w:vAlign w:val="center"/>
          </w:tcPr>
          <w:p w14:paraId="0F2D476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r w14:paraId="12A2AFA3">
        <w:tblPrEx>
          <w:tblCellMar>
            <w:top w:w="0" w:type="dxa"/>
            <w:left w:w="108" w:type="dxa"/>
            <w:bottom w:w="0" w:type="dxa"/>
            <w:right w:w="108" w:type="dxa"/>
          </w:tblCellMar>
        </w:tblPrEx>
        <w:trPr>
          <w:trHeight w:val="330" w:hRule="atLeast"/>
          <w:jc w:val="center"/>
        </w:trPr>
        <w:tc>
          <w:tcPr>
            <w:tcW w:w="1796" w:type="dxa"/>
            <w:tcBorders>
              <w:top w:val="single" w:color="auto" w:sz="4" w:space="0"/>
              <w:left w:val="single" w:color="auto" w:sz="4" w:space="0"/>
              <w:bottom w:val="single" w:color="auto" w:sz="4" w:space="0"/>
              <w:right w:val="single" w:color="auto" w:sz="4" w:space="0"/>
            </w:tcBorders>
            <w:noWrap/>
            <w:vAlign w:val="center"/>
          </w:tcPr>
          <w:p w14:paraId="1B1DB02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Byte Offset</w:t>
            </w:r>
          </w:p>
        </w:tc>
        <w:tc>
          <w:tcPr>
            <w:tcW w:w="1080" w:type="dxa"/>
            <w:tcBorders>
              <w:top w:val="single" w:color="auto" w:sz="4" w:space="0"/>
              <w:left w:val="nil"/>
              <w:bottom w:val="single" w:color="auto" w:sz="4" w:space="0"/>
              <w:right w:val="single" w:color="auto" w:sz="4" w:space="0"/>
            </w:tcBorders>
            <w:noWrap/>
            <w:vAlign w:val="center"/>
          </w:tcPr>
          <w:p w14:paraId="4FA80CF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Format</w:t>
            </w:r>
          </w:p>
        </w:tc>
        <w:tc>
          <w:tcPr>
            <w:tcW w:w="1080" w:type="dxa"/>
            <w:gridSpan w:val="2"/>
            <w:tcBorders>
              <w:top w:val="single" w:color="auto" w:sz="4" w:space="0"/>
              <w:left w:val="nil"/>
              <w:bottom w:val="single" w:color="auto" w:sz="4" w:space="0"/>
              <w:right w:val="single" w:color="auto" w:sz="4" w:space="0"/>
            </w:tcBorders>
            <w:noWrap/>
            <w:vAlign w:val="center"/>
          </w:tcPr>
          <w:p w14:paraId="31EDFA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Name</w:t>
            </w:r>
          </w:p>
        </w:tc>
        <w:tc>
          <w:tcPr>
            <w:tcW w:w="1080" w:type="dxa"/>
            <w:tcBorders>
              <w:top w:val="single" w:color="auto" w:sz="4" w:space="0"/>
              <w:left w:val="nil"/>
              <w:bottom w:val="single" w:color="auto" w:sz="4" w:space="0"/>
              <w:right w:val="single" w:color="auto" w:sz="4" w:space="0"/>
            </w:tcBorders>
            <w:noWrap/>
            <w:vAlign w:val="center"/>
          </w:tcPr>
          <w:p w14:paraId="1FCF09C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Scale</w:t>
            </w:r>
          </w:p>
        </w:tc>
        <w:tc>
          <w:tcPr>
            <w:tcW w:w="1080" w:type="dxa"/>
            <w:gridSpan w:val="2"/>
            <w:tcBorders>
              <w:top w:val="single" w:color="auto" w:sz="4" w:space="0"/>
              <w:left w:val="nil"/>
              <w:bottom w:val="single" w:color="auto" w:sz="4" w:space="0"/>
              <w:right w:val="single" w:color="auto" w:sz="4" w:space="0"/>
            </w:tcBorders>
            <w:noWrap/>
            <w:vAlign w:val="center"/>
          </w:tcPr>
          <w:p w14:paraId="0C8F0EFF">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Unit</w:t>
            </w:r>
          </w:p>
        </w:tc>
        <w:tc>
          <w:tcPr>
            <w:tcW w:w="2860" w:type="dxa"/>
            <w:gridSpan w:val="4"/>
            <w:tcBorders>
              <w:top w:val="single" w:color="auto" w:sz="4" w:space="0"/>
              <w:left w:val="nil"/>
              <w:bottom w:val="single" w:color="auto" w:sz="4" w:space="0"/>
              <w:right w:val="single" w:color="auto" w:sz="4" w:space="0"/>
            </w:tcBorders>
            <w:noWrap/>
            <w:vAlign w:val="center"/>
          </w:tcPr>
          <w:p w14:paraId="6659762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Drscription</w:t>
            </w:r>
          </w:p>
        </w:tc>
      </w:tr>
      <w:tr w14:paraId="3EBD1185">
        <w:tblPrEx>
          <w:tblCellMar>
            <w:top w:w="0" w:type="dxa"/>
            <w:left w:w="108" w:type="dxa"/>
            <w:bottom w:w="0" w:type="dxa"/>
            <w:right w:w="108" w:type="dxa"/>
          </w:tblCellMar>
        </w:tblPrEx>
        <w:trPr>
          <w:trHeight w:val="330" w:hRule="atLeast"/>
          <w:jc w:val="center"/>
        </w:trPr>
        <w:tc>
          <w:tcPr>
            <w:tcW w:w="1796" w:type="dxa"/>
            <w:tcBorders>
              <w:top w:val="nil"/>
              <w:left w:val="single" w:color="auto" w:sz="4" w:space="0"/>
              <w:bottom w:val="single" w:color="auto" w:sz="4" w:space="0"/>
              <w:right w:val="single" w:color="auto" w:sz="4" w:space="0"/>
            </w:tcBorders>
            <w:noWrap/>
            <w:vAlign w:val="bottom"/>
          </w:tcPr>
          <w:p w14:paraId="25261086">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p>
        </w:tc>
        <w:tc>
          <w:tcPr>
            <w:tcW w:w="1080" w:type="dxa"/>
            <w:tcBorders>
              <w:top w:val="nil"/>
              <w:left w:val="nil"/>
              <w:bottom w:val="single" w:color="auto" w:sz="4" w:space="0"/>
              <w:right w:val="single" w:color="auto" w:sz="4" w:space="0"/>
            </w:tcBorders>
            <w:noWrap/>
            <w:vAlign w:val="bottom"/>
          </w:tcPr>
          <w:p w14:paraId="0CAFBF51">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U</w:t>
            </w:r>
            <w:r>
              <w:rPr>
                <w:rFonts w:hint="eastAsia" w:ascii="微软雅黑" w:hAnsi="微软雅黑" w:cs="宋体"/>
                <w:kern w:val="0"/>
                <w:sz w:val="18"/>
                <w:szCs w:val="18"/>
              </w:rPr>
              <w:t>8</w:t>
            </w:r>
          </w:p>
        </w:tc>
        <w:tc>
          <w:tcPr>
            <w:tcW w:w="1080" w:type="dxa"/>
            <w:gridSpan w:val="2"/>
            <w:tcBorders>
              <w:top w:val="nil"/>
              <w:left w:val="nil"/>
              <w:bottom w:val="single" w:color="auto" w:sz="4" w:space="0"/>
              <w:right w:val="single" w:color="auto" w:sz="4" w:space="0"/>
            </w:tcBorders>
            <w:noWrap/>
            <w:vAlign w:val="bottom"/>
          </w:tcPr>
          <w:p w14:paraId="501964F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w:t>
            </w:r>
          </w:p>
        </w:tc>
        <w:tc>
          <w:tcPr>
            <w:tcW w:w="1080" w:type="dxa"/>
            <w:tcBorders>
              <w:top w:val="nil"/>
              <w:left w:val="nil"/>
              <w:bottom w:val="single" w:color="auto" w:sz="4" w:space="0"/>
              <w:right w:val="single" w:color="auto" w:sz="4" w:space="0"/>
            </w:tcBorders>
            <w:noWrap/>
            <w:vAlign w:val="bottom"/>
          </w:tcPr>
          <w:p w14:paraId="2EE60C9A">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p>
        </w:tc>
        <w:tc>
          <w:tcPr>
            <w:tcW w:w="1080" w:type="dxa"/>
            <w:gridSpan w:val="2"/>
            <w:tcBorders>
              <w:top w:val="nil"/>
              <w:left w:val="nil"/>
              <w:bottom w:val="single" w:color="auto" w:sz="4" w:space="0"/>
              <w:right w:val="single" w:color="auto" w:sz="4" w:space="0"/>
            </w:tcBorders>
            <w:noWrap/>
            <w:vAlign w:val="bottom"/>
          </w:tcPr>
          <w:p w14:paraId="78477EA7">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c>
          <w:tcPr>
            <w:tcW w:w="2860" w:type="dxa"/>
            <w:gridSpan w:val="4"/>
            <w:tcBorders>
              <w:top w:val="nil"/>
              <w:left w:val="nil"/>
              <w:bottom w:val="single" w:color="auto" w:sz="4" w:space="0"/>
              <w:right w:val="single" w:color="auto" w:sz="4" w:space="0"/>
            </w:tcBorders>
            <w:noWrap/>
            <w:vAlign w:val="bottom"/>
          </w:tcPr>
          <w:p w14:paraId="3DABBA2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ICCID number</w:t>
            </w:r>
          </w:p>
        </w:tc>
      </w:tr>
    </w:tbl>
    <w:p w14:paraId="216E3CF1">
      <w:pPr>
        <w:ind w:firstLine="420" w:firstLineChars="0"/>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iccid:89861118236001639994</w:t>
      </w:r>
    </w:p>
    <w:p w14:paraId="73326EF7">
      <w:pPr>
        <w:ind w:firstLine="420" w:firstLineChars="0"/>
        <w:rPr>
          <w:rFonts w:hint="eastAsia"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 message :BDBDBDBDF389861118236001639994CC</w:t>
      </w:r>
    </w:p>
    <w:p w14:paraId="0C9A2142">
      <w:pPr>
        <w:rPr>
          <w:bCs w:val="0"/>
        </w:rPr>
      </w:pPr>
      <w:r>
        <w:rPr>
          <w:rFonts w:hint="eastAsia" w:ascii="微软雅黑" w:hAnsi="微软雅黑" w:cs="宋体"/>
          <w:bCs/>
          <w:color w:val="auto"/>
          <w:kern w:val="2"/>
          <w:sz w:val="21"/>
          <w:szCs w:val="21"/>
          <w:lang w:val="en-US" w:eastAsia="zh-CN" w:bidi="ar-SA"/>
        </w:rPr>
        <w:t>Note:Start up and report</w:t>
      </w:r>
    </w:p>
    <w:p w14:paraId="2F8DFF5A">
      <w:pPr>
        <w:pStyle w:val="4"/>
        <w:rPr>
          <w:rFonts w:hint="default" w:ascii="微软雅黑" w:hAnsi="微软雅黑" w:eastAsia="微软雅黑" w:cs="微软雅黑"/>
          <w:sz w:val="30"/>
          <w:szCs w:val="30"/>
          <w:lang w:val="en-US" w:eastAsia="zh-CN"/>
        </w:rPr>
      </w:pPr>
      <w:bookmarkStart w:id="68" w:name="_Toc10845"/>
      <w:bookmarkStart w:id="69" w:name="_Toc32171"/>
      <w:bookmarkStart w:id="70" w:name="_Toc8511"/>
      <w:r>
        <w:rPr>
          <w:rFonts w:hint="eastAsia" w:ascii="微软雅黑" w:hAnsi="微软雅黑" w:eastAsia="微软雅黑" w:cs="微软雅黑"/>
          <w:sz w:val="30"/>
          <w:szCs w:val="30"/>
          <w:lang w:val="en-US" w:eastAsia="zh-CN"/>
        </w:rPr>
        <w:t>4.4.4</w:t>
      </w:r>
      <w:r>
        <w:rPr>
          <w:rFonts w:hint="eastAsia" w:ascii="微软雅黑" w:hAnsi="微软雅黑" w:cs="微软雅黑"/>
          <w:sz w:val="30"/>
          <w:szCs w:val="30"/>
          <w:lang w:val="en-US" w:eastAsia="zh-CN"/>
        </w:rPr>
        <w:t xml:space="preserve"> </w:t>
      </w:r>
      <w:r>
        <w:rPr>
          <w:rFonts w:hint="eastAsia" w:ascii="微软雅黑" w:hAnsi="微软雅黑" w:eastAsia="微软雅黑" w:cs="微软雅黑"/>
          <w:sz w:val="30"/>
          <w:szCs w:val="30"/>
          <w:lang w:val="en-US" w:eastAsia="zh-CN"/>
        </w:rPr>
        <w:t>Device charging status upload (0xC3)--Special version to use</w:t>
      </w:r>
      <w:bookmarkEnd w:id="68"/>
      <w:bookmarkEnd w:id="69"/>
      <w:bookmarkEnd w:id="70"/>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18DB1DA0">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1C8C7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1D5A62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964514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D77DF6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2079ECA2">
            <w:pPr>
              <w:widowControl/>
              <w:spacing w:line="360" w:lineRule="auto"/>
              <w:jc w:val="left"/>
              <w:rPr>
                <w:rFonts w:ascii="微软雅黑" w:hAnsi="微软雅黑" w:cs="宋体"/>
                <w:kern w:val="0"/>
                <w:sz w:val="18"/>
                <w:szCs w:val="18"/>
              </w:rPr>
            </w:pPr>
            <w:r>
              <w:rPr>
                <w:rFonts w:hint="eastAsia"/>
              </w:rPr>
              <w:t xml:space="preserve">Device charging status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r>
              <w:rPr>
                <w:rFonts w:hint="eastAsia" w:ascii="微软雅黑" w:hAnsi="微软雅黑" w:cs="宋体"/>
                <w:kern w:val="0"/>
                <w:sz w:val="18"/>
                <w:szCs w:val="18"/>
              </w:rPr>
              <w:t xml:space="preserve"> </w:t>
            </w:r>
          </w:p>
        </w:tc>
      </w:tr>
      <w:tr w14:paraId="192055A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F02CA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6003877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1A73F0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ACC98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1600296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79E77248">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BC0B1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4061DC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7EC56B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72A80CC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91194A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A00465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7C25D2">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25417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6E82B1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C3</w:t>
            </w:r>
          </w:p>
        </w:tc>
        <w:tc>
          <w:tcPr>
            <w:tcW w:w="1853" w:type="dxa"/>
            <w:tcBorders>
              <w:top w:val="nil"/>
              <w:left w:val="nil"/>
              <w:bottom w:val="single" w:color="auto" w:sz="8" w:space="0"/>
              <w:right w:val="single" w:color="auto" w:sz="8" w:space="0"/>
            </w:tcBorders>
            <w:vAlign w:val="center"/>
          </w:tcPr>
          <w:p w14:paraId="6958A6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7AC35D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40E17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7BC99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E64CF6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001114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FC7837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7CEDD15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97B5A0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0FE1E74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CD6DA08">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4F0BD25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992" w:type="dxa"/>
            <w:tcBorders>
              <w:top w:val="nil"/>
              <w:left w:val="nil"/>
              <w:bottom w:val="nil"/>
              <w:right w:val="single" w:color="auto" w:sz="8" w:space="0"/>
            </w:tcBorders>
            <w:vAlign w:val="center"/>
          </w:tcPr>
          <w:p w14:paraId="14FA9B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nil"/>
              <w:left w:val="nil"/>
              <w:bottom w:val="nil"/>
              <w:right w:val="single" w:color="auto" w:sz="8" w:space="0"/>
            </w:tcBorders>
            <w:vAlign w:val="center"/>
          </w:tcPr>
          <w:p w14:paraId="5DF1273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c>
          <w:tcPr>
            <w:tcW w:w="1275" w:type="dxa"/>
            <w:tcBorders>
              <w:top w:val="nil"/>
              <w:left w:val="nil"/>
              <w:bottom w:val="nil"/>
              <w:right w:val="single" w:color="auto" w:sz="8" w:space="0"/>
            </w:tcBorders>
            <w:vAlign w:val="center"/>
          </w:tcPr>
          <w:p w14:paraId="1D94DD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t>
            </w:r>
          </w:p>
        </w:tc>
        <w:tc>
          <w:tcPr>
            <w:tcW w:w="1418" w:type="dxa"/>
            <w:tcBorders>
              <w:top w:val="nil"/>
              <w:left w:val="nil"/>
              <w:bottom w:val="nil"/>
              <w:right w:val="single" w:color="auto" w:sz="8" w:space="0"/>
            </w:tcBorders>
            <w:vAlign w:val="center"/>
          </w:tcPr>
          <w:p w14:paraId="7639F704">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1843" w:type="dxa"/>
            <w:tcBorders>
              <w:top w:val="nil"/>
              <w:left w:val="nil"/>
              <w:bottom w:val="nil"/>
              <w:right w:val="single" w:color="auto" w:sz="8" w:space="0"/>
            </w:tcBorders>
            <w:vAlign w:val="center"/>
          </w:tcPr>
          <w:p w14:paraId="4502FB8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0start，</w:t>
            </w:r>
          </w:p>
          <w:p w14:paraId="6A16BC99">
            <w:pPr>
              <w:widowControl/>
              <w:spacing w:line="360" w:lineRule="auto"/>
              <w:ind w:firstLine="450" w:firstLineChars="250"/>
              <w:rPr>
                <w:rFonts w:ascii="微软雅黑" w:hAnsi="微软雅黑" w:cs="宋体"/>
                <w:kern w:val="0"/>
                <w:sz w:val="18"/>
                <w:szCs w:val="18"/>
              </w:rPr>
            </w:pPr>
            <w:r>
              <w:rPr>
                <w:rFonts w:hint="eastAsia" w:ascii="微软雅黑" w:hAnsi="微软雅黑" w:cs="宋体"/>
                <w:kern w:val="0"/>
                <w:sz w:val="18"/>
                <w:szCs w:val="18"/>
              </w:rPr>
              <w:t>1</w:t>
            </w:r>
            <w:r>
              <w:rPr>
                <w:rFonts w:hint="eastAsia" w:ascii="微软雅黑" w:hAnsi="微软雅黑" w:cs="宋体"/>
                <w:kern w:val="0"/>
                <w:sz w:val="18"/>
                <w:szCs w:val="18"/>
                <w:lang w:val="en-US" w:eastAsia="zh-CN"/>
              </w:rPr>
              <w:t>end</w:t>
            </w:r>
            <w:r>
              <w:rPr>
                <w:rFonts w:hint="eastAsia" w:ascii="微软雅黑" w:hAnsi="微软雅黑" w:cs="宋体"/>
                <w:kern w:val="0"/>
                <w:sz w:val="18"/>
                <w:szCs w:val="18"/>
              </w:rPr>
              <w:t>，</w:t>
            </w:r>
          </w:p>
          <w:p w14:paraId="46B63BCE">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ascii="微软雅黑" w:hAnsi="微软雅黑" w:cs="宋体"/>
                <w:kern w:val="0"/>
                <w:sz w:val="18"/>
                <w:szCs w:val="18"/>
              </w:rPr>
              <w:t xml:space="preserve">2 </w:t>
            </w:r>
            <w:r>
              <w:rPr>
                <w:rFonts w:hint="eastAsia"/>
                <w:i w:val="0"/>
                <w:iCs w:val="0"/>
                <w:caps w:val="0"/>
                <w:color w:val="000000"/>
                <w:spacing w:val="0"/>
                <w:lang w:val="en-US" w:eastAsia="zh-CN"/>
              </w:rPr>
              <w:t>fully charged</w:t>
            </w:r>
          </w:p>
          <w:p w14:paraId="5D20A874">
            <w:pPr>
              <w:widowControl/>
              <w:spacing w:line="360" w:lineRule="auto"/>
              <w:jc w:val="center"/>
              <w:rPr>
                <w:rFonts w:ascii="微软雅黑" w:hAnsi="微软雅黑" w:cs="宋体"/>
                <w:kern w:val="0"/>
                <w:sz w:val="18"/>
                <w:szCs w:val="18"/>
              </w:rPr>
            </w:pPr>
          </w:p>
        </w:tc>
      </w:tr>
      <w:tr w14:paraId="2A2AC28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0E60BAC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1</w:t>
            </w:r>
          </w:p>
        </w:tc>
        <w:tc>
          <w:tcPr>
            <w:tcW w:w="992" w:type="dxa"/>
            <w:tcBorders>
              <w:top w:val="nil"/>
              <w:left w:val="nil"/>
              <w:bottom w:val="single" w:color="auto" w:sz="8" w:space="0"/>
              <w:right w:val="single" w:color="auto" w:sz="8" w:space="0"/>
            </w:tcBorders>
            <w:vAlign w:val="center"/>
          </w:tcPr>
          <w:p w14:paraId="71E5A05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nil"/>
              <w:left w:val="nil"/>
              <w:bottom w:val="single" w:color="auto" w:sz="8" w:space="0"/>
              <w:right w:val="single" w:color="auto" w:sz="8" w:space="0"/>
            </w:tcBorders>
            <w:vAlign w:val="center"/>
          </w:tcPr>
          <w:p w14:paraId="69F4B0F5">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nil"/>
              <w:left w:val="nil"/>
              <w:bottom w:val="single" w:color="auto" w:sz="8" w:space="0"/>
              <w:right w:val="single" w:color="auto" w:sz="8" w:space="0"/>
            </w:tcBorders>
            <w:vAlign w:val="center"/>
          </w:tcPr>
          <w:p w14:paraId="758D720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nil"/>
              <w:left w:val="nil"/>
              <w:bottom w:val="single" w:color="auto" w:sz="8" w:space="0"/>
              <w:right w:val="single" w:color="auto" w:sz="8" w:space="0"/>
            </w:tcBorders>
            <w:vAlign w:val="center"/>
          </w:tcPr>
          <w:p w14:paraId="249085AB">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nil"/>
              <w:left w:val="nil"/>
              <w:bottom w:val="single" w:color="auto" w:sz="8" w:space="0"/>
              <w:right w:val="single" w:color="auto" w:sz="8" w:space="0"/>
            </w:tcBorders>
            <w:vAlign w:val="center"/>
          </w:tcPr>
          <w:p w14:paraId="55E4C9C8">
            <w:pPr>
              <w:widowControl/>
              <w:spacing w:line="360" w:lineRule="auto"/>
              <w:jc w:val="center"/>
              <w:rPr>
                <w:color w:val="000000" w:themeColor="text1"/>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r>
    </w:tbl>
    <w:p w14:paraId="207B0AF5">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rFonts w:hint="eastAsia"/>
          <w:i w:val="0"/>
          <w:iCs w:val="0"/>
          <w:color w:val="000000"/>
          <w:spacing w:val="0"/>
          <w:lang w:val="en-US" w:eastAsia="zh-CN"/>
        </w:rPr>
        <w:t>E</w:t>
      </w:r>
      <w:r>
        <w:rPr>
          <w:rFonts w:hint="eastAsia"/>
          <w:i w:val="0"/>
          <w:iCs w:val="0"/>
          <w:caps w:val="0"/>
          <w:color w:val="000000"/>
          <w:spacing w:val="0"/>
          <w:lang w:val="en-US" w:eastAsia="zh-CN"/>
        </w:rPr>
        <w:t>g:</w:t>
      </w:r>
    </w:p>
    <w:p w14:paraId="7C317BCF">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BDBDBDBDC301DB4D2F668A</w:t>
      </w:r>
      <w:r>
        <w:rPr>
          <w:rFonts w:hint="eastAsia"/>
          <w:i w:val="0"/>
          <w:iCs w:val="0"/>
          <w:caps w:val="0"/>
          <w:color w:val="000000"/>
          <w:spacing w:val="0"/>
          <w:lang w:val="en-US" w:eastAsia="zh-CN"/>
        </w:rPr>
        <w:t xml:space="preserve">      The device is charged at the end</w:t>
      </w:r>
    </w:p>
    <w:p w14:paraId="18CF12D5">
      <w:pPr>
        <w:pStyle w:val="25"/>
        <w:keepNext w:val="0"/>
        <w:keepLines w:val="0"/>
        <w:widowControl/>
        <w:suppressLineNumbers w:val="0"/>
        <w:ind w:left="0" w:firstLine="0"/>
        <w:rPr>
          <w:rFonts w:hint="default" w:eastAsia="宋体"/>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0</w:t>
      </w:r>
      <w:r>
        <w:rPr>
          <w:i w:val="0"/>
          <w:iCs w:val="0"/>
          <w:caps w:val="0"/>
          <w:color w:val="000000"/>
          <w:spacing w:val="0"/>
        </w:rPr>
        <w:t>DB4D2F668A</w:t>
      </w:r>
      <w:r>
        <w:rPr>
          <w:rFonts w:hint="eastAsia"/>
          <w:i w:val="0"/>
          <w:iCs w:val="0"/>
          <w:caps w:val="0"/>
          <w:color w:val="000000"/>
          <w:spacing w:val="0"/>
          <w:lang w:val="en-US" w:eastAsia="zh-CN"/>
        </w:rPr>
        <w:t xml:space="preserve">      The device starts charging</w:t>
      </w:r>
    </w:p>
    <w:p w14:paraId="65AC5DA0">
      <w:pPr>
        <w:pStyle w:val="25"/>
        <w:keepNext w:val="0"/>
        <w:keepLines w:val="0"/>
        <w:widowControl/>
        <w:suppressLineNumbers w:val="0"/>
        <w:ind w:left="0" w:firstLine="0"/>
        <w:rPr>
          <w:rFonts w:hint="eastAsia"/>
          <w:i w:val="0"/>
          <w:iCs w:val="0"/>
          <w:caps w:val="0"/>
          <w:color w:val="000000"/>
          <w:spacing w:val="0"/>
          <w:lang w:val="en-US" w:eastAsia="zh-CN"/>
        </w:rPr>
      </w:pPr>
      <w:r>
        <w:rPr>
          <w:rFonts w:hint="eastAsia"/>
          <w:i w:val="0"/>
          <w:iCs w:val="0"/>
          <w:caps w:val="0"/>
          <w:color w:val="000000"/>
          <w:spacing w:val="0"/>
          <w:lang w:val="en-US" w:eastAsia="zh-CN"/>
        </w:rPr>
        <w:tab/>
      </w:r>
      <w:r>
        <w:rPr>
          <w:i w:val="0"/>
          <w:iCs w:val="0"/>
          <w:caps w:val="0"/>
          <w:color w:val="000000"/>
          <w:spacing w:val="0"/>
        </w:rPr>
        <w:t>BDBDBDBDC30</w:t>
      </w:r>
      <w:r>
        <w:rPr>
          <w:rFonts w:hint="eastAsia"/>
          <w:i w:val="0"/>
          <w:iCs w:val="0"/>
          <w:caps w:val="0"/>
          <w:color w:val="000000"/>
          <w:spacing w:val="0"/>
          <w:lang w:val="en-US" w:eastAsia="zh-CN"/>
        </w:rPr>
        <w:t>2</w:t>
      </w:r>
      <w:r>
        <w:rPr>
          <w:i w:val="0"/>
          <w:iCs w:val="0"/>
          <w:caps w:val="0"/>
          <w:color w:val="000000"/>
          <w:spacing w:val="0"/>
        </w:rPr>
        <w:t>DB4D2F668A</w:t>
      </w:r>
      <w:r>
        <w:rPr>
          <w:rFonts w:hint="eastAsia"/>
          <w:i w:val="0"/>
          <w:iCs w:val="0"/>
          <w:caps w:val="0"/>
          <w:color w:val="000000"/>
          <w:spacing w:val="0"/>
          <w:lang w:val="en-US" w:eastAsia="zh-CN"/>
        </w:rPr>
        <w:tab/>
      </w:r>
      <w:r>
        <w:rPr>
          <w:rFonts w:hint="eastAsia"/>
          <w:i w:val="0"/>
          <w:iCs w:val="0"/>
          <w:caps w:val="0"/>
          <w:color w:val="000000"/>
          <w:spacing w:val="0"/>
          <w:lang w:val="en-US" w:eastAsia="zh-CN"/>
        </w:rPr>
        <w:t xml:space="preserve">     The equipment is fully charged</w:t>
      </w:r>
    </w:p>
    <w:p w14:paraId="57ABDCE3">
      <w:pPr>
        <w:pStyle w:val="63"/>
        <w:adjustRightInd/>
        <w:spacing w:line="360" w:lineRule="auto"/>
        <w:outlineLvl w:val="1"/>
        <w:rPr>
          <w:rFonts w:hint="default" w:ascii="微软雅黑" w:hAnsi="微软雅黑" w:eastAsia="微软雅黑" w:cs="宋体"/>
          <w:b/>
          <w:bCs w:val="0"/>
          <w:color w:val="auto"/>
          <w:sz w:val="32"/>
          <w:szCs w:val="32"/>
          <w:lang w:val="en-US" w:eastAsia="zh-CN"/>
        </w:rPr>
      </w:pPr>
      <w:bookmarkStart w:id="71" w:name="_Toc29815"/>
      <w:r>
        <w:rPr>
          <w:rFonts w:hint="eastAsia" w:ascii="微软雅黑" w:hAnsi="微软雅黑" w:cs="宋体"/>
          <w:b/>
          <w:bCs w:val="0"/>
          <w:color w:val="auto"/>
          <w:sz w:val="32"/>
          <w:szCs w:val="32"/>
          <w:lang w:val="en-US" w:eastAsia="zh-CN"/>
        </w:rPr>
        <w:t>4.5 Downstream feedback report</w:t>
      </w:r>
      <w:bookmarkEnd w:id="71"/>
    </w:p>
    <w:p w14:paraId="2ADB3D06">
      <w:pPr>
        <w:pStyle w:val="4"/>
        <w:rPr>
          <w:rFonts w:hint="eastAsia" w:ascii="微软雅黑" w:hAnsi="微软雅黑" w:eastAsia="微软雅黑" w:cs="微软雅黑"/>
        </w:rPr>
      </w:pPr>
      <w:bookmarkStart w:id="72" w:name="_Toc199"/>
      <w:r>
        <w:rPr>
          <w:rFonts w:hint="eastAsia" w:ascii="微软雅黑" w:hAnsi="微软雅黑" w:eastAsia="微软雅黑" w:cs="微软雅黑"/>
          <w:lang w:val="en-US" w:eastAsia="zh-CN"/>
        </w:rPr>
        <w:t xml:space="preserve">4.5.1 </w:t>
      </w:r>
      <w:r>
        <w:rPr>
          <w:rFonts w:hint="eastAsia" w:ascii="微软雅黑" w:hAnsi="微软雅黑" w:eastAsia="微软雅黑" w:cs="微软雅黑"/>
        </w:rPr>
        <w:t>Downlink feedback(MSGID=0xC0)</w:t>
      </w:r>
      <w:bookmarkEnd w:id="72"/>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83751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D4297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3EE990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095AECB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11CB57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3717285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5C7ADDC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2D71E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0F7C84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F3B5F3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0F025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EB5B9F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 xml:space="preserve">1 </w:t>
            </w:r>
            <w:r>
              <w:rPr>
                <w:rFonts w:hint="eastAsia" w:ascii="微软雅黑" w:hAnsi="微软雅黑" w:cs="宋体"/>
                <w:kern w:val="0"/>
                <w:sz w:val="18"/>
                <w:szCs w:val="18"/>
              </w:rPr>
              <w:t xml:space="preserve">+n </w:t>
            </w:r>
            <w:r>
              <w:rPr>
                <w:rFonts w:ascii="微软雅黑" w:hAnsi="微软雅黑" w:cs="宋体"/>
                <w:kern w:val="0"/>
                <w:sz w:val="18"/>
                <w:szCs w:val="18"/>
              </w:rPr>
              <w:t>bytes</w:t>
            </w:r>
          </w:p>
        </w:tc>
      </w:tr>
      <w:tr w14:paraId="33849EEA">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64AD59B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8E36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6A0D1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18596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58BAF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32784452">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FA992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533191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AA79204">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C0</w:t>
            </w:r>
          </w:p>
        </w:tc>
        <w:tc>
          <w:tcPr>
            <w:tcW w:w="1852" w:type="dxa"/>
            <w:tcBorders>
              <w:top w:val="nil"/>
              <w:left w:val="nil"/>
              <w:bottom w:val="single" w:color="auto" w:sz="8" w:space="0"/>
              <w:right w:val="single" w:color="auto" w:sz="8" w:space="0"/>
            </w:tcBorders>
            <w:vAlign w:val="center"/>
          </w:tcPr>
          <w:p w14:paraId="787E148D">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A6997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0233100F">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1F8694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246B23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vAlign w:val="center"/>
          </w:tcPr>
          <w:p w14:paraId="61F767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7D7678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474D539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5AB657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4AC9B7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3A4D67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DABD90">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F8DAA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88939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length</w:t>
            </w:r>
          </w:p>
        </w:tc>
        <w:tc>
          <w:tcPr>
            <w:tcW w:w="1276" w:type="dxa"/>
            <w:vAlign w:val="center"/>
          </w:tcPr>
          <w:p w14:paraId="49ABE2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B089BA2">
            <w:pPr>
              <w:widowControl/>
              <w:spacing w:line="360" w:lineRule="auto"/>
              <w:jc w:val="center"/>
              <w:rPr>
                <w:rFonts w:ascii="微软雅黑" w:hAnsi="微软雅黑" w:cs="宋体"/>
                <w:kern w:val="0"/>
                <w:sz w:val="18"/>
                <w:szCs w:val="18"/>
              </w:rPr>
            </w:pPr>
          </w:p>
        </w:tc>
        <w:tc>
          <w:tcPr>
            <w:tcW w:w="1985" w:type="dxa"/>
            <w:vAlign w:val="center"/>
          </w:tcPr>
          <w:p w14:paraId="1A46DC70">
            <w:pPr>
              <w:widowControl/>
              <w:spacing w:line="360" w:lineRule="auto"/>
              <w:jc w:val="center"/>
              <w:rPr>
                <w:rFonts w:hint="default" w:ascii="微软雅黑" w:hAnsi="微软雅黑" w:eastAsia="微软雅黑" w:cs="宋体"/>
                <w:kern w:val="0"/>
                <w:sz w:val="18"/>
                <w:szCs w:val="18"/>
                <w:lang w:val="en-US" w:eastAsia="zh-CN"/>
              </w:rPr>
            </w:pP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length</w:t>
            </w:r>
          </w:p>
        </w:tc>
      </w:tr>
      <w:tr w14:paraId="02B090F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3AC336B">
            <w:pPr>
              <w:widowControl/>
              <w:spacing w:line="360" w:lineRule="auto"/>
              <w:ind w:firstLine="540" w:firstLineChars="300"/>
              <w:rPr>
                <w:rFonts w:ascii="微软雅黑" w:hAnsi="微软雅黑" w:cs="宋体"/>
                <w:kern w:val="0"/>
                <w:sz w:val="18"/>
                <w:szCs w:val="18"/>
              </w:rPr>
            </w:pPr>
            <w:r>
              <w:rPr>
                <w:rFonts w:ascii="微软雅黑" w:hAnsi="微软雅黑" w:cs="宋体"/>
                <w:kern w:val="0"/>
                <w:sz w:val="18"/>
                <w:szCs w:val="18"/>
              </w:rPr>
              <w:t>N</w:t>
            </w:r>
          </w:p>
        </w:tc>
        <w:tc>
          <w:tcPr>
            <w:tcW w:w="992" w:type="dxa"/>
            <w:vAlign w:val="center"/>
          </w:tcPr>
          <w:p w14:paraId="5EAE0B5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r>
              <w:rPr>
                <w:rFonts w:ascii="微软雅黑" w:hAnsi="微软雅黑" w:cs="宋体"/>
                <w:kern w:val="0"/>
                <w:sz w:val="18"/>
                <w:szCs w:val="18"/>
              </w:rPr>
              <w:t>U8</w:t>
            </w:r>
          </w:p>
        </w:tc>
        <w:tc>
          <w:tcPr>
            <w:tcW w:w="1560" w:type="dxa"/>
            <w:vAlign w:val="center"/>
          </w:tcPr>
          <w:p w14:paraId="7F47C7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276" w:type="dxa"/>
            <w:vAlign w:val="center"/>
          </w:tcPr>
          <w:p w14:paraId="6476F33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EED9464">
            <w:pPr>
              <w:widowControl/>
              <w:spacing w:line="360" w:lineRule="auto"/>
              <w:jc w:val="center"/>
              <w:rPr>
                <w:rFonts w:ascii="微软雅黑" w:hAnsi="微软雅黑" w:cs="宋体"/>
                <w:kern w:val="0"/>
                <w:sz w:val="18"/>
                <w:szCs w:val="18"/>
              </w:rPr>
            </w:pPr>
          </w:p>
        </w:tc>
        <w:tc>
          <w:tcPr>
            <w:tcW w:w="1985" w:type="dxa"/>
            <w:vAlign w:val="center"/>
          </w:tcPr>
          <w:p w14:paraId="3BF425D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r>
              <w:rPr>
                <w:rFonts w:hint="eastAsia" w:ascii="微软雅黑" w:hAnsi="微软雅黑" w:cs="宋体"/>
                <w:kern w:val="0"/>
                <w:sz w:val="18"/>
                <w:szCs w:val="18"/>
                <w:lang w:val="en-US" w:eastAsia="zh-CN"/>
              </w:rPr>
              <w:t xml:space="preserve"> </w:t>
            </w:r>
            <w:r>
              <w:rPr>
                <w:rFonts w:ascii="微软雅黑" w:hAnsi="微软雅黑" w:cs="宋体"/>
                <w:kern w:val="0"/>
                <w:sz w:val="18"/>
                <w:szCs w:val="18"/>
              </w:rPr>
              <w:t>Message ID</w:t>
            </w:r>
          </w:p>
        </w:tc>
      </w:tr>
      <w:tr w14:paraId="2AE5E1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19D5D2B">
            <w:pPr>
              <w:widowControl/>
              <w:spacing w:line="360" w:lineRule="auto"/>
              <w:jc w:val="center"/>
              <w:rPr>
                <w:rFonts w:ascii="微软雅黑" w:hAnsi="微软雅黑" w:cs="宋体"/>
                <w:kern w:val="0"/>
                <w:sz w:val="18"/>
                <w:szCs w:val="18"/>
              </w:rPr>
            </w:pPr>
          </w:p>
        </w:tc>
        <w:tc>
          <w:tcPr>
            <w:tcW w:w="992" w:type="dxa"/>
            <w:vAlign w:val="center"/>
          </w:tcPr>
          <w:p w14:paraId="4F3EE187">
            <w:pPr>
              <w:widowControl/>
              <w:spacing w:line="360" w:lineRule="auto"/>
              <w:jc w:val="center"/>
              <w:rPr>
                <w:rFonts w:ascii="微软雅黑" w:hAnsi="微软雅黑" w:cs="宋体"/>
                <w:kern w:val="0"/>
                <w:sz w:val="18"/>
                <w:szCs w:val="18"/>
              </w:rPr>
            </w:pPr>
          </w:p>
        </w:tc>
        <w:tc>
          <w:tcPr>
            <w:tcW w:w="1560" w:type="dxa"/>
            <w:vAlign w:val="center"/>
          </w:tcPr>
          <w:p w14:paraId="35169B11">
            <w:pPr>
              <w:widowControl/>
              <w:spacing w:line="360" w:lineRule="auto"/>
              <w:jc w:val="center"/>
              <w:rPr>
                <w:rFonts w:ascii="微软雅黑" w:hAnsi="微软雅黑" w:cs="宋体"/>
                <w:kern w:val="0"/>
                <w:sz w:val="18"/>
                <w:szCs w:val="18"/>
              </w:rPr>
            </w:pPr>
          </w:p>
        </w:tc>
        <w:tc>
          <w:tcPr>
            <w:tcW w:w="1276" w:type="dxa"/>
            <w:vAlign w:val="center"/>
          </w:tcPr>
          <w:p w14:paraId="38BA93C9">
            <w:pPr>
              <w:widowControl/>
              <w:spacing w:line="360" w:lineRule="auto"/>
              <w:jc w:val="center"/>
              <w:rPr>
                <w:rFonts w:ascii="微软雅黑" w:hAnsi="微软雅黑" w:cs="宋体"/>
                <w:kern w:val="0"/>
                <w:sz w:val="18"/>
                <w:szCs w:val="18"/>
              </w:rPr>
            </w:pPr>
          </w:p>
        </w:tc>
        <w:tc>
          <w:tcPr>
            <w:tcW w:w="1276" w:type="dxa"/>
            <w:vAlign w:val="center"/>
          </w:tcPr>
          <w:p w14:paraId="5A85D7C8">
            <w:pPr>
              <w:widowControl/>
              <w:spacing w:line="360" w:lineRule="auto"/>
              <w:jc w:val="center"/>
              <w:rPr>
                <w:rFonts w:ascii="微软雅黑" w:hAnsi="微软雅黑" w:cs="宋体"/>
                <w:kern w:val="0"/>
                <w:sz w:val="18"/>
                <w:szCs w:val="18"/>
              </w:rPr>
            </w:pPr>
          </w:p>
        </w:tc>
        <w:tc>
          <w:tcPr>
            <w:tcW w:w="1985" w:type="dxa"/>
            <w:vAlign w:val="center"/>
          </w:tcPr>
          <w:p w14:paraId="3DB7FE46">
            <w:pPr>
              <w:widowControl/>
              <w:spacing w:line="360" w:lineRule="auto"/>
              <w:jc w:val="center"/>
              <w:rPr>
                <w:rFonts w:ascii="微软雅黑" w:hAnsi="微软雅黑" w:cs="宋体"/>
                <w:kern w:val="0"/>
                <w:sz w:val="18"/>
                <w:szCs w:val="18"/>
              </w:rPr>
            </w:pPr>
          </w:p>
        </w:tc>
      </w:tr>
    </w:tbl>
    <w:p w14:paraId="2B359E9B">
      <w:pPr>
        <w:pStyle w:val="69"/>
        <w:spacing w:line="0" w:lineRule="atLeast"/>
        <w:ind w:firstLine="420" w:firstLineChars="0"/>
        <w:rPr>
          <w:rFonts w:ascii="微软雅黑" w:hAnsi="微软雅黑" w:eastAsia="微软雅黑"/>
          <w:sz w:val="21"/>
          <w:szCs w:val="21"/>
        </w:rPr>
      </w:pPr>
      <w:r>
        <w:rPr>
          <w:rFonts w:hint="eastAsia" w:ascii="微软雅黑" w:hAnsi="微软雅黑" w:eastAsia="微软雅黑" w:cs="宋体"/>
          <w:bCs/>
          <w:color w:val="auto"/>
          <w:kern w:val="2"/>
          <w:sz w:val="21"/>
          <w:szCs w:val="21"/>
          <w:lang w:val="en-US" w:eastAsia="zh-CN" w:bidi="ar-SA"/>
        </w:rPr>
        <w:t xml:space="preserve">This command is used for the feedback of downlink commands, returning the </w:t>
      </w:r>
      <w:r>
        <w:rPr>
          <w:rFonts w:ascii="微软雅黑" w:hAnsi="微软雅黑" w:cs="宋体"/>
          <w:kern w:val="0"/>
          <w:sz w:val="18"/>
          <w:szCs w:val="18"/>
        </w:rPr>
        <w:t>Message ID</w:t>
      </w:r>
      <w:r>
        <w:rPr>
          <w:rFonts w:hint="eastAsia" w:ascii="微软雅黑" w:hAnsi="微软雅黑" w:eastAsia="微软雅黑" w:cs="宋体"/>
          <w:bCs/>
          <w:color w:val="auto"/>
          <w:kern w:val="2"/>
          <w:sz w:val="21"/>
          <w:szCs w:val="21"/>
          <w:lang w:val="en-US" w:eastAsia="zh-CN" w:bidi="ar-SA"/>
        </w:rPr>
        <w:t xml:space="preserve">(s) received earlier (multiple </w:t>
      </w:r>
      <w:r>
        <w:rPr>
          <w:rFonts w:ascii="微软雅黑" w:hAnsi="微软雅黑" w:cs="宋体"/>
          <w:kern w:val="0"/>
          <w:sz w:val="18"/>
          <w:szCs w:val="18"/>
        </w:rPr>
        <w:t>Message ID</w:t>
      </w:r>
      <w:r>
        <w:rPr>
          <w:rFonts w:hint="eastAsia" w:ascii="微软雅黑" w:hAnsi="微软雅黑" w:cs="宋体"/>
          <w:kern w:val="0"/>
          <w:sz w:val="18"/>
          <w:szCs w:val="18"/>
          <w:lang w:val="en-US" w:eastAsia="zh-CN"/>
        </w:rPr>
        <w:t xml:space="preserve"> </w:t>
      </w:r>
      <w:r>
        <w:rPr>
          <w:rFonts w:hint="eastAsia" w:ascii="微软雅黑" w:hAnsi="微软雅黑" w:eastAsia="微软雅黑" w:cs="宋体"/>
          <w:bCs/>
          <w:color w:val="auto"/>
          <w:kern w:val="2"/>
          <w:sz w:val="21"/>
          <w:szCs w:val="21"/>
          <w:lang w:val="en-US" w:eastAsia="zh-CN" w:bidi="ar-SA"/>
        </w:rPr>
        <w:t>can be returned collectively).</w:t>
      </w:r>
    </w:p>
    <w:p w14:paraId="229AA04C">
      <w:pPr>
        <w:pStyle w:val="4"/>
        <w:rPr>
          <w:rFonts w:hint="eastAsia" w:ascii="微软雅黑" w:hAnsi="微软雅黑" w:eastAsia="微软雅黑" w:cs="微软雅黑"/>
          <w:lang w:val="en-US" w:eastAsia="zh-CN"/>
        </w:rPr>
      </w:pPr>
      <w:bookmarkStart w:id="73" w:name="_Toc5403"/>
      <w:r>
        <w:rPr>
          <w:rFonts w:hint="eastAsia" w:ascii="微软雅黑" w:hAnsi="微软雅黑" w:eastAsia="微软雅黑" w:cs="微软雅黑"/>
          <w:lang w:val="en-US" w:eastAsia="zh-CN"/>
        </w:rPr>
        <w:t>4.5.2 Message status reporting(MSGID=0x28)</w:t>
      </w:r>
      <w:bookmarkEnd w:id="73"/>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A2855F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C6812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08DFA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5270ABA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AC079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621F3EE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Terminal =&gt;Server</w:t>
            </w:r>
          </w:p>
        </w:tc>
      </w:tr>
      <w:tr w14:paraId="3E01635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ED04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2D22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3629B0D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8E0662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62FA8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 bytes</w:t>
            </w:r>
          </w:p>
        </w:tc>
      </w:tr>
      <w:tr w14:paraId="09514E75">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F0653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5BFA31F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B7C8B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727E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116BC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557D666">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748E7ABE">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1663CAF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2097D5E9">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28</w:t>
            </w:r>
          </w:p>
        </w:tc>
        <w:tc>
          <w:tcPr>
            <w:tcW w:w="1852" w:type="dxa"/>
            <w:tcBorders>
              <w:top w:val="nil"/>
              <w:left w:val="nil"/>
              <w:bottom w:val="single" w:color="auto" w:sz="8" w:space="0"/>
              <w:right w:val="single" w:color="auto" w:sz="8" w:space="0"/>
            </w:tcBorders>
            <w:vAlign w:val="center"/>
          </w:tcPr>
          <w:p w14:paraId="068CE43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F432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364C0B7">
      <w:pPr>
        <w:pStyle w:val="51"/>
        <w:spacing w:line="360" w:lineRule="auto"/>
        <w:ind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4C07C1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942A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w:t>
            </w:r>
            <w:r>
              <w:rPr>
                <w:rFonts w:hint="eastAsia" w:ascii="微软雅黑" w:hAnsi="微软雅黑" w:cs="宋体"/>
                <w:kern w:val="0"/>
                <w:sz w:val="18"/>
                <w:szCs w:val="18"/>
              </w:rPr>
              <w:t>s</w:t>
            </w:r>
          </w:p>
        </w:tc>
        <w:tc>
          <w:tcPr>
            <w:tcW w:w="992" w:type="dxa"/>
            <w:vAlign w:val="center"/>
          </w:tcPr>
          <w:p w14:paraId="752DF2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AABA0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2929642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2CE8F2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2534975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6F45BF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669F4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2AEAB0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764C769D">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timestamp</w:t>
            </w:r>
          </w:p>
        </w:tc>
        <w:tc>
          <w:tcPr>
            <w:tcW w:w="1276" w:type="dxa"/>
            <w:vAlign w:val="center"/>
          </w:tcPr>
          <w:p w14:paraId="3B2A3D4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6096B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59B69ED7">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F7979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EA5716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3D0DDDA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6E159C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76" w:type="dxa"/>
            <w:vAlign w:val="center"/>
          </w:tcPr>
          <w:p w14:paraId="30D3A9B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7561E79">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5025C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 (corresponding to 0X28 downlink), currently 0x03</w:t>
            </w:r>
          </w:p>
        </w:tc>
      </w:tr>
      <w:tr w14:paraId="7AFE16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56686E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2714B7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61D49F6">
            <w:pPr>
              <w:widowControl/>
              <w:spacing w:line="360" w:lineRule="auto"/>
              <w:jc w:val="center"/>
              <w:rPr>
                <w:rFonts w:ascii="微软雅黑" w:hAnsi="微软雅黑" w:cs="宋体"/>
                <w:kern w:val="0"/>
                <w:sz w:val="18"/>
                <w:szCs w:val="18"/>
              </w:rPr>
            </w:pPr>
            <w:r>
              <w:rPr>
                <w:rFonts w:hint="eastAsia" w:ascii="微软雅黑" w:hAnsi="微软雅黑" w:eastAsiaTheme="minorEastAsia"/>
                <w:sz w:val="18"/>
                <w:szCs w:val="18"/>
              </w:rPr>
              <w:t>status</w:t>
            </w:r>
          </w:p>
        </w:tc>
        <w:tc>
          <w:tcPr>
            <w:tcW w:w="1276" w:type="dxa"/>
            <w:vAlign w:val="center"/>
          </w:tcPr>
          <w:p w14:paraId="211066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03D2D341">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0E8FCE12">
            <w:pPr>
              <w:widowControl/>
              <w:spacing w:line="360" w:lineRule="auto"/>
              <w:rPr>
                <w:rFonts w:hint="eastAsia" w:ascii="微软雅黑" w:hAnsi="微软雅黑" w:eastAsia="微软雅黑" w:cs="宋体"/>
                <w:kern w:val="0"/>
                <w:sz w:val="18"/>
                <w:szCs w:val="18"/>
                <w:lang w:eastAsia="zh-CN"/>
              </w:rPr>
            </w:pPr>
            <w:r>
              <w:rPr>
                <w:rFonts w:ascii="微软雅黑" w:hAnsi="微软雅黑" w:cs="宋体"/>
                <w:kern w:val="0"/>
                <w:sz w:val="18"/>
                <w:szCs w:val="18"/>
              </w:rPr>
              <w:t>Message status</w:t>
            </w:r>
          </w:p>
          <w:p w14:paraId="4D2D026F">
            <w:pPr>
              <w:widowControl/>
              <w:spacing w:line="360" w:lineRule="auto"/>
              <w:rPr>
                <w:rFonts w:ascii="微软雅黑" w:hAnsi="微软雅黑" w:cs="宋体"/>
                <w:kern w:val="0"/>
                <w:sz w:val="18"/>
                <w:szCs w:val="18"/>
              </w:rPr>
            </w:pPr>
            <w:r>
              <w:rPr>
                <w:rFonts w:hint="default" w:ascii="微软雅黑" w:hAnsi="微软雅黑" w:cs="宋体"/>
                <w:kern w:val="0"/>
                <w:sz w:val="18"/>
                <w:szCs w:val="18"/>
              </w:rPr>
              <w:t>1: Read, received</w:t>
            </w:r>
          </w:p>
        </w:tc>
      </w:tr>
      <w:tr w14:paraId="1F7C271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0C476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60DA549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32</w:t>
            </w:r>
          </w:p>
        </w:tc>
        <w:tc>
          <w:tcPr>
            <w:tcW w:w="1560" w:type="dxa"/>
            <w:vAlign w:val="center"/>
          </w:tcPr>
          <w:p w14:paraId="14371BB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serial number</w:t>
            </w:r>
          </w:p>
        </w:tc>
        <w:tc>
          <w:tcPr>
            <w:tcW w:w="1276" w:type="dxa"/>
            <w:vAlign w:val="center"/>
          </w:tcPr>
          <w:p w14:paraId="38F937B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47E2084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985" w:type="dxa"/>
            <w:vAlign w:val="center"/>
          </w:tcPr>
          <w:p w14:paraId="79C21F8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(corresponding to 0X28 downlink)</w:t>
            </w:r>
          </w:p>
        </w:tc>
      </w:tr>
      <w:tr w14:paraId="65905FA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BAC984C">
            <w:pPr>
              <w:widowControl/>
              <w:spacing w:line="360" w:lineRule="auto"/>
              <w:jc w:val="center"/>
              <w:rPr>
                <w:rFonts w:ascii="微软雅黑" w:hAnsi="微软雅黑" w:cs="宋体"/>
                <w:kern w:val="0"/>
                <w:sz w:val="18"/>
                <w:szCs w:val="18"/>
              </w:rPr>
            </w:pPr>
          </w:p>
        </w:tc>
        <w:tc>
          <w:tcPr>
            <w:tcW w:w="992" w:type="dxa"/>
            <w:vAlign w:val="center"/>
          </w:tcPr>
          <w:p w14:paraId="19F9AECD">
            <w:pPr>
              <w:widowControl/>
              <w:spacing w:line="360" w:lineRule="auto"/>
              <w:jc w:val="center"/>
              <w:rPr>
                <w:rFonts w:ascii="微软雅黑" w:hAnsi="微软雅黑" w:cs="宋体"/>
                <w:kern w:val="0"/>
                <w:sz w:val="18"/>
                <w:szCs w:val="18"/>
              </w:rPr>
            </w:pPr>
          </w:p>
        </w:tc>
        <w:tc>
          <w:tcPr>
            <w:tcW w:w="1560" w:type="dxa"/>
            <w:vAlign w:val="center"/>
          </w:tcPr>
          <w:p w14:paraId="371566D2">
            <w:pPr>
              <w:widowControl/>
              <w:spacing w:line="360" w:lineRule="auto"/>
              <w:jc w:val="center"/>
              <w:rPr>
                <w:rFonts w:ascii="微软雅黑" w:hAnsi="微软雅黑" w:eastAsiaTheme="minorEastAsia"/>
                <w:sz w:val="18"/>
                <w:szCs w:val="18"/>
              </w:rPr>
            </w:pPr>
          </w:p>
        </w:tc>
        <w:tc>
          <w:tcPr>
            <w:tcW w:w="1276" w:type="dxa"/>
            <w:vAlign w:val="center"/>
          </w:tcPr>
          <w:p w14:paraId="2D401D03">
            <w:pPr>
              <w:widowControl/>
              <w:spacing w:line="360" w:lineRule="auto"/>
              <w:jc w:val="center"/>
              <w:rPr>
                <w:rFonts w:ascii="微软雅黑" w:hAnsi="微软雅黑" w:cs="宋体"/>
                <w:kern w:val="0"/>
                <w:sz w:val="18"/>
                <w:szCs w:val="18"/>
              </w:rPr>
            </w:pPr>
          </w:p>
        </w:tc>
        <w:tc>
          <w:tcPr>
            <w:tcW w:w="1276" w:type="dxa"/>
            <w:vAlign w:val="center"/>
          </w:tcPr>
          <w:p w14:paraId="45618C55">
            <w:pPr>
              <w:widowControl/>
              <w:spacing w:line="360" w:lineRule="auto"/>
              <w:jc w:val="center"/>
              <w:rPr>
                <w:rFonts w:ascii="Arial" w:hAnsi="Arial" w:cs="Arial"/>
                <w:szCs w:val="21"/>
                <w:shd w:val="clear" w:color="auto" w:fill="FEFEFE"/>
              </w:rPr>
            </w:pPr>
          </w:p>
        </w:tc>
        <w:tc>
          <w:tcPr>
            <w:tcW w:w="1985" w:type="dxa"/>
            <w:vAlign w:val="center"/>
          </w:tcPr>
          <w:p w14:paraId="6BBA932A">
            <w:pPr>
              <w:widowControl/>
              <w:spacing w:line="360" w:lineRule="auto"/>
              <w:jc w:val="center"/>
              <w:rPr>
                <w:rFonts w:ascii="微软雅黑" w:hAnsi="微软雅黑" w:cs="宋体"/>
                <w:kern w:val="0"/>
                <w:sz w:val="18"/>
                <w:szCs w:val="18"/>
              </w:rPr>
            </w:pPr>
          </w:p>
        </w:tc>
      </w:tr>
    </w:tbl>
    <w:p w14:paraId="314B1B88">
      <w:pPr>
        <w:pStyle w:val="3"/>
        <w:outlineLvl w:val="1"/>
        <w:rPr>
          <w:rFonts w:hint="eastAsia" w:ascii="微软雅黑" w:hAnsi="微软雅黑" w:eastAsia="微软雅黑" w:cs="微软雅黑"/>
          <w:lang w:val="en-US" w:eastAsia="zh-CN"/>
        </w:rPr>
      </w:pPr>
      <w:bookmarkStart w:id="74" w:name="_Toc2754"/>
      <w:r>
        <w:rPr>
          <w:rFonts w:hint="eastAsia" w:ascii="微软雅黑" w:hAnsi="微软雅黑" w:eastAsia="微软雅黑" w:cs="微软雅黑"/>
          <w:lang w:val="en-US" w:eastAsia="zh-CN"/>
        </w:rPr>
        <w:t>4.6 Health related reports</w:t>
      </w:r>
      <w:bookmarkEnd w:id="74"/>
    </w:p>
    <w:p w14:paraId="10357E98">
      <w:pPr>
        <w:pStyle w:val="4"/>
        <w:rPr>
          <w:rFonts w:hint="eastAsia" w:ascii="微软雅黑" w:hAnsi="微软雅黑" w:eastAsia="微软雅黑" w:cs="微软雅黑"/>
          <w:sz w:val="30"/>
          <w:szCs w:val="30"/>
        </w:rPr>
      </w:pPr>
      <w:bookmarkStart w:id="75" w:name="_Toc13977"/>
      <w:r>
        <w:rPr>
          <w:rFonts w:hint="eastAsia" w:ascii="微软雅黑" w:hAnsi="微软雅黑" w:eastAsia="微软雅黑" w:cs="微软雅黑"/>
          <w:sz w:val="30"/>
          <w:szCs w:val="30"/>
          <w:lang w:val="en-US" w:eastAsia="zh-CN"/>
        </w:rPr>
        <w:t>4</w:t>
      </w:r>
      <w:r>
        <w:rPr>
          <w:rFonts w:hint="eastAsia" w:ascii="微软雅黑" w:hAnsi="微软雅黑" w:eastAsia="微软雅黑" w:cs="微软雅黑"/>
          <w:sz w:val="30"/>
          <w:szCs w:val="30"/>
        </w:rPr>
        <w:t>.</w:t>
      </w:r>
      <w:r>
        <w:rPr>
          <w:rFonts w:hint="eastAsia" w:ascii="微软雅黑" w:hAnsi="微软雅黑" w:eastAsia="微软雅黑" w:cs="微软雅黑"/>
          <w:sz w:val="30"/>
          <w:szCs w:val="30"/>
          <w:lang w:val="en-US" w:eastAsia="zh-CN"/>
        </w:rPr>
        <w:t xml:space="preserve">6.1 </w:t>
      </w:r>
      <w:r>
        <w:rPr>
          <w:rFonts w:hint="eastAsia" w:ascii="微软雅黑" w:hAnsi="微软雅黑" w:eastAsia="微软雅黑" w:cs="微软雅黑"/>
          <w:sz w:val="30"/>
          <w:szCs w:val="30"/>
        </w:rPr>
        <w:t>Health Data (MSGID = 0 x 32)</w:t>
      </w:r>
      <w:bookmarkEnd w:id="7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5334169F">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64C1B46">
            <w:pPr>
              <w:pStyle w:val="51"/>
              <w:widowControl/>
              <w:numPr>
                <w:ilvl w:val="0"/>
                <w:numId w:val="11"/>
              </w:numPr>
              <w:spacing w:line="360" w:lineRule="auto"/>
              <w:ind w:firstLineChars="0"/>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727CCCC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48D94015">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505D0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D7CBA0">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Heart rate data upload，</w:t>
            </w:r>
            <w:r>
              <w:rPr>
                <w:rFonts w:ascii="微软雅黑" w:hAnsi="微软雅黑" w:cs="宋体"/>
                <w:kern w:val="0"/>
                <w:sz w:val="18"/>
                <w:szCs w:val="18"/>
              </w:rPr>
              <w:t>Terminal=&gt;Terminal Server</w:t>
            </w:r>
          </w:p>
        </w:tc>
      </w:tr>
      <w:tr w14:paraId="013A6F8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0D15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037160F2">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1056A56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DE6320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3927913C">
            <w:pPr>
              <w:widowControl/>
              <w:spacing w:line="360" w:lineRule="auto"/>
              <w:jc w:val="left"/>
              <w:rPr>
                <w:rFonts w:ascii="微软雅黑" w:hAnsi="微软雅黑" w:cs="宋体"/>
                <w:kern w:val="0"/>
                <w:sz w:val="18"/>
                <w:szCs w:val="18"/>
              </w:rPr>
            </w:pPr>
            <w:r>
              <w:rPr>
                <w:rFonts w:ascii="微软雅黑" w:hAnsi="微软雅黑" w:cs="宋体"/>
                <w:kern w:val="0"/>
                <w:sz w:val="18"/>
                <w:szCs w:val="18"/>
              </w:rPr>
              <w:t>8</w:t>
            </w:r>
            <w:r>
              <w:rPr>
                <w:rFonts w:hint="eastAsia" w:ascii="微软雅黑" w:hAnsi="微软雅黑" w:cs="宋体"/>
                <w:kern w:val="0"/>
                <w:sz w:val="18"/>
                <w:szCs w:val="18"/>
              </w:rPr>
              <w:t>+</w:t>
            </w:r>
            <w:r>
              <w:rPr>
                <w:rFonts w:ascii="微软雅黑" w:hAnsi="微软雅黑" w:cs="宋体"/>
                <w:kern w:val="0"/>
                <w:sz w:val="18"/>
                <w:szCs w:val="18"/>
              </w:rPr>
              <w:t>3</w:t>
            </w:r>
            <w:r>
              <w:rPr>
                <w:rFonts w:hint="eastAsia" w:ascii="微软雅黑" w:hAnsi="微软雅黑" w:cs="宋体"/>
                <w:kern w:val="0"/>
                <w:sz w:val="18"/>
                <w:szCs w:val="18"/>
              </w:rPr>
              <w:t>n</w:t>
            </w:r>
            <w:r>
              <w:rPr>
                <w:rFonts w:ascii="微软雅黑" w:hAnsi="微软雅黑" w:cs="宋体"/>
                <w:kern w:val="0"/>
                <w:sz w:val="18"/>
                <w:szCs w:val="18"/>
              </w:rPr>
              <w:t xml:space="preserve"> bytes</w:t>
            </w:r>
          </w:p>
        </w:tc>
      </w:tr>
      <w:tr w14:paraId="52BE32E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0013E8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24DF3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52FB9DB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5355255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2942E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ABBA7A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552575F">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11C3DB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5B8F54F0">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0x32</w:t>
            </w:r>
          </w:p>
        </w:tc>
        <w:tc>
          <w:tcPr>
            <w:tcW w:w="1852" w:type="dxa"/>
            <w:tcBorders>
              <w:top w:val="nil"/>
              <w:left w:val="nil"/>
              <w:bottom w:val="single" w:color="auto" w:sz="8" w:space="0"/>
              <w:right w:val="single" w:color="auto" w:sz="8" w:space="0"/>
            </w:tcBorders>
            <w:vAlign w:val="center"/>
          </w:tcPr>
          <w:p w14:paraId="2B878C16">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6B238E2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35415424">
      <w:pPr>
        <w:spacing w:beforeLines="50" w:line="360" w:lineRule="auto"/>
        <w:ind w:firstLine="420" w:firstLineChars="20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992"/>
        <w:gridCol w:w="850"/>
        <w:gridCol w:w="2694"/>
      </w:tblGrid>
      <w:tr w14:paraId="47375DB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737E2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68BFC7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740A7D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992" w:type="dxa"/>
            <w:tcBorders>
              <w:top w:val="single" w:color="auto" w:sz="8" w:space="0"/>
              <w:left w:val="nil"/>
              <w:bottom w:val="single" w:color="auto" w:sz="8" w:space="0"/>
              <w:right w:val="single" w:color="auto" w:sz="8" w:space="0"/>
            </w:tcBorders>
            <w:vAlign w:val="center"/>
          </w:tcPr>
          <w:p w14:paraId="7D8601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850" w:type="dxa"/>
            <w:tcBorders>
              <w:top w:val="single" w:color="auto" w:sz="8" w:space="0"/>
              <w:left w:val="nil"/>
              <w:bottom w:val="single" w:color="auto" w:sz="8" w:space="0"/>
              <w:right w:val="single" w:color="auto" w:sz="8" w:space="0"/>
            </w:tcBorders>
            <w:vAlign w:val="center"/>
          </w:tcPr>
          <w:p w14:paraId="002B9B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694" w:type="dxa"/>
            <w:tcBorders>
              <w:top w:val="single" w:color="auto" w:sz="8" w:space="0"/>
              <w:left w:val="nil"/>
              <w:bottom w:val="single" w:color="auto" w:sz="8" w:space="0"/>
              <w:right w:val="single" w:color="auto" w:sz="8" w:space="0"/>
            </w:tcBorders>
            <w:vAlign w:val="center"/>
          </w:tcPr>
          <w:p w14:paraId="735827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6A5E85C7">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3FD646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6E93C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tcBorders>
              <w:top w:val="single" w:color="auto" w:sz="8" w:space="0"/>
              <w:left w:val="nil"/>
              <w:bottom w:val="single" w:color="auto" w:sz="8" w:space="0"/>
              <w:right w:val="single" w:color="auto" w:sz="8" w:space="0"/>
            </w:tcBorders>
            <w:vAlign w:val="center"/>
          </w:tcPr>
          <w:p w14:paraId="2752C3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992" w:type="dxa"/>
            <w:tcBorders>
              <w:top w:val="single" w:color="auto" w:sz="8" w:space="0"/>
              <w:left w:val="nil"/>
              <w:bottom w:val="single" w:color="auto" w:sz="8" w:space="0"/>
              <w:right w:val="single" w:color="auto" w:sz="8" w:space="0"/>
            </w:tcBorders>
            <w:vAlign w:val="center"/>
          </w:tcPr>
          <w:p w14:paraId="6C88FD71">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9C9757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49C356A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r>
              <w:rPr>
                <w:rFonts w:ascii="微软雅黑" w:hAnsi="微软雅黑" w:cs="宋体"/>
                <w:kern w:val="0"/>
                <w:sz w:val="18"/>
                <w:szCs w:val="18"/>
              </w:rPr>
              <w:t>0</w:t>
            </w:r>
          </w:p>
        </w:tc>
      </w:tr>
      <w:tr w14:paraId="7A930C6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9364A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4</w:t>
            </w:r>
          </w:p>
        </w:tc>
        <w:tc>
          <w:tcPr>
            <w:tcW w:w="992" w:type="dxa"/>
            <w:tcBorders>
              <w:top w:val="single" w:color="auto" w:sz="8" w:space="0"/>
              <w:left w:val="nil"/>
              <w:bottom w:val="single" w:color="auto" w:sz="8" w:space="0"/>
              <w:right w:val="single" w:color="auto" w:sz="8" w:space="0"/>
            </w:tcBorders>
            <w:vAlign w:val="center"/>
          </w:tcPr>
          <w:p w14:paraId="0DCB050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w:t>
            </w:r>
            <w:r>
              <w:rPr>
                <w:rFonts w:ascii="微软雅黑" w:hAnsi="微软雅黑" w:cs="宋体"/>
                <w:kern w:val="0"/>
                <w:sz w:val="18"/>
                <w:szCs w:val="18"/>
              </w:rPr>
              <w:t>32</w:t>
            </w:r>
          </w:p>
        </w:tc>
        <w:tc>
          <w:tcPr>
            <w:tcW w:w="1560" w:type="dxa"/>
            <w:tcBorders>
              <w:top w:val="single" w:color="auto" w:sz="8" w:space="0"/>
              <w:left w:val="nil"/>
              <w:bottom w:val="single" w:color="auto" w:sz="8" w:space="0"/>
              <w:right w:val="single" w:color="auto" w:sz="8" w:space="0"/>
            </w:tcBorders>
            <w:vAlign w:val="center"/>
          </w:tcPr>
          <w:p w14:paraId="5E3F3EE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imestamp</w:t>
            </w:r>
          </w:p>
        </w:tc>
        <w:tc>
          <w:tcPr>
            <w:tcW w:w="992" w:type="dxa"/>
            <w:tcBorders>
              <w:top w:val="single" w:color="auto" w:sz="8" w:space="0"/>
              <w:left w:val="nil"/>
              <w:bottom w:val="single" w:color="auto" w:sz="8" w:space="0"/>
              <w:right w:val="single" w:color="auto" w:sz="8" w:space="0"/>
            </w:tcBorders>
            <w:vAlign w:val="center"/>
          </w:tcPr>
          <w:p w14:paraId="57E91FC3">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0F82CAD">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5C8438D0">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Time stamp</w:t>
            </w:r>
          </w:p>
        </w:tc>
      </w:tr>
      <w:tr w14:paraId="490F1ED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73DCD8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D382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18508D4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contentLength</w:t>
            </w:r>
          </w:p>
        </w:tc>
        <w:tc>
          <w:tcPr>
            <w:tcW w:w="992" w:type="dxa"/>
            <w:tcBorders>
              <w:top w:val="single" w:color="auto" w:sz="8" w:space="0"/>
              <w:left w:val="nil"/>
              <w:bottom w:val="single" w:color="auto" w:sz="8" w:space="0"/>
              <w:right w:val="single" w:color="auto" w:sz="8" w:space="0"/>
            </w:tcBorders>
            <w:vAlign w:val="center"/>
          </w:tcPr>
          <w:p w14:paraId="596315D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26300247">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668B6F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the total length of the following content</w:t>
            </w:r>
          </w:p>
        </w:tc>
      </w:tr>
      <w:tr w14:paraId="50383CE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EA501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4791155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2A88A1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624F1A42">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7935F38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0148CF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410B49A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E4B976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18EB581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97991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3D09B53A">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17C4D0E2">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11CF69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Reported value of ID</w:t>
            </w:r>
          </w:p>
        </w:tc>
      </w:tr>
      <w:tr w14:paraId="16057E9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43003B7">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545232AA">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57688C21">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68736A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6FBC359E">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3077F15">
            <w:pPr>
              <w:widowControl/>
              <w:spacing w:line="360" w:lineRule="auto"/>
              <w:jc w:val="center"/>
              <w:rPr>
                <w:rFonts w:ascii="微软雅黑" w:hAnsi="微软雅黑" w:cs="宋体"/>
                <w:kern w:val="0"/>
                <w:sz w:val="18"/>
                <w:szCs w:val="18"/>
              </w:rPr>
            </w:pPr>
          </w:p>
        </w:tc>
      </w:tr>
      <w:tr w14:paraId="69EBEF69">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5333350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9F3CAD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single" w:color="auto" w:sz="8" w:space="0"/>
              <w:left w:val="nil"/>
              <w:bottom w:val="single" w:color="auto" w:sz="8" w:space="0"/>
              <w:right w:val="single" w:color="auto" w:sz="8" w:space="0"/>
            </w:tcBorders>
            <w:vAlign w:val="center"/>
          </w:tcPr>
          <w:p w14:paraId="6A26F77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ID</w:t>
            </w:r>
          </w:p>
        </w:tc>
        <w:tc>
          <w:tcPr>
            <w:tcW w:w="992" w:type="dxa"/>
            <w:tcBorders>
              <w:top w:val="single" w:color="auto" w:sz="8" w:space="0"/>
              <w:left w:val="nil"/>
              <w:bottom w:val="single" w:color="auto" w:sz="8" w:space="0"/>
              <w:right w:val="single" w:color="auto" w:sz="8" w:space="0"/>
            </w:tcBorders>
            <w:vAlign w:val="center"/>
          </w:tcPr>
          <w:p w14:paraId="09472D5E">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012ECF68">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21892A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ID (Type (5) + Reported Value Length (3))</w:t>
            </w:r>
          </w:p>
        </w:tc>
      </w:tr>
      <w:tr w14:paraId="02CC9E28">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EFFD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3152AAC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1560" w:type="dxa"/>
            <w:tcBorders>
              <w:top w:val="single" w:color="auto" w:sz="8" w:space="0"/>
              <w:left w:val="nil"/>
              <w:bottom w:val="single" w:color="auto" w:sz="8" w:space="0"/>
              <w:right w:val="single" w:color="auto" w:sz="8" w:space="0"/>
            </w:tcBorders>
            <w:vAlign w:val="center"/>
          </w:tcPr>
          <w:p w14:paraId="2A703C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V</w:t>
            </w:r>
            <w:r>
              <w:rPr>
                <w:rFonts w:hint="eastAsia" w:ascii="微软雅黑" w:hAnsi="微软雅黑" w:cs="宋体"/>
                <w:kern w:val="0"/>
                <w:sz w:val="18"/>
                <w:szCs w:val="18"/>
              </w:rPr>
              <w:t>al</w:t>
            </w:r>
            <w:r>
              <w:rPr>
                <w:rFonts w:ascii="微软雅黑" w:hAnsi="微软雅黑" w:cs="宋体"/>
                <w:kern w:val="0"/>
                <w:sz w:val="18"/>
                <w:szCs w:val="18"/>
              </w:rPr>
              <w:t>1</w:t>
            </w:r>
          </w:p>
        </w:tc>
        <w:tc>
          <w:tcPr>
            <w:tcW w:w="992" w:type="dxa"/>
            <w:tcBorders>
              <w:top w:val="single" w:color="auto" w:sz="8" w:space="0"/>
              <w:left w:val="nil"/>
              <w:bottom w:val="single" w:color="auto" w:sz="8" w:space="0"/>
              <w:right w:val="single" w:color="auto" w:sz="8" w:space="0"/>
            </w:tcBorders>
            <w:vAlign w:val="center"/>
          </w:tcPr>
          <w:p w14:paraId="1D531A68">
            <w:pPr>
              <w:widowControl/>
              <w:spacing w:line="360" w:lineRule="auto"/>
              <w:jc w:val="center"/>
              <w:rPr>
                <w:rFonts w:ascii="微软雅黑" w:hAnsi="微软雅黑" w:cs="宋体"/>
                <w:kern w:val="0"/>
                <w:sz w:val="18"/>
                <w:szCs w:val="18"/>
              </w:rPr>
            </w:pPr>
          </w:p>
        </w:tc>
        <w:tc>
          <w:tcPr>
            <w:tcW w:w="850" w:type="dxa"/>
            <w:tcBorders>
              <w:top w:val="single" w:color="auto" w:sz="8" w:space="0"/>
              <w:left w:val="nil"/>
              <w:bottom w:val="single" w:color="auto" w:sz="8" w:space="0"/>
              <w:right w:val="single" w:color="auto" w:sz="8" w:space="0"/>
            </w:tcBorders>
            <w:vAlign w:val="center"/>
          </w:tcPr>
          <w:p w14:paraId="526EC983">
            <w:pPr>
              <w:widowControl/>
              <w:spacing w:line="360" w:lineRule="auto"/>
              <w:jc w:val="center"/>
              <w:rPr>
                <w:rFonts w:ascii="微软雅黑" w:hAnsi="微软雅黑" w:cs="宋体"/>
                <w:kern w:val="0"/>
                <w:sz w:val="18"/>
                <w:szCs w:val="18"/>
              </w:rPr>
            </w:pPr>
          </w:p>
        </w:tc>
        <w:tc>
          <w:tcPr>
            <w:tcW w:w="2694" w:type="dxa"/>
            <w:tcBorders>
              <w:top w:val="single" w:color="auto" w:sz="8" w:space="0"/>
              <w:left w:val="nil"/>
              <w:bottom w:val="single" w:color="auto" w:sz="8" w:space="0"/>
              <w:right w:val="single" w:color="auto" w:sz="8" w:space="0"/>
            </w:tcBorders>
            <w:vAlign w:val="center"/>
          </w:tcPr>
          <w:p w14:paraId="619DA9D3">
            <w:pPr>
              <w:widowControl/>
              <w:spacing w:line="360" w:lineRule="auto"/>
              <w:jc w:val="center"/>
              <w:rPr>
                <w:rFonts w:hint="eastAsia" w:ascii="微软雅黑" w:hAnsi="微软雅黑" w:eastAsia="微软雅黑" w:cs="宋体"/>
                <w:kern w:val="0"/>
                <w:sz w:val="18"/>
                <w:szCs w:val="18"/>
                <w:lang w:val="en-US" w:eastAsia="zh-CN"/>
              </w:rPr>
            </w:pPr>
            <w:r>
              <w:rPr>
                <w:rFonts w:ascii="微软雅黑" w:hAnsi="微软雅黑" w:cs="宋体"/>
                <w:kern w:val="0"/>
                <w:sz w:val="18"/>
                <w:szCs w:val="18"/>
              </w:rPr>
              <w:t>Reported value of ID</w:t>
            </w:r>
            <w:r>
              <w:rPr>
                <w:rFonts w:hint="eastAsia" w:ascii="微软雅黑" w:hAnsi="微软雅黑" w:cs="宋体"/>
                <w:kern w:val="0"/>
                <w:sz w:val="18"/>
                <w:szCs w:val="18"/>
                <w:lang w:val="en-US" w:eastAsia="zh-CN"/>
              </w:rPr>
              <w:t>n</w:t>
            </w:r>
          </w:p>
        </w:tc>
      </w:tr>
    </w:tbl>
    <w:p w14:paraId="05BD6ACB">
      <w:pPr>
        <w:pStyle w:val="63"/>
        <w:adjustRightInd/>
        <w:spacing w:line="360" w:lineRule="auto"/>
        <w:ind w:firstLine="120" w:firstLineChars="50"/>
        <w:rPr>
          <w:rFonts w:ascii="宋体" w:hAnsi="宋体" w:cs="宋体"/>
          <w:kern w:val="0"/>
        </w:rPr>
      </w:pPr>
    </w:p>
    <w:p w14:paraId="7DCC6081">
      <w:pPr>
        <w:pStyle w:val="63"/>
        <w:adjustRightInd/>
        <w:spacing w:line="360" w:lineRule="auto"/>
        <w:rPr>
          <w:rFonts w:hint="default" w:ascii="微软雅黑" w:hAnsi="微软雅黑" w:cs="宋体"/>
          <w:color w:val="auto"/>
          <w:sz w:val="21"/>
          <w:szCs w:val="21"/>
          <w:lang w:val="en-US" w:eastAsia="zh-CN"/>
        </w:rPr>
      </w:pPr>
      <w:bookmarkStart w:id="76" w:name="_Toc3037"/>
      <w:r>
        <w:rPr>
          <w:rFonts w:hint="default" w:ascii="微软雅黑" w:hAnsi="微软雅黑" w:cs="宋体"/>
          <w:color w:val="auto"/>
          <w:sz w:val="21"/>
          <w:szCs w:val="21"/>
          <w:lang w:val="en-US" w:eastAsia="zh-CN"/>
        </w:rPr>
        <w:t>BDBDBDBD32 00 7A 89 0F 60 06 00 0</w:t>
      </w:r>
      <w:r>
        <w:rPr>
          <w:rFonts w:hint="eastAsia" w:ascii="微软雅黑" w:hAnsi="微软雅黑" w:cs="宋体"/>
          <w:color w:val="auto"/>
          <w:sz w:val="21"/>
          <w:szCs w:val="21"/>
          <w:lang w:val="en-US" w:eastAsia="zh-CN"/>
        </w:rPr>
        <w:t>A</w:t>
      </w:r>
      <w:r>
        <w:rPr>
          <w:rFonts w:hint="default" w:ascii="微软雅黑" w:hAnsi="微软雅黑" w:cs="宋体"/>
          <w:color w:val="auto"/>
          <w:sz w:val="21"/>
          <w:szCs w:val="21"/>
          <w:lang w:val="en-US" w:eastAsia="zh-CN"/>
        </w:rPr>
        <w:t xml:space="preserve"> 32 10 12 04 00 03</w:t>
      </w:r>
    </w:p>
    <w:p w14:paraId="62855F6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The timestamp in the protocol is 7A 89 0F 60, type 00 mixed type single data reported content full length 06 00.</w:t>
      </w:r>
    </w:p>
    <w:p w14:paraId="6987C76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is 0A, where 0A corresponds to 00001010 00001 010 (the first 5 bits are 01, and the following represent a reported length of 2 bytes). The last 2 digits behind the step count represent the number of steps.</w:t>
      </w:r>
    </w:p>
    <w:p w14:paraId="059FDA91">
      <w:pPr>
        <w:pStyle w:val="63"/>
        <w:adjustRightInd/>
        <w:spacing w:line="360" w:lineRule="auto"/>
        <w:ind w:firstLine="420" w:firstLineChars="0"/>
        <w:rPr>
          <w:rFonts w:hint="default" w:ascii="微软雅黑" w:hAnsi="微软雅黑" w:cs="宋体"/>
          <w:color w:val="auto"/>
          <w:sz w:val="21"/>
          <w:szCs w:val="21"/>
          <w:lang w:val="en-US" w:eastAsia="zh-CN"/>
        </w:rPr>
      </w:pPr>
      <w:r>
        <w:rPr>
          <w:rFonts w:hint="eastAsia" w:ascii="微软雅黑" w:hAnsi="微软雅黑" w:cs="宋体"/>
          <w:color w:val="auto"/>
          <w:sz w:val="21"/>
          <w:szCs w:val="21"/>
          <w:lang w:val="en-US" w:eastAsia="zh-CN"/>
        </w:rPr>
        <w:tab/>
      </w:r>
      <w:r>
        <w:rPr>
          <w:rFonts w:hint="default" w:ascii="微软雅黑" w:hAnsi="微软雅黑" w:cs="宋体"/>
          <w:color w:val="auto"/>
          <w:sz w:val="21"/>
          <w:szCs w:val="21"/>
          <w:lang w:val="en-US" w:eastAsia="zh-CN"/>
        </w:rPr>
        <w:t>The ID codes are as follows (the protocol defines the high 5 bits of the ID):</w:t>
      </w:r>
    </w:p>
    <w:p w14:paraId="08D0FF4A">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01 Step count</w:t>
      </w:r>
    </w:p>
    <w:p w14:paraId="043BD23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02 Heart rate</w:t>
      </w:r>
    </w:p>
    <w:p w14:paraId="1A1AE4EC">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03 Body temperature</w:t>
      </w:r>
    </w:p>
    <w:p w14:paraId="45FF6E1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04 Wrist temperature</w:t>
      </w:r>
    </w:p>
    <w:p w14:paraId="7500868E">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05 Blood sugar</w:t>
      </w:r>
    </w:p>
    <w:p w14:paraId="35285A17">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06 Diastolic pressure</w:t>
      </w:r>
    </w:p>
    <w:p w14:paraId="4510B8B6">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07 Systolic pressure</w:t>
      </w:r>
    </w:p>
    <w:p w14:paraId="17FA706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08 Blood oxygen</w:t>
      </w:r>
    </w:p>
    <w:p w14:paraId="4CBD5EF4">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10 Number of sit-ups</w:t>
      </w:r>
    </w:p>
    <w:p w14:paraId="2ADBA085">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11 Running pace and distance</w:t>
      </w:r>
    </w:p>
    <w:p w14:paraId="64A03E8F">
      <w:pPr>
        <w:pStyle w:val="63"/>
        <w:adjustRightInd/>
        <w:spacing w:line="360" w:lineRule="auto"/>
        <w:ind w:firstLine="420" w:firstLineChars="0"/>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12 Skipping speed and count</w:t>
      </w:r>
    </w:p>
    <w:p w14:paraId="09EE3DB6">
      <w:pPr>
        <w:pStyle w:val="63"/>
        <w:adjustRightInd/>
        <w:spacing w:line="360" w:lineRule="auto"/>
        <w:rPr>
          <w:rFonts w:hint="default" w:ascii="微软雅黑" w:hAnsi="微软雅黑" w:cs="宋体"/>
          <w:color w:val="auto"/>
          <w:sz w:val="21"/>
          <w:szCs w:val="21"/>
          <w:lang w:val="en-US" w:eastAsia="zh-CN"/>
        </w:rPr>
      </w:pPr>
      <w:r>
        <w:rPr>
          <w:rFonts w:hint="default" w:ascii="微软雅黑" w:hAnsi="微软雅黑" w:cs="宋体"/>
          <w:color w:val="auto"/>
          <w:sz w:val="21"/>
          <w:szCs w:val="21"/>
          <w:lang w:val="en-US" w:eastAsia="zh-CN"/>
        </w:rPr>
        <w:t>Eg1:</w:t>
      </w:r>
    </w:p>
    <w:p w14:paraId="6774E296">
      <w:pPr>
        <w:pStyle w:val="63"/>
        <w:spacing w:line="360" w:lineRule="auto"/>
        <w:rPr>
          <w:rFonts w:ascii="微软雅黑" w:hAnsi="微软雅黑" w:cs="宋体"/>
          <w:color w:val="auto"/>
          <w:sz w:val="21"/>
          <w:szCs w:val="21"/>
        </w:rPr>
      </w:pPr>
      <w:r>
        <w:rPr>
          <w:rFonts w:ascii="微软雅黑" w:hAnsi="微软雅黑" w:cs="宋体"/>
          <w:color w:val="auto"/>
          <w:sz w:val="21"/>
          <w:szCs w:val="21"/>
        </w:rPr>
        <w:t>BDBDBDBD3200</w:t>
      </w:r>
      <w:r>
        <w:rPr>
          <w:rFonts w:ascii="微软雅黑" w:hAnsi="微软雅黑" w:cs="宋体"/>
          <w:color w:val="auto"/>
          <w:sz w:val="21"/>
          <w:szCs w:val="21"/>
          <w:highlight w:val="yellow"/>
        </w:rPr>
        <w:t>B3C4F263</w:t>
      </w:r>
      <w:r>
        <w:rPr>
          <w:rFonts w:ascii="微软雅黑" w:hAnsi="微软雅黑" w:cs="宋体"/>
          <w:color w:val="FF0000"/>
          <w:sz w:val="21"/>
          <w:szCs w:val="21"/>
        </w:rPr>
        <w:t>0F00</w:t>
      </w:r>
      <w:r>
        <w:rPr>
          <w:rFonts w:ascii="微软雅黑" w:hAnsi="微软雅黑" w:cs="宋体"/>
          <w:color w:val="auto"/>
          <w:sz w:val="21"/>
          <w:szCs w:val="21"/>
          <w:highlight w:val="green"/>
        </w:rPr>
        <w:t>0A1E00</w:t>
      </w:r>
      <w:r>
        <w:rPr>
          <w:rFonts w:ascii="微软雅黑" w:hAnsi="微软雅黑" w:cs="宋体"/>
          <w:color w:val="auto"/>
          <w:sz w:val="21"/>
          <w:szCs w:val="21"/>
          <w:highlight w:val="cyan"/>
        </w:rPr>
        <w:t>114B</w:t>
      </w:r>
      <w:r>
        <w:rPr>
          <w:rFonts w:ascii="微软雅黑" w:hAnsi="微软雅黑" w:cs="宋体"/>
          <w:color w:val="auto"/>
          <w:sz w:val="21"/>
          <w:szCs w:val="21"/>
          <w:highlight w:val="magenta"/>
        </w:rPr>
        <w:t>314A</w:t>
      </w:r>
      <w:r>
        <w:rPr>
          <w:rFonts w:ascii="微软雅黑" w:hAnsi="微软雅黑" w:cs="宋体"/>
          <w:color w:val="auto"/>
          <w:sz w:val="21"/>
          <w:szCs w:val="21"/>
          <w:highlight w:val="darkGray"/>
        </w:rPr>
        <w:t>3971</w:t>
      </w:r>
      <w:r>
        <w:rPr>
          <w:rFonts w:ascii="微软雅黑" w:hAnsi="微软雅黑" w:cs="宋体"/>
          <w:color w:val="auto"/>
          <w:sz w:val="21"/>
          <w:szCs w:val="21"/>
          <w:highlight w:val="darkCyan"/>
        </w:rPr>
        <w:t>1A4A01</w:t>
      </w:r>
      <w:r>
        <w:rPr>
          <w:rFonts w:ascii="微软雅黑" w:hAnsi="微软雅黑" w:cs="宋体"/>
          <w:color w:val="auto"/>
          <w:sz w:val="21"/>
          <w:szCs w:val="21"/>
          <w:highlight w:val="darkMagenta"/>
        </w:rPr>
        <w:t>22</w:t>
      </w:r>
      <w:r>
        <w:rPr>
          <w:rFonts w:hint="eastAsia" w:ascii="微软雅黑" w:hAnsi="微软雅黑" w:cs="宋体"/>
          <w:color w:val="auto"/>
          <w:sz w:val="21"/>
          <w:szCs w:val="21"/>
          <w:highlight w:val="darkMagenta"/>
          <w:lang w:val="en-US" w:eastAsia="zh-CN"/>
        </w:rPr>
        <w:t>bc</w:t>
      </w:r>
      <w:r>
        <w:rPr>
          <w:rFonts w:ascii="微软雅黑" w:hAnsi="微软雅黑" w:cs="宋体"/>
          <w:color w:val="auto"/>
          <w:sz w:val="21"/>
          <w:szCs w:val="21"/>
          <w:highlight w:val="darkMagenta"/>
        </w:rPr>
        <w:t>00</w:t>
      </w:r>
      <w:r>
        <w:rPr>
          <w:rFonts w:hint="eastAsia" w:ascii="微软雅黑" w:hAnsi="微软雅黑" w:cs="宋体"/>
          <w:color w:val="000000" w:themeColor="text1"/>
          <w:sz w:val="21"/>
          <w:szCs w:val="21"/>
          <w:highlight w:val="darkRed"/>
          <w:lang w:val="en-US" w:eastAsia="zh-CN"/>
          <w14:textFill>
            <w14:solidFill>
              <w14:schemeClr w14:val="tx1"/>
            </w14:solidFill>
          </w14:textFill>
        </w:rPr>
        <w:t>4162</w:t>
      </w:r>
      <w:r>
        <w:rPr>
          <w:rFonts w:ascii="微软雅黑" w:hAnsi="微软雅黑" w:cs="宋体"/>
          <w:color w:val="auto"/>
          <w:sz w:val="21"/>
          <w:szCs w:val="21"/>
        </w:rPr>
        <w:t>12</w:t>
      </w:r>
    </w:p>
    <w:p w14:paraId="2D88EFAF">
      <w:pPr>
        <w:pStyle w:val="63"/>
        <w:spacing w:line="360" w:lineRule="auto"/>
        <w:rPr>
          <w:rFonts w:ascii="微软雅黑" w:hAnsi="微软雅黑" w:cs="宋体"/>
          <w:color w:val="auto"/>
          <w:sz w:val="21"/>
          <w:szCs w:val="21"/>
        </w:rPr>
      </w:pPr>
      <w:r>
        <w:rPr>
          <w:rFonts w:ascii="微软雅黑" w:hAnsi="微软雅黑" w:cs="宋体"/>
          <w:color w:val="auto"/>
          <w:sz w:val="21"/>
          <w:szCs w:val="21"/>
          <w:highlight w:val="yellow"/>
        </w:rPr>
        <w:t>B3C4F263</w:t>
      </w:r>
      <w:r>
        <w:rPr>
          <w:rFonts w:ascii="微软雅黑" w:hAnsi="微软雅黑" w:cs="宋体"/>
          <w:color w:val="auto"/>
          <w:sz w:val="21"/>
          <w:szCs w:val="21"/>
        </w:rPr>
        <w:t>:</w:t>
      </w:r>
      <w:r>
        <w:rPr>
          <w:rFonts w:hint="default" w:ascii="微软雅黑" w:hAnsi="微软雅黑" w:cs="宋体"/>
          <w:color w:val="auto"/>
          <w:sz w:val="21"/>
          <w:szCs w:val="21"/>
          <w:lang w:val="en-US" w:eastAsia="zh-CN"/>
        </w:rPr>
        <w:tab/>
      </w:r>
      <w:r>
        <w:rPr>
          <w:rFonts w:hint="eastAsia" w:ascii="微软雅黑" w:hAnsi="微软雅黑" w:cs="宋体"/>
          <w:color w:val="auto"/>
          <w:sz w:val="21"/>
          <w:szCs w:val="21"/>
          <w:lang w:val="en-US" w:eastAsia="zh-CN"/>
        </w:rPr>
        <w:t>63f</w:t>
      </w:r>
      <w:r>
        <w:rPr>
          <w:rFonts w:hint="default" w:ascii="微软雅黑" w:hAnsi="微软雅黑" w:cs="宋体"/>
          <w:color w:val="auto"/>
          <w:sz w:val="21"/>
          <w:szCs w:val="21"/>
          <w:lang w:val="en-US" w:eastAsia="zh-CN"/>
        </w:rPr>
        <w:t>2c4b3(Hexadecimal timestamp)</w:t>
      </w:r>
    </w:p>
    <w:p w14:paraId="2D50EFBA">
      <w:pPr>
        <w:pStyle w:val="63"/>
        <w:spacing w:line="360" w:lineRule="auto"/>
        <w:rPr>
          <w:rFonts w:ascii="微软雅黑" w:hAnsi="微软雅黑" w:cs="宋体"/>
          <w:color w:val="000000" w:themeColor="text1"/>
          <w:sz w:val="21"/>
          <w:szCs w:val="21"/>
          <w14:textFill>
            <w14:solidFill>
              <w14:schemeClr w14:val="tx1"/>
            </w14:solidFill>
          </w14:textFill>
        </w:rPr>
      </w:pPr>
      <w:r>
        <w:rPr>
          <w:rFonts w:ascii="微软雅黑" w:hAnsi="微软雅黑" w:cs="宋体"/>
          <w:color w:val="FF0000"/>
          <w:sz w:val="21"/>
          <w:szCs w:val="21"/>
        </w:rPr>
        <w:t xml:space="preserve">0F00 </w:t>
      </w:r>
      <w:r>
        <w:rPr>
          <w:rFonts w:hint="eastAsia" w:ascii="微软雅黑" w:hAnsi="微软雅黑" w:cs="宋体"/>
          <w:color w:val="FF0000"/>
          <w:sz w:val="21"/>
          <w:szCs w:val="21"/>
        </w:rPr>
        <w:t>:Total length excluding the last byte (checksum)</w:t>
      </w:r>
    </w:p>
    <w:p w14:paraId="03130C71">
      <w:pPr>
        <w:pStyle w:val="63"/>
        <w:spacing w:line="360" w:lineRule="auto"/>
        <w:rPr>
          <w:rFonts w:hint="eastAsia" w:ascii="微软雅黑" w:hAnsi="微软雅黑" w:cs="宋体"/>
          <w:color w:val="auto"/>
          <w:sz w:val="21"/>
          <w:szCs w:val="21"/>
        </w:rPr>
      </w:pPr>
      <w:r>
        <w:rPr>
          <w:rFonts w:ascii="微软雅黑" w:hAnsi="微软雅黑" w:cs="宋体"/>
          <w:color w:val="auto"/>
          <w:sz w:val="21"/>
          <w:szCs w:val="21"/>
          <w:highlight w:val="green"/>
        </w:rPr>
        <w:t>0A1E00</w:t>
      </w:r>
      <w:r>
        <w:rPr>
          <w:rFonts w:hint="eastAsia" w:ascii="微软雅黑" w:hAnsi="微软雅黑" w:cs="宋体"/>
          <w:color w:val="auto"/>
          <w:sz w:val="21"/>
          <w:szCs w:val="21"/>
        </w:rPr>
        <w:t>：</w:t>
      </w:r>
      <w:r>
        <w:rPr>
          <w:rFonts w:hint="eastAsia" w:ascii="微软雅黑" w:hAnsi="微软雅黑" w:cs="宋体"/>
          <w:color w:val="auto"/>
          <w:sz w:val="21"/>
          <w:szCs w:val="21"/>
          <w:lang w:val="en-US" w:eastAsia="zh-CN"/>
        </w:rPr>
        <w:t>0x0A=00001 010. The first five bits are 00001, representing the data ID for step counting (0x01). The last three bits are 010, indicating that the length of the step count data is 2 bytes. 0x001E represents step count data, totaling 30 steps.</w:t>
      </w:r>
    </w:p>
    <w:p w14:paraId="3BA06ED9">
      <w:pPr>
        <w:pStyle w:val="63"/>
        <w:spacing w:line="360" w:lineRule="auto"/>
        <w:rPr>
          <w:rFonts w:hint="eastAsia" w:ascii="宋体" w:hAnsi="宋体" w:cs="宋体"/>
          <w:kern w:val="0"/>
        </w:rPr>
      </w:pPr>
      <w:r>
        <w:rPr>
          <w:rFonts w:ascii="微软雅黑" w:hAnsi="微软雅黑" w:cs="宋体"/>
          <w:color w:val="auto"/>
          <w:sz w:val="21"/>
          <w:szCs w:val="21"/>
          <w:highlight w:val="cyan"/>
        </w:rPr>
        <w:t>114B</w:t>
      </w:r>
      <w:r>
        <w:rPr>
          <w:rFonts w:hint="eastAsia" w:ascii="宋体" w:hAnsi="宋体" w:cs="宋体"/>
          <w:kern w:val="0"/>
        </w:rPr>
        <w:t>：</w:t>
      </w:r>
      <w:r>
        <w:rPr>
          <w:rFonts w:hint="eastAsia" w:ascii="微软雅黑" w:hAnsi="微软雅黑" w:cs="宋体"/>
          <w:color w:val="auto"/>
          <w:sz w:val="21"/>
          <w:szCs w:val="21"/>
          <w:lang w:val="en-US" w:eastAsia="zh-CN"/>
        </w:rPr>
        <w:t>0x11=00010001. The first five bits are 00010, representing the data ID for heart rate (0x02). The last three bits are 001, indicating that the length of the heart rate data is 1 byte. 0x4B represents the heart rate data, with a heart rate of 75.</w:t>
      </w:r>
    </w:p>
    <w:p w14:paraId="52B2B9C1">
      <w:pPr>
        <w:pStyle w:val="63"/>
        <w:spacing w:line="360" w:lineRule="auto"/>
        <w:rPr>
          <w:rFonts w:hint="eastAsia" w:ascii="宋体" w:hAnsi="宋体" w:cs="宋体"/>
          <w:kern w:val="0"/>
        </w:rPr>
      </w:pPr>
      <w:r>
        <w:rPr>
          <w:rFonts w:ascii="微软雅黑" w:hAnsi="微软雅黑" w:cs="宋体"/>
          <w:color w:val="auto"/>
          <w:sz w:val="21"/>
          <w:szCs w:val="21"/>
          <w:highlight w:val="magenta"/>
        </w:rPr>
        <w:t>314A</w:t>
      </w:r>
      <w:r>
        <w:rPr>
          <w:rFonts w:hint="eastAsia" w:ascii="宋体" w:hAnsi="宋体" w:cs="宋体"/>
          <w:kern w:val="0"/>
        </w:rPr>
        <w:t>：</w:t>
      </w:r>
      <w:r>
        <w:rPr>
          <w:rFonts w:hint="eastAsia" w:ascii="微软雅黑" w:hAnsi="微软雅黑" w:cs="宋体"/>
          <w:color w:val="auto"/>
          <w:sz w:val="21"/>
          <w:szCs w:val="21"/>
          <w:lang w:val="en-US" w:eastAsia="zh-CN"/>
        </w:rPr>
        <w:t>0x31=00110001. The first five bits are 00110, representing the data ID for diastolic blood pressure (0x06). The last three bits are 001, indicating that the length of the diastolic blood pressure data is 1 byte. 0x4A represents the diastolic blood pressure data, which is 74.</w:t>
      </w:r>
    </w:p>
    <w:p w14:paraId="707AC93F">
      <w:pPr>
        <w:pStyle w:val="63"/>
        <w:spacing w:line="360" w:lineRule="auto"/>
        <w:rPr>
          <w:rFonts w:ascii="宋体" w:hAnsi="宋体" w:cs="宋体"/>
          <w:kern w:val="0"/>
        </w:rPr>
      </w:pPr>
      <w:r>
        <w:rPr>
          <w:rFonts w:ascii="微软雅黑" w:hAnsi="微软雅黑" w:cs="宋体"/>
          <w:color w:val="auto"/>
          <w:sz w:val="21"/>
          <w:szCs w:val="21"/>
          <w:highlight w:val="darkGray"/>
        </w:rPr>
        <w:t>3971</w:t>
      </w:r>
      <w:r>
        <w:rPr>
          <w:rFonts w:hint="eastAsia" w:ascii="微软雅黑" w:hAnsi="微软雅黑" w:cs="宋体"/>
          <w:color w:val="auto"/>
          <w:sz w:val="21"/>
          <w:szCs w:val="21"/>
        </w:rPr>
        <w:t>：0x39=00111 001. The first five bits are 00111, representing the data ID for systolic blood pressure (0x07). The last three bits are 001, indicating that the length of the systolic blood pressure data is 1 byte. 0x71 represents the systolic blood pressure data, which is 113.</w:t>
      </w:r>
    </w:p>
    <w:p w14:paraId="3CDA5981">
      <w:pPr>
        <w:pStyle w:val="63"/>
        <w:adjustRightInd/>
        <w:spacing w:line="360" w:lineRule="auto"/>
        <w:rPr>
          <w:rFonts w:ascii="宋体" w:hAnsi="宋体" w:cs="宋体"/>
          <w:kern w:val="0"/>
        </w:rPr>
      </w:pPr>
      <w:r>
        <w:rPr>
          <w:rFonts w:ascii="微软雅黑" w:hAnsi="微软雅黑" w:cs="宋体"/>
          <w:color w:val="auto"/>
          <w:sz w:val="21"/>
          <w:szCs w:val="21"/>
          <w:highlight w:val="darkCyan"/>
        </w:rPr>
        <w:t>1A4A01</w:t>
      </w:r>
      <w:r>
        <w:rPr>
          <w:rFonts w:hint="eastAsia" w:ascii="微软雅黑" w:hAnsi="微软雅黑" w:cs="宋体"/>
          <w:color w:val="auto"/>
          <w:sz w:val="21"/>
          <w:szCs w:val="21"/>
        </w:rPr>
        <w:t>：0x1A=00011 010. The first five bits are 00011, representing the data ID for temperature (0x03). The last three bits are 010, indicating that the length of the temperature data is 2 bytes. 0x014A represents the temperature data, which is 330.</w:t>
      </w:r>
    </w:p>
    <w:p w14:paraId="568F6172">
      <w:pPr>
        <w:rPr>
          <w:rFonts w:hint="default" w:ascii="微软雅黑" w:hAnsi="微软雅黑" w:eastAsia="微软雅黑" w:cs="宋体"/>
          <w:bCs/>
          <w:color w:val="auto"/>
          <w:kern w:val="2"/>
          <w:sz w:val="21"/>
          <w:szCs w:val="21"/>
          <w:lang w:val="en-US" w:eastAsia="zh-CN" w:bidi="ar-SA"/>
        </w:rPr>
      </w:pPr>
      <w:r>
        <w:rPr>
          <w:rFonts w:ascii="微软雅黑" w:hAnsi="微软雅黑" w:cs="宋体"/>
          <w:color w:val="auto"/>
          <w:sz w:val="21"/>
          <w:szCs w:val="21"/>
          <w:highlight w:val="darkMagenta"/>
        </w:rPr>
        <w:t>22BC00</w:t>
      </w:r>
      <w:r>
        <w:rPr>
          <w:rFonts w:ascii="微软雅黑" w:hAnsi="微软雅黑" w:cs="宋体"/>
          <w:color w:val="auto"/>
          <w:sz w:val="21"/>
          <w:szCs w:val="21"/>
        </w:rPr>
        <w:t xml:space="preserve"> ：</w:t>
      </w:r>
      <w:r>
        <w:rPr>
          <w:rFonts w:hint="default" w:ascii="微软雅黑" w:hAnsi="微软雅黑" w:eastAsia="微软雅黑" w:cs="宋体"/>
          <w:bCs/>
          <w:color w:val="auto"/>
          <w:kern w:val="2"/>
          <w:sz w:val="21"/>
          <w:szCs w:val="21"/>
          <w:lang w:val="en-US" w:eastAsia="zh-CN" w:bidi="ar-SA"/>
        </w:rPr>
        <w:t>0x22=00100 010. The first five bits are 00100, representing the data ID for wrist temperature (0x04). The last three bits are 010, indicating that the length of the wrist temperature data is 2 bytes. 0x00BC represents the wrist temperature data, which is 188.</w:t>
      </w:r>
    </w:p>
    <w:p w14:paraId="198E76AB">
      <w:pPr>
        <w:rPr>
          <w:rFonts w:hint="eastAsia" w:ascii="微软雅黑" w:hAnsi="微软雅黑" w:eastAsia="微软雅黑" w:cs="宋体"/>
          <w:bCs/>
          <w:color w:val="auto"/>
          <w:kern w:val="2"/>
          <w:sz w:val="21"/>
          <w:szCs w:val="21"/>
          <w:lang w:val="en-US" w:eastAsia="zh-CN" w:bidi="ar-SA"/>
        </w:rPr>
      </w:pPr>
      <w:r>
        <w:rPr>
          <w:rFonts w:hint="eastAsia" w:ascii="宋体" w:hAnsi="宋体" w:cs="宋体"/>
          <w:kern w:val="0"/>
          <w:highlight w:val="darkRed"/>
        </w:rPr>
        <w:t>4162</w:t>
      </w:r>
      <w:r>
        <w:rPr>
          <w:rFonts w:hint="eastAsia" w:ascii="宋体" w:hAnsi="宋体" w:cs="宋体"/>
          <w:kern w:val="0"/>
          <w:highlight w:val="darkRed"/>
          <w:lang w:val="en-US" w:eastAsia="zh-CN"/>
        </w:rPr>
        <w:t xml:space="preserve"> </w:t>
      </w:r>
      <w:r>
        <w:rPr>
          <w:rFonts w:hint="eastAsia" w:ascii="宋体" w:hAnsi="宋体" w:cs="宋体"/>
          <w:kern w:val="0"/>
          <w:highlight w:val="none"/>
          <w:lang w:val="en-US" w:eastAsia="zh-CN"/>
        </w:rPr>
        <w:t>：</w:t>
      </w:r>
      <w:r>
        <w:rPr>
          <w:rFonts w:hint="eastAsia" w:ascii="微软雅黑" w:hAnsi="微软雅黑" w:eastAsia="微软雅黑" w:cs="宋体"/>
          <w:bCs/>
          <w:color w:val="auto"/>
          <w:kern w:val="2"/>
          <w:sz w:val="21"/>
          <w:szCs w:val="21"/>
          <w:lang w:val="en-US" w:eastAsia="zh-CN" w:bidi="ar-SA"/>
        </w:rPr>
        <w:t>0x41=01000001 The first five bits are 01000, code data id blood oxygen (0x08), the last three bits 001, represents the blood oxygen data length of 1 byte, 0x62 is blood oxygen data, 98</w:t>
      </w:r>
    </w:p>
    <w:p w14:paraId="57A96A14">
      <w:pPr>
        <w:pStyle w:val="4"/>
        <w:rPr>
          <w:rFonts w:hint="eastAsia" w:ascii="微软雅黑" w:hAnsi="微软雅黑" w:eastAsia="微软雅黑" w:cs="微软雅黑"/>
          <w:sz w:val="30"/>
          <w:szCs w:val="30"/>
          <w:lang w:val="en-US" w:eastAsia="zh-CN"/>
        </w:rPr>
      </w:pPr>
      <w:bookmarkStart w:id="77" w:name="_Toc24225"/>
      <w:r>
        <w:rPr>
          <w:rFonts w:hint="eastAsia" w:ascii="微软雅黑" w:hAnsi="微软雅黑" w:eastAsia="微软雅黑" w:cs="微软雅黑"/>
          <w:sz w:val="30"/>
          <w:szCs w:val="30"/>
          <w:lang w:val="en-US" w:eastAsia="zh-CN"/>
        </w:rPr>
        <w:t>4.6.2</w:t>
      </w:r>
      <w:bookmarkEnd w:id="76"/>
      <w:bookmarkStart w:id="78" w:name="_Toc710"/>
      <w:r>
        <w:rPr>
          <w:rFonts w:hint="eastAsia" w:ascii="微软雅黑" w:hAnsi="微软雅黑" w:eastAsia="微软雅黑" w:cs="微软雅黑"/>
          <w:sz w:val="30"/>
          <w:szCs w:val="30"/>
          <w:lang w:val="en-US" w:eastAsia="zh-CN"/>
        </w:rPr>
        <w:t xml:space="preserve"> Upload of device sleep analysis data (0xC5)</w:t>
      </w:r>
      <w:bookmarkEnd w:id="77"/>
      <w:bookmarkEnd w:id="78"/>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29120490">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1EBAB4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41B04C8E">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4564E793">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0F0CED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4C222C1D">
            <w:pPr>
              <w:rPr>
                <w:rFonts w:hint="eastAsia" w:ascii="微软雅黑" w:hAnsi="微软雅黑" w:eastAsia="微软雅黑" w:cs="宋体"/>
                <w:kern w:val="0"/>
                <w:sz w:val="18"/>
                <w:szCs w:val="18"/>
                <w:lang w:eastAsia="zh-CN"/>
              </w:rPr>
            </w:pPr>
            <w:r>
              <w:rPr>
                <w:rFonts w:ascii="微软雅黑" w:hAnsi="微软雅黑" w:cs="宋体"/>
                <w:kern w:val="0"/>
                <w:sz w:val="18"/>
                <w:szCs w:val="18"/>
              </w:rPr>
              <w:t>A</w:t>
            </w:r>
            <w:r>
              <w:rPr>
                <w:rFonts w:hint="eastAsia" w:ascii="微软雅黑" w:hAnsi="微软雅黑" w:cs="宋体"/>
                <w:kern w:val="0"/>
                <w:sz w:val="18"/>
                <w:szCs w:val="18"/>
              </w:rPr>
              <w:t>nalyseSlepp Data</w:t>
            </w:r>
            <w:r>
              <w:rPr>
                <w:rFonts w:hint="eastAsia" w:ascii="微软雅黑" w:hAnsi="微软雅黑" w:cs="宋体"/>
                <w:kern w:val="0"/>
                <w:sz w:val="18"/>
                <w:szCs w:val="18"/>
                <w:lang w:eastAsia="zh-CN"/>
              </w:rPr>
              <w:t>；</w:t>
            </w:r>
            <w:r>
              <w:rPr>
                <w:rFonts w:hint="eastAsia" w:ascii="微软雅黑" w:hAnsi="微软雅黑" w:cs="宋体"/>
                <w:bCs/>
                <w:color w:val="auto"/>
                <w:kern w:val="2"/>
                <w:sz w:val="21"/>
                <w:szCs w:val="21"/>
                <w:lang w:val="en-US" w:eastAsia="zh-CN" w:bidi="ar-SA"/>
              </w:rPr>
              <w:t>Report time: 21:00-08:00</w:t>
            </w:r>
          </w:p>
        </w:tc>
      </w:tr>
      <w:tr w14:paraId="3F958724">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52617F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1A3A3B2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71FF435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7B178B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2C16E996">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4</w:t>
            </w:r>
            <w:r>
              <w:rPr>
                <w:rFonts w:ascii="微软雅黑" w:hAnsi="微软雅黑" w:cs="宋体"/>
                <w:kern w:val="0"/>
                <w:sz w:val="18"/>
                <w:szCs w:val="18"/>
              </w:rPr>
              <w:t xml:space="preserve"> bytes </w:t>
            </w:r>
          </w:p>
        </w:tc>
      </w:tr>
      <w:tr w14:paraId="365BA217">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0C4AC27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5D8B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0DC48C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042CA3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E8FBB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w:t>
            </w:r>
          </w:p>
        </w:tc>
      </w:tr>
      <w:tr w14:paraId="148A1E29">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3A5EC21B">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76C0314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477082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5</w:t>
            </w:r>
          </w:p>
        </w:tc>
        <w:tc>
          <w:tcPr>
            <w:tcW w:w="1853" w:type="dxa"/>
            <w:tcBorders>
              <w:top w:val="nil"/>
              <w:left w:val="nil"/>
              <w:bottom w:val="single" w:color="auto" w:sz="8" w:space="0"/>
              <w:right w:val="single" w:color="auto" w:sz="8" w:space="0"/>
            </w:tcBorders>
            <w:vAlign w:val="center"/>
          </w:tcPr>
          <w:p w14:paraId="50E96D4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575393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0BDF9CB7">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37"/>
        <w:gridCol w:w="1006"/>
        <w:gridCol w:w="1582"/>
        <w:gridCol w:w="1293"/>
        <w:gridCol w:w="1294"/>
        <w:gridCol w:w="2013"/>
      </w:tblGrid>
      <w:tr w14:paraId="5FFDCA5E">
        <w:tblPrEx>
          <w:tblCellMar>
            <w:top w:w="0" w:type="dxa"/>
            <w:left w:w="108" w:type="dxa"/>
            <w:bottom w:w="0" w:type="dxa"/>
            <w:right w:w="108" w:type="dxa"/>
          </w:tblCellMar>
        </w:tblPrEx>
        <w:trPr>
          <w:trHeight w:val="288" w:hRule="atLeast"/>
          <w:jc w:val="center"/>
        </w:trPr>
        <w:tc>
          <w:tcPr>
            <w:tcW w:w="1437" w:type="dxa"/>
            <w:tcBorders>
              <w:top w:val="single" w:color="auto" w:sz="8" w:space="0"/>
              <w:left w:val="single" w:color="auto" w:sz="8" w:space="0"/>
              <w:bottom w:val="single" w:color="auto" w:sz="4" w:space="0"/>
              <w:right w:val="single" w:color="auto" w:sz="8" w:space="0"/>
            </w:tcBorders>
            <w:vAlign w:val="center"/>
          </w:tcPr>
          <w:p w14:paraId="3F6382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1006" w:type="dxa"/>
            <w:tcBorders>
              <w:top w:val="single" w:color="auto" w:sz="8" w:space="0"/>
              <w:left w:val="nil"/>
              <w:bottom w:val="single" w:color="auto" w:sz="4" w:space="0"/>
              <w:right w:val="single" w:color="auto" w:sz="8" w:space="0"/>
            </w:tcBorders>
            <w:vAlign w:val="center"/>
          </w:tcPr>
          <w:p w14:paraId="37883AE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82" w:type="dxa"/>
            <w:tcBorders>
              <w:top w:val="single" w:color="auto" w:sz="8" w:space="0"/>
              <w:left w:val="nil"/>
              <w:bottom w:val="single" w:color="auto" w:sz="4" w:space="0"/>
              <w:right w:val="single" w:color="auto" w:sz="8" w:space="0"/>
            </w:tcBorders>
            <w:vAlign w:val="center"/>
          </w:tcPr>
          <w:p w14:paraId="1D7924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93" w:type="dxa"/>
            <w:tcBorders>
              <w:top w:val="single" w:color="auto" w:sz="8" w:space="0"/>
              <w:left w:val="nil"/>
              <w:bottom w:val="single" w:color="auto" w:sz="4" w:space="0"/>
              <w:right w:val="single" w:color="auto" w:sz="8" w:space="0"/>
            </w:tcBorders>
            <w:vAlign w:val="center"/>
          </w:tcPr>
          <w:p w14:paraId="6C04030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94" w:type="dxa"/>
            <w:tcBorders>
              <w:top w:val="single" w:color="auto" w:sz="8" w:space="0"/>
              <w:left w:val="nil"/>
              <w:bottom w:val="single" w:color="auto" w:sz="4" w:space="0"/>
              <w:right w:val="single" w:color="auto" w:sz="8" w:space="0"/>
            </w:tcBorders>
            <w:vAlign w:val="center"/>
          </w:tcPr>
          <w:p w14:paraId="779E11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2013" w:type="dxa"/>
            <w:tcBorders>
              <w:top w:val="single" w:color="auto" w:sz="8" w:space="0"/>
              <w:left w:val="nil"/>
              <w:bottom w:val="single" w:color="auto" w:sz="4" w:space="0"/>
              <w:right w:val="single" w:color="auto" w:sz="8" w:space="0"/>
            </w:tcBorders>
            <w:vAlign w:val="center"/>
          </w:tcPr>
          <w:p w14:paraId="5D19A3C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BF01E43">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6AD02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2EBD4C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2E481B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2EF9F27D">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9A7FA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2013" w:type="dxa"/>
            <w:tcBorders>
              <w:top w:val="single" w:color="auto" w:sz="4" w:space="0"/>
              <w:left w:val="single" w:color="auto" w:sz="4" w:space="0"/>
              <w:bottom w:val="single" w:color="auto" w:sz="4" w:space="0"/>
              <w:right w:val="single" w:color="auto" w:sz="4" w:space="0"/>
            </w:tcBorders>
            <w:vAlign w:val="center"/>
          </w:tcPr>
          <w:p w14:paraId="3A74D5E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Upload UTC start time</w:t>
            </w:r>
          </w:p>
        </w:tc>
      </w:tr>
      <w:tr w14:paraId="0EBCBF3A">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8B805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74CF3D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Int32</w:t>
            </w:r>
          </w:p>
        </w:tc>
        <w:tc>
          <w:tcPr>
            <w:tcW w:w="1582" w:type="dxa"/>
            <w:tcBorders>
              <w:top w:val="single" w:color="auto" w:sz="4" w:space="0"/>
              <w:left w:val="single" w:color="auto" w:sz="4" w:space="0"/>
              <w:bottom w:val="single" w:color="auto" w:sz="4" w:space="0"/>
              <w:right w:val="single" w:color="auto" w:sz="4" w:space="0"/>
            </w:tcBorders>
            <w:vAlign w:val="center"/>
          </w:tcPr>
          <w:p w14:paraId="0ED453B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DateTime</w:t>
            </w:r>
          </w:p>
        </w:tc>
        <w:tc>
          <w:tcPr>
            <w:tcW w:w="1293" w:type="dxa"/>
            <w:tcBorders>
              <w:top w:val="single" w:color="auto" w:sz="4" w:space="0"/>
              <w:left w:val="single" w:color="auto" w:sz="4" w:space="0"/>
              <w:bottom w:val="single" w:color="auto" w:sz="4" w:space="0"/>
              <w:right w:val="single" w:color="auto" w:sz="4" w:space="0"/>
            </w:tcBorders>
            <w:vAlign w:val="center"/>
          </w:tcPr>
          <w:p w14:paraId="0D24DAE2">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91F8CD9">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459D72F">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UTC end time</w:t>
            </w:r>
          </w:p>
        </w:tc>
      </w:tr>
      <w:tr w14:paraId="31258E42">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5758CA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006" w:type="dxa"/>
            <w:tcBorders>
              <w:top w:val="single" w:color="auto" w:sz="4" w:space="0"/>
              <w:left w:val="single" w:color="auto" w:sz="4" w:space="0"/>
              <w:bottom w:val="single" w:color="auto" w:sz="4" w:space="0"/>
              <w:right w:val="single" w:color="auto" w:sz="4" w:space="0"/>
            </w:tcBorders>
            <w:vAlign w:val="center"/>
          </w:tcPr>
          <w:p w14:paraId="522BE7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Int16</w:t>
            </w:r>
          </w:p>
        </w:tc>
        <w:tc>
          <w:tcPr>
            <w:tcW w:w="1582" w:type="dxa"/>
            <w:tcBorders>
              <w:top w:val="single" w:color="auto" w:sz="4" w:space="0"/>
              <w:left w:val="single" w:color="auto" w:sz="4" w:space="0"/>
              <w:bottom w:val="single" w:color="auto" w:sz="4" w:space="0"/>
              <w:right w:val="single" w:color="auto" w:sz="4" w:space="0"/>
            </w:tcBorders>
            <w:vAlign w:val="center"/>
          </w:tcPr>
          <w:p w14:paraId="719F8E7D">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Sleepminute</w:t>
            </w:r>
          </w:p>
        </w:tc>
        <w:tc>
          <w:tcPr>
            <w:tcW w:w="1293" w:type="dxa"/>
            <w:tcBorders>
              <w:top w:val="single" w:color="auto" w:sz="4" w:space="0"/>
              <w:left w:val="single" w:color="auto" w:sz="4" w:space="0"/>
              <w:bottom w:val="single" w:color="auto" w:sz="4" w:space="0"/>
              <w:right w:val="single" w:color="auto" w:sz="4" w:space="0"/>
            </w:tcBorders>
            <w:vAlign w:val="center"/>
          </w:tcPr>
          <w:p w14:paraId="660BB2A8">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62B49353">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4B5DB36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minutes of sleep time</w:t>
            </w:r>
          </w:p>
        </w:tc>
      </w:tr>
      <w:tr w14:paraId="1AEE170F">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7602CC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006" w:type="dxa"/>
            <w:tcBorders>
              <w:top w:val="single" w:color="auto" w:sz="4" w:space="0"/>
              <w:left w:val="single" w:color="auto" w:sz="4" w:space="0"/>
              <w:bottom w:val="single" w:color="auto" w:sz="4" w:space="0"/>
              <w:right w:val="single" w:color="auto" w:sz="4" w:space="0"/>
            </w:tcBorders>
            <w:vAlign w:val="center"/>
          </w:tcPr>
          <w:p w14:paraId="444DA7EB">
            <w:pPr>
              <w:widowControl/>
              <w:spacing w:line="360" w:lineRule="auto"/>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582" w:type="dxa"/>
            <w:tcBorders>
              <w:top w:val="single" w:color="auto" w:sz="4" w:space="0"/>
              <w:left w:val="single" w:color="auto" w:sz="4" w:space="0"/>
              <w:bottom w:val="single" w:color="auto" w:sz="4" w:space="0"/>
              <w:right w:val="single" w:color="auto" w:sz="4" w:space="0"/>
            </w:tcBorders>
            <w:vAlign w:val="center"/>
          </w:tcPr>
          <w:p w14:paraId="76B9B3E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c>
          <w:tcPr>
            <w:tcW w:w="1293" w:type="dxa"/>
            <w:tcBorders>
              <w:top w:val="single" w:color="auto" w:sz="4" w:space="0"/>
              <w:left w:val="single" w:color="auto" w:sz="4" w:space="0"/>
              <w:bottom w:val="single" w:color="auto" w:sz="4" w:space="0"/>
              <w:right w:val="single" w:color="auto" w:sz="4" w:space="0"/>
            </w:tcBorders>
            <w:vAlign w:val="center"/>
          </w:tcPr>
          <w:p w14:paraId="0C1A4059">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25149A0F">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2AE0442D">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Upload type, 1 for deep sleep, 2 for light sleep, 3 for awake duration</w:t>
            </w:r>
          </w:p>
        </w:tc>
      </w:tr>
      <w:tr w14:paraId="59F74866">
        <w:tblPrEx>
          <w:tblCellMar>
            <w:top w:w="0" w:type="dxa"/>
            <w:left w:w="108" w:type="dxa"/>
            <w:bottom w:w="0" w:type="dxa"/>
            <w:right w:w="108" w:type="dxa"/>
          </w:tblCellMar>
        </w:tblPrEx>
        <w:trPr>
          <w:trHeight w:val="288" w:hRule="atLeast"/>
          <w:jc w:val="center"/>
        </w:trPr>
        <w:tc>
          <w:tcPr>
            <w:tcW w:w="1437" w:type="dxa"/>
            <w:tcBorders>
              <w:top w:val="single" w:color="auto" w:sz="4" w:space="0"/>
              <w:left w:val="single" w:color="auto" w:sz="4" w:space="0"/>
              <w:bottom w:val="single" w:color="auto" w:sz="4" w:space="0"/>
              <w:right w:val="single" w:color="auto" w:sz="4" w:space="0"/>
            </w:tcBorders>
            <w:vAlign w:val="center"/>
          </w:tcPr>
          <w:p w14:paraId="4D490BB9">
            <w:pPr>
              <w:widowControl/>
              <w:spacing w:line="360" w:lineRule="auto"/>
              <w:jc w:val="center"/>
              <w:rPr>
                <w:rFonts w:ascii="微软雅黑" w:hAnsi="微软雅黑" w:cs="宋体"/>
                <w:kern w:val="0"/>
                <w:sz w:val="18"/>
                <w:szCs w:val="18"/>
              </w:rPr>
            </w:pPr>
          </w:p>
        </w:tc>
        <w:tc>
          <w:tcPr>
            <w:tcW w:w="1006" w:type="dxa"/>
            <w:tcBorders>
              <w:top w:val="single" w:color="auto" w:sz="4" w:space="0"/>
              <w:left w:val="single" w:color="auto" w:sz="4" w:space="0"/>
              <w:bottom w:val="single" w:color="auto" w:sz="4" w:space="0"/>
              <w:right w:val="single" w:color="auto" w:sz="4" w:space="0"/>
            </w:tcBorders>
            <w:vAlign w:val="center"/>
          </w:tcPr>
          <w:p w14:paraId="0C385A00">
            <w:pPr>
              <w:widowControl/>
              <w:spacing w:line="360" w:lineRule="auto"/>
              <w:rPr>
                <w:rFonts w:ascii="微软雅黑" w:hAnsi="微软雅黑" w:cs="宋体"/>
                <w:kern w:val="0"/>
                <w:sz w:val="18"/>
                <w:szCs w:val="18"/>
              </w:rPr>
            </w:pPr>
          </w:p>
        </w:tc>
        <w:tc>
          <w:tcPr>
            <w:tcW w:w="1582" w:type="dxa"/>
            <w:tcBorders>
              <w:top w:val="single" w:color="auto" w:sz="4" w:space="0"/>
              <w:left w:val="single" w:color="auto" w:sz="4" w:space="0"/>
              <w:bottom w:val="single" w:color="auto" w:sz="4" w:space="0"/>
              <w:right w:val="single" w:color="auto" w:sz="4" w:space="0"/>
            </w:tcBorders>
            <w:vAlign w:val="center"/>
          </w:tcPr>
          <w:p w14:paraId="6610D511">
            <w:pPr>
              <w:widowControl/>
              <w:spacing w:line="360" w:lineRule="auto"/>
              <w:jc w:val="center"/>
              <w:rPr>
                <w:rFonts w:ascii="微软雅黑" w:hAnsi="微软雅黑" w:cs="宋体"/>
                <w:kern w:val="0"/>
                <w:sz w:val="18"/>
                <w:szCs w:val="18"/>
              </w:rPr>
            </w:pPr>
          </w:p>
        </w:tc>
        <w:tc>
          <w:tcPr>
            <w:tcW w:w="1293" w:type="dxa"/>
            <w:tcBorders>
              <w:top w:val="single" w:color="auto" w:sz="4" w:space="0"/>
              <w:left w:val="single" w:color="auto" w:sz="4" w:space="0"/>
              <w:bottom w:val="single" w:color="auto" w:sz="4" w:space="0"/>
              <w:right w:val="single" w:color="auto" w:sz="4" w:space="0"/>
            </w:tcBorders>
            <w:vAlign w:val="center"/>
          </w:tcPr>
          <w:p w14:paraId="0C4E9DE5">
            <w:pPr>
              <w:widowControl/>
              <w:spacing w:line="360" w:lineRule="auto"/>
              <w:jc w:val="center"/>
              <w:rPr>
                <w:rFonts w:ascii="微软雅黑" w:hAnsi="微软雅黑" w:cs="宋体"/>
                <w:kern w:val="0"/>
                <w:sz w:val="18"/>
                <w:szCs w:val="18"/>
              </w:rPr>
            </w:pPr>
          </w:p>
        </w:tc>
        <w:tc>
          <w:tcPr>
            <w:tcW w:w="1294" w:type="dxa"/>
            <w:tcBorders>
              <w:top w:val="single" w:color="auto" w:sz="4" w:space="0"/>
              <w:left w:val="single" w:color="auto" w:sz="4" w:space="0"/>
              <w:bottom w:val="single" w:color="auto" w:sz="4" w:space="0"/>
              <w:right w:val="single" w:color="auto" w:sz="4" w:space="0"/>
            </w:tcBorders>
            <w:vAlign w:val="center"/>
          </w:tcPr>
          <w:p w14:paraId="38A1DF17">
            <w:pPr>
              <w:widowControl/>
              <w:spacing w:line="360" w:lineRule="auto"/>
              <w:jc w:val="center"/>
              <w:rPr>
                <w:rFonts w:ascii="微软雅黑" w:hAnsi="微软雅黑" w:cs="宋体"/>
                <w:kern w:val="0"/>
                <w:sz w:val="18"/>
                <w:szCs w:val="18"/>
              </w:rPr>
            </w:pPr>
          </w:p>
        </w:tc>
        <w:tc>
          <w:tcPr>
            <w:tcW w:w="2013" w:type="dxa"/>
            <w:tcBorders>
              <w:top w:val="single" w:color="auto" w:sz="4" w:space="0"/>
              <w:left w:val="single" w:color="auto" w:sz="4" w:space="0"/>
              <w:bottom w:val="single" w:color="auto" w:sz="4" w:space="0"/>
              <w:right w:val="single" w:color="auto" w:sz="4" w:space="0"/>
            </w:tcBorders>
            <w:vAlign w:val="center"/>
          </w:tcPr>
          <w:p w14:paraId="0A9D6541">
            <w:pPr>
              <w:widowControl/>
              <w:spacing w:line="360" w:lineRule="auto"/>
              <w:jc w:val="center"/>
              <w:rPr>
                <w:rFonts w:ascii="微软雅黑" w:hAnsi="微软雅黑" w:cs="宋体"/>
                <w:kern w:val="0"/>
                <w:sz w:val="18"/>
                <w:szCs w:val="18"/>
              </w:rPr>
            </w:pPr>
          </w:p>
        </w:tc>
      </w:tr>
    </w:tbl>
    <w:p w14:paraId="70ECD3C7">
      <w:pPr>
        <w:ind w:firstLine="630" w:firstLineChars="30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BDBDBDBDC5AC338860693B8860210001000000D1</w:t>
      </w:r>
    </w:p>
    <w:p w14:paraId="397AA0B3">
      <w:pPr>
        <w:ind w:firstLine="420" w:firstLineChars="0"/>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It indicates 1 for deep sleep, start time 2021/4/27 23:54:20, end time 2021/4/28 0:27:21, duration 33 minutes.</w:t>
      </w:r>
    </w:p>
    <w:p w14:paraId="5E924893">
      <w:pPr>
        <w:pStyle w:val="4"/>
        <w:rPr>
          <w:rFonts w:hint="eastAsia" w:ascii="微软雅黑" w:hAnsi="微软雅黑" w:eastAsia="微软雅黑" w:cs="微软雅黑"/>
          <w:sz w:val="30"/>
          <w:szCs w:val="30"/>
          <w:lang w:val="en-US" w:eastAsia="zh-CN"/>
        </w:rPr>
      </w:pPr>
      <w:bookmarkStart w:id="79" w:name="_Toc3408"/>
      <w:bookmarkStart w:id="80" w:name="_Toc11795"/>
      <w:r>
        <w:rPr>
          <w:rFonts w:hint="eastAsia" w:ascii="微软雅黑" w:hAnsi="微软雅黑" w:eastAsia="微软雅黑" w:cs="微软雅黑"/>
          <w:sz w:val="30"/>
          <w:szCs w:val="30"/>
          <w:lang w:val="en-US" w:eastAsia="zh-CN"/>
        </w:rPr>
        <w:t>4.6.3 Multiple Temperature Upload (0XBA)</w:t>
      </w:r>
      <w:bookmarkEnd w:id="79"/>
      <w:bookmarkEnd w:id="80"/>
    </w:p>
    <w:p w14:paraId="268107EF">
      <w:pPr>
        <w:numPr>
          <w:ilvl w:val="0"/>
          <w:numId w:val="0"/>
        </w:numPr>
        <w:ind w:left="420" w:leftChars="0" w:firstLine="420" w:firstLineChars="0"/>
        <w:outlineLvl w:val="9"/>
        <w:rPr>
          <w:b/>
          <w:bCs w:val="0"/>
          <w:sz w:val="32"/>
          <w:szCs w:val="32"/>
        </w:rPr>
      </w:pPr>
      <w:r>
        <w:rPr>
          <w:rFonts w:hint="eastAsia"/>
          <w:b/>
          <w:bCs w:val="0"/>
          <w:sz w:val="32"/>
          <w:szCs w:val="32"/>
          <w:lang w:val="en-US" w:eastAsia="zh-CN"/>
        </w:rPr>
        <w:t>---</w:t>
      </w:r>
      <w:r>
        <w:rPr>
          <w:rFonts w:hint="eastAsia"/>
          <w:b/>
          <w:bCs w:val="0"/>
          <w:sz w:val="32"/>
          <w:szCs w:val="32"/>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985"/>
        <w:gridCol w:w="1187"/>
        <w:gridCol w:w="1853"/>
        <w:gridCol w:w="1853"/>
        <w:gridCol w:w="1628"/>
      </w:tblGrid>
      <w:tr w14:paraId="1BA652F6">
        <w:trPr>
          <w:trHeight w:val="285" w:hRule="atLeast"/>
          <w:jc w:val="center"/>
        </w:trPr>
        <w:tc>
          <w:tcPr>
            <w:tcW w:w="1985" w:type="dxa"/>
            <w:tcBorders>
              <w:top w:val="single" w:color="auto" w:sz="8" w:space="0"/>
              <w:left w:val="single" w:color="auto" w:sz="8" w:space="0"/>
              <w:bottom w:val="single" w:color="auto" w:sz="8" w:space="0"/>
              <w:right w:val="single" w:color="auto" w:sz="8" w:space="0"/>
            </w:tcBorders>
            <w:vAlign w:val="center"/>
          </w:tcPr>
          <w:p w14:paraId="0F9E00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FACDB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MSG_TEMP_DATA</w:t>
            </w:r>
          </w:p>
        </w:tc>
      </w:tr>
      <w:tr w14:paraId="2C8D5480">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B30B30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5ADCA367">
            <w:pPr>
              <w:widowControl/>
              <w:spacing w:line="360" w:lineRule="auto"/>
              <w:jc w:val="left"/>
              <w:rPr>
                <w:rFonts w:ascii="微软雅黑" w:hAnsi="微软雅黑" w:cs="宋体"/>
                <w:kern w:val="0"/>
                <w:sz w:val="18"/>
                <w:szCs w:val="18"/>
              </w:rPr>
            </w:pPr>
            <w:r>
              <w:rPr>
                <w:rFonts w:hint="eastAsia"/>
              </w:rPr>
              <w:t xml:space="preserve">Multiple Temperature Upload </w:t>
            </w:r>
            <w:r>
              <w:rPr>
                <w:rFonts w:hint="eastAsia" w:ascii="微软雅黑" w:hAnsi="微软雅黑" w:cs="宋体"/>
                <w:kern w:val="0"/>
                <w:sz w:val="18"/>
                <w:szCs w:val="18"/>
              </w:rPr>
              <w:t>，</w:t>
            </w:r>
            <w:r>
              <w:rPr>
                <w:rFonts w:ascii="微软雅黑" w:hAnsi="微软雅黑" w:cs="宋体"/>
                <w:kern w:val="0"/>
                <w:sz w:val="18"/>
                <w:szCs w:val="18"/>
              </w:rPr>
              <w:t>Terminal=&gt;Terminal Server</w:t>
            </w:r>
          </w:p>
        </w:tc>
      </w:tr>
      <w:tr w14:paraId="0A576295">
        <w:tblPrEx>
          <w:tblCellMar>
            <w:top w:w="0" w:type="dxa"/>
            <w:left w:w="108" w:type="dxa"/>
            <w:bottom w:w="0" w:type="dxa"/>
            <w:right w:w="108" w:type="dxa"/>
          </w:tblCellMar>
        </w:tblPrEx>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43B2C5D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07884AE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EDC2351">
        <w:trPr>
          <w:trHeight w:val="285" w:hRule="atLeast"/>
          <w:jc w:val="center"/>
        </w:trPr>
        <w:tc>
          <w:tcPr>
            <w:tcW w:w="1985" w:type="dxa"/>
            <w:tcBorders>
              <w:top w:val="nil"/>
              <w:left w:val="single" w:color="auto" w:sz="8" w:space="0"/>
              <w:bottom w:val="single" w:color="auto" w:sz="8" w:space="0"/>
              <w:right w:val="single" w:color="auto" w:sz="8" w:space="0"/>
            </w:tcBorders>
            <w:vAlign w:val="center"/>
          </w:tcPr>
          <w:p w14:paraId="3E3DB3E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0059F52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1</w:t>
            </w:r>
            <w:r>
              <w:rPr>
                <w:rFonts w:hint="eastAsia" w:ascii="微软雅黑" w:hAnsi="微软雅黑" w:cs="宋体"/>
                <w:kern w:val="0"/>
                <w:sz w:val="18"/>
                <w:szCs w:val="18"/>
              </w:rPr>
              <w:t>2</w:t>
            </w:r>
            <w:r>
              <w:rPr>
                <w:rFonts w:ascii="微软雅黑" w:hAnsi="微软雅黑" w:cs="宋体"/>
                <w:kern w:val="0"/>
                <w:sz w:val="18"/>
                <w:szCs w:val="18"/>
              </w:rPr>
              <w:t xml:space="preserve"> bytes</w:t>
            </w:r>
          </w:p>
        </w:tc>
      </w:tr>
      <w:tr w14:paraId="17812AC4">
        <w:tblPrEx>
          <w:tblCellMar>
            <w:top w:w="0" w:type="dxa"/>
            <w:left w:w="108" w:type="dxa"/>
            <w:bottom w:w="0" w:type="dxa"/>
            <w:right w:w="108" w:type="dxa"/>
          </w:tblCellMar>
        </w:tblPrEx>
        <w:trPr>
          <w:trHeight w:val="285" w:hRule="atLeast"/>
          <w:jc w:val="center"/>
        </w:trPr>
        <w:tc>
          <w:tcPr>
            <w:tcW w:w="1985" w:type="dxa"/>
            <w:vMerge w:val="restart"/>
            <w:tcBorders>
              <w:top w:val="nil"/>
              <w:left w:val="single" w:color="auto" w:sz="8" w:space="0"/>
              <w:bottom w:val="single" w:color="000000" w:sz="8" w:space="0"/>
              <w:right w:val="single" w:color="auto" w:sz="8" w:space="0"/>
            </w:tcBorders>
            <w:vAlign w:val="center"/>
          </w:tcPr>
          <w:p w14:paraId="367BBF3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7CD6BC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41FF47B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0697CE2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1E4ABD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7C8809C5">
        <w:tblPrEx>
          <w:tblCellMar>
            <w:top w:w="0" w:type="dxa"/>
            <w:left w:w="108" w:type="dxa"/>
            <w:bottom w:w="0" w:type="dxa"/>
            <w:right w:w="108" w:type="dxa"/>
          </w:tblCellMar>
        </w:tblPrEx>
        <w:trPr>
          <w:trHeight w:val="285" w:hRule="atLeast"/>
          <w:jc w:val="center"/>
        </w:trPr>
        <w:tc>
          <w:tcPr>
            <w:tcW w:w="1985" w:type="dxa"/>
            <w:vMerge w:val="continue"/>
            <w:tcBorders>
              <w:top w:val="nil"/>
              <w:left w:val="single" w:color="auto" w:sz="8" w:space="0"/>
              <w:bottom w:val="single" w:color="000000" w:sz="8" w:space="0"/>
              <w:right w:val="single" w:color="auto" w:sz="8" w:space="0"/>
            </w:tcBorders>
            <w:vAlign w:val="center"/>
          </w:tcPr>
          <w:p w14:paraId="612F35ED">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79E95F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3E0FC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0xBA</w:t>
            </w:r>
          </w:p>
        </w:tc>
        <w:tc>
          <w:tcPr>
            <w:tcW w:w="1853" w:type="dxa"/>
            <w:tcBorders>
              <w:top w:val="nil"/>
              <w:left w:val="nil"/>
              <w:bottom w:val="single" w:color="auto" w:sz="8" w:space="0"/>
              <w:right w:val="single" w:color="auto" w:sz="8" w:space="0"/>
            </w:tcBorders>
            <w:vAlign w:val="center"/>
          </w:tcPr>
          <w:p w14:paraId="7F94CCE1">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5ED77C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634CEC87">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9355" w:type="dxa"/>
        <w:tblInd w:w="534" w:type="dxa"/>
        <w:tblLayout w:type="fixed"/>
        <w:tblCellMar>
          <w:top w:w="0" w:type="dxa"/>
          <w:left w:w="108" w:type="dxa"/>
          <w:bottom w:w="0" w:type="dxa"/>
          <w:right w:w="108" w:type="dxa"/>
        </w:tblCellMar>
      </w:tblPr>
      <w:tblGrid>
        <w:gridCol w:w="845"/>
        <w:gridCol w:w="1139"/>
        <w:gridCol w:w="1926"/>
        <w:gridCol w:w="1113"/>
        <w:gridCol w:w="661"/>
        <w:gridCol w:w="3671"/>
      </w:tblGrid>
      <w:tr w14:paraId="5C1FBEE0">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9568E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size</w:t>
            </w:r>
          </w:p>
        </w:tc>
        <w:tc>
          <w:tcPr>
            <w:tcW w:w="1139" w:type="dxa"/>
            <w:tcBorders>
              <w:top w:val="single" w:color="auto" w:sz="8" w:space="0"/>
              <w:left w:val="nil"/>
              <w:bottom w:val="single" w:color="auto" w:sz="8" w:space="0"/>
              <w:right w:val="single" w:color="auto" w:sz="8" w:space="0"/>
            </w:tcBorders>
            <w:vAlign w:val="center"/>
          </w:tcPr>
          <w:p w14:paraId="6C825D3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926" w:type="dxa"/>
            <w:tcBorders>
              <w:top w:val="single" w:color="auto" w:sz="8" w:space="0"/>
              <w:left w:val="nil"/>
              <w:bottom w:val="single" w:color="auto" w:sz="8" w:space="0"/>
              <w:right w:val="single" w:color="auto" w:sz="8" w:space="0"/>
            </w:tcBorders>
            <w:vAlign w:val="center"/>
          </w:tcPr>
          <w:p w14:paraId="27353F1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113" w:type="dxa"/>
            <w:tcBorders>
              <w:top w:val="single" w:color="auto" w:sz="8" w:space="0"/>
              <w:left w:val="nil"/>
              <w:bottom w:val="single" w:color="auto" w:sz="8" w:space="0"/>
              <w:right w:val="single" w:color="auto" w:sz="8" w:space="0"/>
            </w:tcBorders>
            <w:vAlign w:val="center"/>
          </w:tcPr>
          <w:p w14:paraId="2DE69CB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661" w:type="dxa"/>
            <w:tcBorders>
              <w:top w:val="single" w:color="auto" w:sz="8" w:space="0"/>
              <w:left w:val="nil"/>
              <w:bottom w:val="single" w:color="auto" w:sz="8" w:space="0"/>
              <w:right w:val="single" w:color="auto" w:sz="8" w:space="0"/>
            </w:tcBorders>
            <w:vAlign w:val="center"/>
          </w:tcPr>
          <w:p w14:paraId="677E02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3671" w:type="dxa"/>
            <w:tcBorders>
              <w:top w:val="single" w:color="auto" w:sz="8" w:space="0"/>
              <w:left w:val="nil"/>
              <w:bottom w:val="single" w:color="auto" w:sz="8" w:space="0"/>
              <w:right w:val="single" w:color="auto" w:sz="8" w:space="0"/>
            </w:tcBorders>
            <w:vAlign w:val="center"/>
          </w:tcPr>
          <w:p w14:paraId="3DEDFF6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BFA3D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246BEF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3894149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503335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 identifier</w:t>
            </w:r>
          </w:p>
        </w:tc>
        <w:tc>
          <w:tcPr>
            <w:tcW w:w="1113" w:type="dxa"/>
            <w:tcBorders>
              <w:top w:val="single" w:color="auto" w:sz="8" w:space="0"/>
              <w:left w:val="nil"/>
              <w:bottom w:val="single" w:color="auto" w:sz="8" w:space="0"/>
              <w:right w:val="single" w:color="auto" w:sz="8" w:space="0"/>
            </w:tcBorders>
            <w:vAlign w:val="center"/>
          </w:tcPr>
          <w:p w14:paraId="76FDCBE4">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5CE8B705">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9B2DCA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00 - with timestamp; 01 - without timestamp</w:t>
            </w:r>
          </w:p>
        </w:tc>
      </w:tr>
      <w:tr w14:paraId="2B1D921C">
        <w:tblPrEx>
          <w:tblCellMar>
            <w:top w:w="0" w:type="dxa"/>
            <w:left w:w="108" w:type="dxa"/>
            <w:bottom w:w="0" w:type="dxa"/>
            <w:right w:w="108" w:type="dxa"/>
          </w:tblCellMar>
        </w:tblPrEx>
        <w:trPr>
          <w:trHeight w:val="1303" w:hRule="atLeast"/>
        </w:trPr>
        <w:tc>
          <w:tcPr>
            <w:tcW w:w="845" w:type="dxa"/>
            <w:tcBorders>
              <w:top w:val="single" w:color="auto" w:sz="8" w:space="0"/>
              <w:left w:val="single" w:color="auto" w:sz="8" w:space="0"/>
              <w:bottom w:val="single" w:color="auto" w:sz="8" w:space="0"/>
              <w:right w:val="single" w:color="auto" w:sz="8" w:space="0"/>
            </w:tcBorders>
            <w:vAlign w:val="center"/>
          </w:tcPr>
          <w:p w14:paraId="2DDE49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139" w:type="dxa"/>
            <w:tcBorders>
              <w:top w:val="single" w:color="auto" w:sz="8" w:space="0"/>
              <w:left w:val="nil"/>
              <w:bottom w:val="single" w:color="auto" w:sz="8" w:space="0"/>
              <w:right w:val="single" w:color="auto" w:sz="8" w:space="0"/>
            </w:tcBorders>
            <w:vAlign w:val="center"/>
          </w:tcPr>
          <w:p w14:paraId="44A6D4E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nt32</w:t>
            </w:r>
          </w:p>
        </w:tc>
        <w:tc>
          <w:tcPr>
            <w:tcW w:w="1926" w:type="dxa"/>
            <w:tcBorders>
              <w:top w:val="single" w:color="auto" w:sz="8" w:space="0"/>
              <w:left w:val="nil"/>
              <w:bottom w:val="single" w:color="auto" w:sz="8" w:space="0"/>
              <w:right w:val="single" w:color="auto" w:sz="8" w:space="0"/>
            </w:tcBorders>
            <w:vAlign w:val="center"/>
          </w:tcPr>
          <w:p w14:paraId="7D25218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Timestamp</w:t>
            </w:r>
          </w:p>
        </w:tc>
        <w:tc>
          <w:tcPr>
            <w:tcW w:w="1113" w:type="dxa"/>
            <w:tcBorders>
              <w:top w:val="single" w:color="auto" w:sz="8" w:space="0"/>
              <w:left w:val="nil"/>
              <w:bottom w:val="single" w:color="auto" w:sz="8" w:space="0"/>
              <w:right w:val="single" w:color="auto" w:sz="8" w:space="0"/>
            </w:tcBorders>
            <w:vAlign w:val="center"/>
          </w:tcPr>
          <w:p w14:paraId="590A9A0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1EFB65F">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84A8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If the timestamp identifier is 01, this field is not required</w:t>
            </w:r>
          </w:p>
        </w:tc>
      </w:tr>
      <w:tr w14:paraId="31ED2636">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70EDA6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1139" w:type="dxa"/>
            <w:tcBorders>
              <w:top w:val="single" w:color="auto" w:sz="8" w:space="0"/>
              <w:left w:val="nil"/>
              <w:bottom w:val="single" w:color="auto" w:sz="8" w:space="0"/>
              <w:right w:val="single" w:color="auto" w:sz="8" w:space="0"/>
            </w:tcBorders>
            <w:vAlign w:val="center"/>
          </w:tcPr>
          <w:p w14:paraId="1ECBE2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926" w:type="dxa"/>
            <w:tcBorders>
              <w:top w:val="single" w:color="auto" w:sz="8" w:space="0"/>
              <w:left w:val="nil"/>
              <w:bottom w:val="single" w:color="auto" w:sz="8" w:space="0"/>
              <w:right w:val="single" w:color="auto" w:sz="8" w:space="0"/>
            </w:tcBorders>
            <w:vAlign w:val="center"/>
          </w:tcPr>
          <w:p w14:paraId="42D9148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Temperature type</w:t>
            </w:r>
          </w:p>
        </w:tc>
        <w:tc>
          <w:tcPr>
            <w:tcW w:w="1113" w:type="dxa"/>
            <w:tcBorders>
              <w:top w:val="single" w:color="auto" w:sz="8" w:space="0"/>
              <w:left w:val="nil"/>
              <w:bottom w:val="single" w:color="auto" w:sz="8" w:space="0"/>
              <w:right w:val="single" w:color="auto" w:sz="8" w:space="0"/>
            </w:tcBorders>
            <w:vAlign w:val="center"/>
          </w:tcPr>
          <w:p w14:paraId="3321F368">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Required</w:t>
            </w:r>
          </w:p>
        </w:tc>
        <w:tc>
          <w:tcPr>
            <w:tcW w:w="661" w:type="dxa"/>
            <w:tcBorders>
              <w:top w:val="single" w:color="auto" w:sz="8" w:space="0"/>
              <w:left w:val="nil"/>
              <w:bottom w:val="single" w:color="auto" w:sz="8" w:space="0"/>
              <w:right w:val="single" w:color="auto" w:sz="8" w:space="0"/>
            </w:tcBorders>
            <w:vAlign w:val="center"/>
          </w:tcPr>
          <w:p w14:paraId="425415FD">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0F0123E3">
            <w:pPr>
              <w:widowControl/>
              <w:spacing w:line="360" w:lineRule="auto"/>
              <w:jc w:val="center"/>
              <w:rPr>
                <w:rFonts w:hint="eastAsia" w:ascii="微软雅黑" w:hAnsi="微软雅黑" w:eastAsia="微软雅黑" w:cs="宋体"/>
                <w:kern w:val="0"/>
                <w:sz w:val="18"/>
                <w:szCs w:val="18"/>
                <w:lang w:eastAsia="zh-CN"/>
              </w:rPr>
            </w:pPr>
            <w:r>
              <w:rPr>
                <w:rFonts w:ascii="微软雅黑" w:hAnsi="微软雅黑" w:cs="宋体"/>
                <w:kern w:val="0"/>
                <w:sz w:val="18"/>
                <w:szCs w:val="18"/>
              </w:rPr>
              <w:t>1: Indicates the upload of body surface temperature and body temperature</w:t>
            </w:r>
          </w:p>
          <w:p w14:paraId="2803AB0A">
            <w:pPr>
              <w:widowControl/>
              <w:spacing w:line="360" w:lineRule="auto"/>
              <w:jc w:val="center"/>
              <w:rPr>
                <w:rFonts w:ascii="微软雅黑" w:hAnsi="微软雅黑" w:cs="宋体"/>
                <w:kern w:val="0"/>
                <w:sz w:val="18"/>
                <w:szCs w:val="18"/>
              </w:rPr>
            </w:pPr>
            <w:r>
              <w:rPr>
                <w:rFonts w:hint="default" w:ascii="微软雅黑" w:hAnsi="微软雅黑" w:cs="宋体"/>
                <w:kern w:val="0"/>
                <w:sz w:val="18"/>
                <w:szCs w:val="18"/>
              </w:rPr>
              <w:t>2: Indicates the upload of body surface temperature, body temperature, and ambient temperature</w:t>
            </w:r>
          </w:p>
        </w:tc>
      </w:tr>
      <w:tr w14:paraId="678E279C">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0DE6DEE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65D916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708963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surface temperature</w:t>
            </w:r>
          </w:p>
        </w:tc>
        <w:tc>
          <w:tcPr>
            <w:tcW w:w="1113" w:type="dxa"/>
            <w:tcBorders>
              <w:top w:val="single" w:color="auto" w:sz="8" w:space="0"/>
              <w:left w:val="nil"/>
              <w:bottom w:val="single" w:color="auto" w:sz="8" w:space="0"/>
              <w:right w:val="single" w:color="auto" w:sz="8" w:space="0"/>
            </w:tcBorders>
            <w:vAlign w:val="center"/>
          </w:tcPr>
          <w:p w14:paraId="2187E1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55A409AC">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164B03B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surface temperature with one decimal point (×10), reported value is an integer. Whether this field is present depends on the temperature type.</w:t>
            </w:r>
          </w:p>
        </w:tc>
      </w:tr>
      <w:tr w14:paraId="5EE814CB">
        <w:tblPrEx>
          <w:tblCellMar>
            <w:top w:w="0" w:type="dxa"/>
            <w:left w:w="108" w:type="dxa"/>
            <w:bottom w:w="0" w:type="dxa"/>
            <w:right w:w="108" w:type="dxa"/>
          </w:tblCellMar>
        </w:tblPrEx>
        <w:trPr>
          <w:trHeight w:val="285" w:hRule="atLeast"/>
        </w:trPr>
        <w:tc>
          <w:tcPr>
            <w:tcW w:w="845" w:type="dxa"/>
            <w:tcBorders>
              <w:top w:val="single" w:color="auto" w:sz="8" w:space="0"/>
              <w:left w:val="single" w:color="auto" w:sz="8" w:space="0"/>
              <w:bottom w:val="single" w:color="auto" w:sz="8" w:space="0"/>
              <w:right w:val="single" w:color="auto" w:sz="8" w:space="0"/>
            </w:tcBorders>
            <w:vAlign w:val="center"/>
          </w:tcPr>
          <w:p w14:paraId="63CC1C9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single" w:color="auto" w:sz="8" w:space="0"/>
              <w:left w:val="nil"/>
              <w:bottom w:val="single" w:color="auto" w:sz="8" w:space="0"/>
              <w:right w:val="single" w:color="auto" w:sz="8" w:space="0"/>
            </w:tcBorders>
            <w:vAlign w:val="center"/>
          </w:tcPr>
          <w:p w14:paraId="27C777A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single" w:color="auto" w:sz="8" w:space="0"/>
              <w:left w:val="nil"/>
              <w:bottom w:val="single" w:color="auto" w:sz="8" w:space="0"/>
              <w:right w:val="single" w:color="auto" w:sz="8" w:space="0"/>
            </w:tcBorders>
            <w:vAlign w:val="center"/>
          </w:tcPr>
          <w:p w14:paraId="0206B02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Body temperature</w:t>
            </w:r>
          </w:p>
        </w:tc>
        <w:tc>
          <w:tcPr>
            <w:tcW w:w="1113" w:type="dxa"/>
            <w:tcBorders>
              <w:top w:val="single" w:color="auto" w:sz="8" w:space="0"/>
              <w:left w:val="nil"/>
              <w:bottom w:val="single" w:color="auto" w:sz="8" w:space="0"/>
              <w:right w:val="single" w:color="auto" w:sz="8" w:space="0"/>
            </w:tcBorders>
            <w:vAlign w:val="center"/>
          </w:tcPr>
          <w:p w14:paraId="78E4B4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single" w:color="auto" w:sz="8" w:space="0"/>
              <w:left w:val="nil"/>
              <w:bottom w:val="single" w:color="auto" w:sz="8" w:space="0"/>
              <w:right w:val="single" w:color="auto" w:sz="8" w:space="0"/>
            </w:tcBorders>
            <w:vAlign w:val="center"/>
          </w:tcPr>
          <w:p w14:paraId="79E6FAB7">
            <w:pPr>
              <w:widowControl/>
              <w:spacing w:line="360" w:lineRule="auto"/>
              <w:jc w:val="center"/>
              <w:rPr>
                <w:rFonts w:ascii="微软雅黑" w:hAnsi="微软雅黑" w:cs="宋体"/>
                <w:kern w:val="0"/>
                <w:sz w:val="18"/>
                <w:szCs w:val="18"/>
              </w:rPr>
            </w:pPr>
          </w:p>
        </w:tc>
        <w:tc>
          <w:tcPr>
            <w:tcW w:w="3671" w:type="dxa"/>
            <w:tcBorders>
              <w:top w:val="single" w:color="auto" w:sz="8" w:space="0"/>
              <w:left w:val="nil"/>
              <w:bottom w:val="single" w:color="auto" w:sz="8" w:space="0"/>
              <w:right w:val="single" w:color="auto" w:sz="8" w:space="0"/>
            </w:tcBorders>
            <w:vAlign w:val="center"/>
          </w:tcPr>
          <w:p w14:paraId="47AB652D">
            <w:pPr>
              <w:widowControl/>
              <w:spacing w:line="360" w:lineRule="auto"/>
              <w:jc w:val="left"/>
              <w:rPr>
                <w:rFonts w:ascii="微软雅黑" w:hAnsi="微软雅黑" w:cs="宋体"/>
                <w:kern w:val="0"/>
                <w:sz w:val="18"/>
                <w:szCs w:val="18"/>
              </w:rPr>
            </w:pPr>
            <w:r>
              <w:rPr>
                <w:rFonts w:ascii="微软雅黑" w:hAnsi="微软雅黑" w:cs="宋体"/>
                <w:kern w:val="0"/>
                <w:sz w:val="18"/>
                <w:szCs w:val="18"/>
              </w:rPr>
              <w:t>Body temperature with one decimal point (×10), reported value is an integer. Whether this field is present depends on the temperature type.</w:t>
            </w:r>
          </w:p>
        </w:tc>
      </w:tr>
      <w:tr w14:paraId="52609A1E">
        <w:tblPrEx>
          <w:tblCellMar>
            <w:top w:w="0" w:type="dxa"/>
            <w:left w:w="108" w:type="dxa"/>
            <w:bottom w:w="0" w:type="dxa"/>
            <w:right w:w="108" w:type="dxa"/>
          </w:tblCellMar>
        </w:tblPrEx>
        <w:trPr>
          <w:trHeight w:val="285" w:hRule="atLeast"/>
        </w:trPr>
        <w:tc>
          <w:tcPr>
            <w:tcW w:w="845" w:type="dxa"/>
            <w:tcBorders>
              <w:top w:val="nil"/>
              <w:left w:val="single" w:color="auto" w:sz="8" w:space="0"/>
              <w:bottom w:val="single" w:color="auto" w:sz="8" w:space="0"/>
              <w:right w:val="single" w:color="auto" w:sz="8" w:space="0"/>
            </w:tcBorders>
            <w:vAlign w:val="center"/>
          </w:tcPr>
          <w:p w14:paraId="6D21C66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139" w:type="dxa"/>
            <w:tcBorders>
              <w:top w:val="nil"/>
              <w:left w:val="nil"/>
              <w:bottom w:val="single" w:color="auto" w:sz="8" w:space="0"/>
              <w:right w:val="single" w:color="auto" w:sz="8" w:space="0"/>
            </w:tcBorders>
            <w:vAlign w:val="center"/>
          </w:tcPr>
          <w:p w14:paraId="4C61F12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S16</w:t>
            </w:r>
          </w:p>
        </w:tc>
        <w:tc>
          <w:tcPr>
            <w:tcW w:w="1926" w:type="dxa"/>
            <w:tcBorders>
              <w:top w:val="nil"/>
              <w:left w:val="nil"/>
              <w:bottom w:val="single" w:color="auto" w:sz="8" w:space="0"/>
              <w:right w:val="single" w:color="auto" w:sz="8" w:space="0"/>
            </w:tcBorders>
            <w:vAlign w:val="center"/>
          </w:tcPr>
          <w:p w14:paraId="3652117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Ambient temperature</w:t>
            </w:r>
          </w:p>
        </w:tc>
        <w:tc>
          <w:tcPr>
            <w:tcW w:w="1113" w:type="dxa"/>
            <w:tcBorders>
              <w:top w:val="nil"/>
              <w:left w:val="nil"/>
              <w:bottom w:val="single" w:color="auto" w:sz="8" w:space="0"/>
              <w:right w:val="single" w:color="auto" w:sz="8" w:space="0"/>
            </w:tcBorders>
            <w:vAlign w:val="center"/>
          </w:tcPr>
          <w:p w14:paraId="40A838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Optional</w:t>
            </w:r>
          </w:p>
        </w:tc>
        <w:tc>
          <w:tcPr>
            <w:tcW w:w="661" w:type="dxa"/>
            <w:tcBorders>
              <w:top w:val="nil"/>
              <w:left w:val="nil"/>
              <w:bottom w:val="single" w:color="auto" w:sz="8" w:space="0"/>
              <w:right w:val="single" w:color="auto" w:sz="8" w:space="0"/>
            </w:tcBorders>
            <w:vAlign w:val="center"/>
          </w:tcPr>
          <w:p w14:paraId="734AE489">
            <w:pPr>
              <w:widowControl/>
              <w:spacing w:line="360" w:lineRule="auto"/>
              <w:jc w:val="center"/>
              <w:rPr>
                <w:rFonts w:ascii="Arial" w:hAnsi="Arial" w:cs="Arial"/>
                <w:szCs w:val="21"/>
                <w:shd w:val="clear" w:color="auto" w:fill="FEFEFE"/>
              </w:rPr>
            </w:pPr>
            <w:r>
              <w:rPr>
                <w:rFonts w:hint="eastAsia" w:ascii="Arial" w:hAnsi="Arial" w:cs="Arial"/>
                <w:szCs w:val="21"/>
                <w:shd w:val="clear" w:color="auto" w:fill="FEFEFE"/>
              </w:rPr>
              <w:t>/</w:t>
            </w:r>
          </w:p>
        </w:tc>
        <w:tc>
          <w:tcPr>
            <w:tcW w:w="3671" w:type="dxa"/>
            <w:tcBorders>
              <w:top w:val="nil"/>
              <w:left w:val="nil"/>
              <w:bottom w:val="single" w:color="auto" w:sz="8" w:space="0"/>
              <w:right w:val="single" w:color="auto" w:sz="8" w:space="0"/>
            </w:tcBorders>
            <w:vAlign w:val="center"/>
          </w:tcPr>
          <w:p w14:paraId="2B7736A8">
            <w:pPr>
              <w:widowControl/>
              <w:spacing w:line="360" w:lineRule="auto"/>
              <w:jc w:val="left"/>
              <w:rPr>
                <w:rFonts w:ascii="微软雅黑" w:hAnsi="微软雅黑" w:cs="宋体"/>
                <w:kern w:val="0"/>
                <w:sz w:val="18"/>
                <w:szCs w:val="18"/>
              </w:rPr>
            </w:pPr>
            <w:r>
              <w:rPr>
                <w:rFonts w:ascii="微软雅黑" w:hAnsi="微软雅黑" w:cs="宋体"/>
                <w:kern w:val="0"/>
                <w:sz w:val="18"/>
                <w:szCs w:val="18"/>
              </w:rPr>
              <w:t>Ambient temperature with one decimal point (×10), reported value is an integer. Whether this field is present depends on the temperature type.</w:t>
            </w:r>
          </w:p>
        </w:tc>
      </w:tr>
    </w:tbl>
    <w:p w14:paraId="7ADDFEE8">
      <w:pPr>
        <w:pStyle w:val="4"/>
        <w:rPr>
          <w:rFonts w:hint="eastAsia" w:ascii="微软雅黑" w:hAnsi="微软雅黑" w:eastAsia="微软雅黑" w:cs="微软雅黑"/>
          <w:sz w:val="30"/>
          <w:szCs w:val="30"/>
          <w:lang w:val="en-US" w:eastAsia="zh-CN"/>
        </w:rPr>
      </w:pPr>
      <w:bookmarkStart w:id="81" w:name="_Toc82530293"/>
      <w:bookmarkStart w:id="82" w:name="_Toc32519"/>
      <w:bookmarkStart w:id="83" w:name="_Toc19087"/>
      <w:r>
        <w:rPr>
          <w:rFonts w:hint="eastAsia" w:ascii="微软雅黑" w:hAnsi="微软雅黑" w:eastAsia="微软雅黑" w:cs="微软雅黑"/>
          <w:sz w:val="30"/>
          <w:szCs w:val="30"/>
          <w:lang w:val="en-US" w:eastAsia="zh-CN"/>
        </w:rPr>
        <w:t>4.6.4 Upload of device blood oxygen data(0xC6)</w:t>
      </w:r>
      <w:bookmarkEnd w:id="81"/>
      <w:bookmarkEnd w:id="82"/>
      <w:bookmarkEnd w:id="83"/>
    </w:p>
    <w:p w14:paraId="5CDF117E">
      <w:pPr>
        <w:numPr>
          <w:ilvl w:val="0"/>
          <w:numId w:val="0"/>
        </w:numPr>
        <w:ind w:left="420" w:leftChars="0" w:firstLine="420" w:firstLineChars="0"/>
        <w:outlineLvl w:val="9"/>
        <w:rPr>
          <w:rFonts w:hint="default"/>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jc w:val="center"/>
        <w:tblLayout w:type="fixed"/>
        <w:tblCellMar>
          <w:top w:w="0" w:type="dxa"/>
          <w:left w:w="108" w:type="dxa"/>
          <w:bottom w:w="0" w:type="dxa"/>
          <w:right w:w="108" w:type="dxa"/>
        </w:tblCellMar>
      </w:tblPr>
      <w:tblGrid>
        <w:gridCol w:w="1842"/>
        <w:gridCol w:w="1330"/>
        <w:gridCol w:w="1853"/>
        <w:gridCol w:w="1853"/>
        <w:gridCol w:w="1628"/>
      </w:tblGrid>
      <w:tr w14:paraId="3D0F6186">
        <w:tblPrEx>
          <w:tblCellMar>
            <w:top w:w="0" w:type="dxa"/>
            <w:left w:w="108" w:type="dxa"/>
            <w:bottom w:w="0" w:type="dxa"/>
            <w:right w:w="108" w:type="dxa"/>
          </w:tblCellMar>
        </w:tblPrEx>
        <w:trPr>
          <w:trHeight w:val="285" w:hRule="atLeast"/>
          <w:jc w:val="center"/>
        </w:trPr>
        <w:tc>
          <w:tcPr>
            <w:tcW w:w="1842" w:type="dxa"/>
            <w:tcBorders>
              <w:top w:val="single" w:color="auto" w:sz="8" w:space="0"/>
              <w:left w:val="single" w:color="auto" w:sz="8" w:space="0"/>
              <w:bottom w:val="single" w:color="auto" w:sz="8" w:space="0"/>
              <w:right w:val="single" w:color="auto" w:sz="8" w:space="0"/>
            </w:tcBorders>
            <w:vAlign w:val="center"/>
          </w:tcPr>
          <w:p w14:paraId="3F544D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664" w:type="dxa"/>
            <w:gridSpan w:val="4"/>
            <w:tcBorders>
              <w:top w:val="single" w:color="auto" w:sz="8" w:space="0"/>
              <w:left w:val="nil"/>
              <w:bottom w:val="single" w:color="auto" w:sz="8" w:space="0"/>
              <w:right w:val="single" w:color="000000" w:sz="8" w:space="0"/>
            </w:tcBorders>
            <w:vAlign w:val="center"/>
          </w:tcPr>
          <w:p w14:paraId="378CFC04">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MSG_HTB_UPL</w:t>
            </w:r>
          </w:p>
        </w:tc>
      </w:tr>
      <w:tr w14:paraId="591769FA">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64802F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664" w:type="dxa"/>
            <w:gridSpan w:val="4"/>
            <w:tcBorders>
              <w:top w:val="single" w:color="auto" w:sz="8" w:space="0"/>
              <w:left w:val="nil"/>
              <w:bottom w:val="single" w:color="auto" w:sz="8" w:space="0"/>
              <w:right w:val="single" w:color="000000" w:sz="8" w:space="0"/>
            </w:tcBorders>
            <w:vAlign w:val="center"/>
          </w:tcPr>
          <w:p w14:paraId="5B33B1B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uid</w:t>
            </w:r>
          </w:p>
        </w:tc>
      </w:tr>
      <w:tr w14:paraId="294EAD07">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2BEE21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664" w:type="dxa"/>
            <w:gridSpan w:val="4"/>
            <w:tcBorders>
              <w:top w:val="single" w:color="auto" w:sz="8" w:space="0"/>
              <w:left w:val="nil"/>
              <w:bottom w:val="single" w:color="auto" w:sz="8" w:space="0"/>
              <w:right w:val="single" w:color="000000" w:sz="8" w:space="0"/>
            </w:tcBorders>
            <w:vAlign w:val="center"/>
          </w:tcPr>
          <w:p w14:paraId="061F27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68B0299E">
        <w:tblPrEx>
          <w:tblCellMar>
            <w:top w:w="0" w:type="dxa"/>
            <w:left w:w="108" w:type="dxa"/>
            <w:bottom w:w="0" w:type="dxa"/>
            <w:right w:w="108" w:type="dxa"/>
          </w:tblCellMar>
        </w:tblPrEx>
        <w:trPr>
          <w:trHeight w:val="285" w:hRule="atLeast"/>
          <w:jc w:val="center"/>
        </w:trPr>
        <w:tc>
          <w:tcPr>
            <w:tcW w:w="1842" w:type="dxa"/>
            <w:tcBorders>
              <w:top w:val="nil"/>
              <w:left w:val="single" w:color="auto" w:sz="8" w:space="0"/>
              <w:bottom w:val="single" w:color="auto" w:sz="8" w:space="0"/>
              <w:right w:val="single" w:color="auto" w:sz="8" w:space="0"/>
            </w:tcBorders>
            <w:vAlign w:val="center"/>
          </w:tcPr>
          <w:p w14:paraId="4D889AB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664" w:type="dxa"/>
            <w:gridSpan w:val="4"/>
            <w:tcBorders>
              <w:top w:val="single" w:color="auto" w:sz="8" w:space="0"/>
              <w:left w:val="nil"/>
              <w:bottom w:val="single" w:color="auto" w:sz="8" w:space="0"/>
              <w:right w:val="single" w:color="000000" w:sz="8" w:space="0"/>
            </w:tcBorders>
            <w:vAlign w:val="center"/>
          </w:tcPr>
          <w:p w14:paraId="6765481F">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6</w:t>
            </w:r>
            <w:r>
              <w:rPr>
                <w:rFonts w:ascii="微软雅黑" w:hAnsi="微软雅黑" w:cs="宋体"/>
                <w:kern w:val="0"/>
                <w:sz w:val="18"/>
                <w:szCs w:val="18"/>
              </w:rPr>
              <w:t xml:space="preserve"> bytes </w:t>
            </w:r>
          </w:p>
        </w:tc>
      </w:tr>
      <w:tr w14:paraId="02802A32">
        <w:tblPrEx>
          <w:tblCellMar>
            <w:top w:w="0" w:type="dxa"/>
            <w:left w:w="108" w:type="dxa"/>
            <w:bottom w:w="0" w:type="dxa"/>
            <w:right w:w="108" w:type="dxa"/>
          </w:tblCellMar>
        </w:tblPrEx>
        <w:trPr>
          <w:trHeight w:val="285" w:hRule="atLeast"/>
          <w:jc w:val="center"/>
        </w:trPr>
        <w:tc>
          <w:tcPr>
            <w:tcW w:w="1842" w:type="dxa"/>
            <w:vMerge w:val="restart"/>
            <w:tcBorders>
              <w:top w:val="nil"/>
              <w:left w:val="single" w:color="auto" w:sz="8" w:space="0"/>
              <w:bottom w:val="single" w:color="000000" w:sz="8" w:space="0"/>
              <w:right w:val="single" w:color="auto" w:sz="8" w:space="0"/>
            </w:tcBorders>
            <w:vAlign w:val="center"/>
          </w:tcPr>
          <w:p w14:paraId="490D5C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330" w:type="dxa"/>
            <w:tcBorders>
              <w:top w:val="nil"/>
              <w:left w:val="nil"/>
              <w:bottom w:val="single" w:color="auto" w:sz="8" w:space="0"/>
              <w:right w:val="single" w:color="auto" w:sz="8" w:space="0"/>
            </w:tcBorders>
            <w:vAlign w:val="center"/>
          </w:tcPr>
          <w:p w14:paraId="336E79A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1494B65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35425E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73C0A04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63717BF3">
        <w:tblPrEx>
          <w:tblCellMar>
            <w:top w:w="0" w:type="dxa"/>
            <w:left w:w="108" w:type="dxa"/>
            <w:bottom w:w="0" w:type="dxa"/>
            <w:right w:w="108" w:type="dxa"/>
          </w:tblCellMar>
        </w:tblPrEx>
        <w:trPr>
          <w:trHeight w:val="285" w:hRule="atLeast"/>
          <w:jc w:val="center"/>
        </w:trPr>
        <w:tc>
          <w:tcPr>
            <w:tcW w:w="1842" w:type="dxa"/>
            <w:vMerge w:val="continue"/>
            <w:tcBorders>
              <w:top w:val="nil"/>
              <w:left w:val="single" w:color="auto" w:sz="8" w:space="0"/>
              <w:bottom w:val="single" w:color="000000" w:sz="8" w:space="0"/>
              <w:right w:val="single" w:color="auto" w:sz="8" w:space="0"/>
            </w:tcBorders>
            <w:vAlign w:val="center"/>
          </w:tcPr>
          <w:p w14:paraId="442E55E0">
            <w:pPr>
              <w:widowControl/>
              <w:spacing w:line="360" w:lineRule="auto"/>
              <w:jc w:val="left"/>
              <w:rPr>
                <w:rFonts w:ascii="微软雅黑" w:hAnsi="微软雅黑" w:cs="宋体"/>
                <w:kern w:val="0"/>
                <w:sz w:val="18"/>
                <w:szCs w:val="18"/>
              </w:rPr>
            </w:pPr>
          </w:p>
        </w:tc>
        <w:tc>
          <w:tcPr>
            <w:tcW w:w="1330" w:type="dxa"/>
            <w:tcBorders>
              <w:top w:val="nil"/>
              <w:left w:val="nil"/>
              <w:bottom w:val="single" w:color="auto" w:sz="8" w:space="0"/>
              <w:right w:val="single" w:color="auto" w:sz="8" w:space="0"/>
            </w:tcBorders>
            <w:vAlign w:val="center"/>
          </w:tcPr>
          <w:p w14:paraId="6C53A9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08B41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w:t>
            </w:r>
            <w:r>
              <w:rPr>
                <w:rFonts w:hint="eastAsia" w:ascii="微软雅黑" w:hAnsi="微软雅黑" w:cs="宋体"/>
                <w:kern w:val="0"/>
                <w:sz w:val="18"/>
                <w:szCs w:val="18"/>
              </w:rPr>
              <w:t>6</w:t>
            </w:r>
          </w:p>
        </w:tc>
        <w:tc>
          <w:tcPr>
            <w:tcW w:w="1853" w:type="dxa"/>
            <w:tcBorders>
              <w:top w:val="nil"/>
              <w:left w:val="nil"/>
              <w:bottom w:val="single" w:color="auto" w:sz="8" w:space="0"/>
              <w:right w:val="single" w:color="auto" w:sz="8" w:space="0"/>
            </w:tcBorders>
            <w:vAlign w:val="center"/>
          </w:tcPr>
          <w:p w14:paraId="11D9E645">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008361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15B0D9E3">
      <w:pPr>
        <w:spacing w:line="360" w:lineRule="auto"/>
        <w:ind w:firstLine="525" w:firstLineChars="250"/>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1417"/>
        <w:gridCol w:w="992"/>
        <w:gridCol w:w="1560"/>
        <w:gridCol w:w="1275"/>
        <w:gridCol w:w="1276"/>
        <w:gridCol w:w="1985"/>
      </w:tblGrid>
      <w:tr w14:paraId="36A75BF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4" w:space="0"/>
              <w:right w:val="single" w:color="auto" w:sz="8" w:space="0"/>
            </w:tcBorders>
            <w:vAlign w:val="center"/>
          </w:tcPr>
          <w:p w14:paraId="02296D7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4" w:space="0"/>
              <w:right w:val="single" w:color="auto" w:sz="8" w:space="0"/>
            </w:tcBorders>
            <w:vAlign w:val="center"/>
          </w:tcPr>
          <w:p w14:paraId="49223A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4" w:space="0"/>
              <w:right w:val="single" w:color="auto" w:sz="8" w:space="0"/>
            </w:tcBorders>
            <w:vAlign w:val="center"/>
          </w:tcPr>
          <w:p w14:paraId="0CDBB68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4" w:space="0"/>
              <w:right w:val="single" w:color="auto" w:sz="8" w:space="0"/>
            </w:tcBorders>
            <w:vAlign w:val="center"/>
          </w:tcPr>
          <w:p w14:paraId="3C7B02E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tcBorders>
              <w:top w:val="single" w:color="auto" w:sz="8" w:space="0"/>
              <w:left w:val="nil"/>
              <w:bottom w:val="single" w:color="auto" w:sz="4" w:space="0"/>
              <w:right w:val="single" w:color="auto" w:sz="8" w:space="0"/>
            </w:tcBorders>
            <w:vAlign w:val="center"/>
          </w:tcPr>
          <w:p w14:paraId="7DFC6E1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tcBorders>
              <w:top w:val="single" w:color="auto" w:sz="8" w:space="0"/>
              <w:left w:val="nil"/>
              <w:bottom w:val="single" w:color="auto" w:sz="4" w:space="0"/>
              <w:right w:val="single" w:color="auto" w:sz="8" w:space="0"/>
            </w:tcBorders>
            <w:vAlign w:val="center"/>
          </w:tcPr>
          <w:p w14:paraId="638673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5FA481E0">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32B4668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992" w:type="dxa"/>
            <w:tcBorders>
              <w:top w:val="single" w:color="auto" w:sz="4" w:space="0"/>
              <w:left w:val="single" w:color="auto" w:sz="4" w:space="0"/>
              <w:bottom w:val="single" w:color="auto" w:sz="4" w:space="0"/>
              <w:right w:val="single" w:color="auto" w:sz="4" w:space="0"/>
            </w:tcBorders>
            <w:vAlign w:val="center"/>
          </w:tcPr>
          <w:p w14:paraId="52FC04D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I</w:t>
            </w:r>
            <w:r>
              <w:rPr>
                <w:rFonts w:hint="eastAsia" w:ascii="微软雅黑" w:hAnsi="微软雅黑" w:cs="宋体"/>
                <w:kern w:val="0"/>
                <w:sz w:val="18"/>
                <w:szCs w:val="18"/>
              </w:rPr>
              <w:t>16</w:t>
            </w:r>
          </w:p>
        </w:tc>
        <w:tc>
          <w:tcPr>
            <w:tcW w:w="1560" w:type="dxa"/>
            <w:tcBorders>
              <w:top w:val="single" w:color="auto" w:sz="4" w:space="0"/>
              <w:left w:val="single" w:color="auto" w:sz="4" w:space="0"/>
              <w:bottom w:val="single" w:color="auto" w:sz="4" w:space="0"/>
              <w:right w:val="single" w:color="auto" w:sz="4" w:space="0"/>
            </w:tcBorders>
            <w:vAlign w:val="center"/>
          </w:tcPr>
          <w:p w14:paraId="54BC6B6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BloodOxygen</w:t>
            </w:r>
          </w:p>
        </w:tc>
        <w:tc>
          <w:tcPr>
            <w:tcW w:w="1275" w:type="dxa"/>
            <w:tcBorders>
              <w:top w:val="single" w:color="auto" w:sz="4" w:space="0"/>
              <w:left w:val="single" w:color="auto" w:sz="4" w:space="0"/>
              <w:bottom w:val="single" w:color="auto" w:sz="4" w:space="0"/>
              <w:right w:val="single" w:color="auto" w:sz="4" w:space="0"/>
            </w:tcBorders>
            <w:vAlign w:val="center"/>
          </w:tcPr>
          <w:p w14:paraId="6654F843">
            <w:pPr>
              <w:widowControl/>
              <w:spacing w:line="360" w:lineRule="auto"/>
              <w:jc w:val="center"/>
              <w:rPr>
                <w:rFonts w:ascii="微软雅黑" w:hAnsi="微软雅黑" w:cs="宋体"/>
                <w:kern w:val="0"/>
                <w:sz w:val="18"/>
                <w:szCs w:val="18"/>
              </w:rPr>
            </w:pPr>
          </w:p>
        </w:tc>
        <w:tc>
          <w:tcPr>
            <w:tcW w:w="1276" w:type="dxa"/>
            <w:tcBorders>
              <w:top w:val="single" w:color="auto" w:sz="4" w:space="0"/>
              <w:left w:val="single" w:color="auto" w:sz="4" w:space="0"/>
              <w:bottom w:val="single" w:color="auto" w:sz="4" w:space="0"/>
              <w:right w:val="single" w:color="auto" w:sz="4" w:space="0"/>
            </w:tcBorders>
            <w:vAlign w:val="center"/>
          </w:tcPr>
          <w:p w14:paraId="5F9AD2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985" w:type="dxa"/>
            <w:tcBorders>
              <w:top w:val="single" w:color="auto" w:sz="4" w:space="0"/>
              <w:left w:val="single" w:color="auto" w:sz="4" w:space="0"/>
              <w:bottom w:val="single" w:color="auto" w:sz="4" w:space="0"/>
              <w:right w:val="single" w:color="auto" w:sz="4" w:space="0"/>
            </w:tcBorders>
            <w:vAlign w:val="center"/>
          </w:tcPr>
          <w:p w14:paraId="737A37EB">
            <w:pPr>
              <w:widowControl/>
              <w:spacing w:line="360" w:lineRule="auto"/>
              <w:jc w:val="center"/>
              <w:rPr>
                <w:rFonts w:ascii="微软雅黑" w:hAnsi="微软雅黑" w:cs="宋体"/>
                <w:kern w:val="0"/>
                <w:sz w:val="18"/>
                <w:szCs w:val="18"/>
              </w:rPr>
            </w:pPr>
            <w:r>
              <w:rPr>
                <w:rFonts w:hint="eastAsia"/>
              </w:rPr>
              <w:t>Upload blood oxygen</w:t>
            </w:r>
          </w:p>
        </w:tc>
      </w:tr>
      <w:tr w14:paraId="655A168C">
        <w:tblPrEx>
          <w:tblCellMar>
            <w:top w:w="0" w:type="dxa"/>
            <w:left w:w="108" w:type="dxa"/>
            <w:bottom w:w="0" w:type="dxa"/>
            <w:right w:w="108" w:type="dxa"/>
          </w:tblCellMar>
        </w:tblPrEx>
        <w:trPr>
          <w:trHeight w:val="285" w:hRule="atLeast"/>
          <w:jc w:val="center"/>
        </w:trPr>
        <w:tc>
          <w:tcPr>
            <w:tcW w:w="1417" w:type="dxa"/>
            <w:tcBorders>
              <w:top w:val="single" w:color="auto" w:sz="4" w:space="0"/>
              <w:left w:val="single" w:color="auto" w:sz="4" w:space="0"/>
              <w:bottom w:val="single" w:color="auto" w:sz="4" w:space="0"/>
              <w:right w:val="single" w:color="auto" w:sz="4" w:space="0"/>
            </w:tcBorders>
            <w:vAlign w:val="center"/>
          </w:tcPr>
          <w:p w14:paraId="41EA617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0E9C4E4E">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16FF056F">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2C81BAE8">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276" w:type="dxa"/>
            <w:tcBorders>
              <w:top w:val="single" w:color="auto" w:sz="4" w:space="0"/>
              <w:left w:val="single" w:color="auto" w:sz="4" w:space="0"/>
              <w:bottom w:val="single" w:color="auto" w:sz="4" w:space="0"/>
              <w:right w:val="single" w:color="auto" w:sz="4" w:space="0"/>
            </w:tcBorders>
            <w:vAlign w:val="center"/>
          </w:tcPr>
          <w:p w14:paraId="0AA3BFE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985" w:type="dxa"/>
            <w:tcBorders>
              <w:top w:val="single" w:color="auto" w:sz="4" w:space="0"/>
              <w:left w:val="single" w:color="auto" w:sz="4" w:space="0"/>
              <w:bottom w:val="single" w:color="auto" w:sz="4" w:space="0"/>
              <w:right w:val="single" w:color="auto" w:sz="4" w:space="0"/>
            </w:tcBorders>
            <w:vAlign w:val="center"/>
          </w:tcPr>
          <w:p w14:paraId="7E62BE31">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bl>
    <w:p w14:paraId="7F2C5E7D">
      <w:pPr>
        <w:pStyle w:val="63"/>
        <w:adjustRightInd/>
        <w:spacing w:line="360" w:lineRule="auto"/>
        <w:rPr>
          <w:rFonts w:ascii="宋体" w:hAnsi="宋体" w:cs="宋体"/>
          <w:kern w:val="0"/>
        </w:rPr>
      </w:pPr>
    </w:p>
    <w:p w14:paraId="05D3C687">
      <w:pPr>
        <w:pStyle w:val="4"/>
        <w:rPr>
          <w:rFonts w:hint="eastAsia" w:ascii="微软雅黑" w:hAnsi="微软雅黑" w:eastAsia="微软雅黑" w:cs="微软雅黑"/>
          <w:sz w:val="30"/>
          <w:szCs w:val="30"/>
          <w:lang w:val="en-US" w:eastAsia="zh-CN"/>
        </w:rPr>
      </w:pPr>
      <w:bookmarkStart w:id="84" w:name="_Toc496193152"/>
      <w:bookmarkStart w:id="85" w:name="_Toc28754"/>
      <w:r>
        <w:rPr>
          <w:rFonts w:hint="eastAsia" w:ascii="微软雅黑" w:hAnsi="微软雅黑" w:eastAsia="微软雅黑" w:cs="微软雅黑"/>
          <w:sz w:val="30"/>
          <w:szCs w:val="30"/>
          <w:lang w:val="en-US" w:eastAsia="zh-CN"/>
        </w:rPr>
        <w:t>4.6.</w:t>
      </w:r>
      <w:bookmarkEnd w:id="84"/>
      <w:bookmarkStart w:id="86" w:name="_Toc26427"/>
      <w:r>
        <w:rPr>
          <w:rFonts w:hint="eastAsia" w:ascii="微软雅黑" w:hAnsi="微软雅黑" w:eastAsia="微软雅黑" w:cs="微软雅黑"/>
          <w:sz w:val="30"/>
          <w:szCs w:val="30"/>
          <w:lang w:val="en-US" w:eastAsia="zh-CN"/>
        </w:rPr>
        <w:t>5Upload heart rate and blood pressure.(0xC2)</w:t>
      </w:r>
      <w:bookmarkEnd w:id="85"/>
      <w:bookmarkEnd w:id="86"/>
    </w:p>
    <w:p w14:paraId="004CC342">
      <w:pPr>
        <w:numPr>
          <w:ilvl w:val="0"/>
          <w:numId w:val="0"/>
        </w:numPr>
        <w:ind w:left="420" w:leftChars="0" w:firstLine="420" w:firstLineChars="0"/>
        <w:outlineLvl w:val="9"/>
        <w:rPr>
          <w:rFonts w:hint="eastAsia"/>
          <w:b/>
          <w:bCs w:val="0"/>
          <w:sz w:val="32"/>
          <w:szCs w:val="32"/>
          <w:lang w:val="en-US" w:eastAsia="zh-CN"/>
        </w:rPr>
      </w:pPr>
      <w:r>
        <w:rPr>
          <w:rFonts w:hint="eastAsia"/>
          <w:b/>
          <w:bCs w:val="0"/>
          <w:sz w:val="32"/>
          <w:szCs w:val="32"/>
          <w:lang w:val="en-US" w:eastAsia="zh-CN"/>
        </w:rPr>
        <w:t>---Previously used by the device, the current health data is 0x32</w:t>
      </w:r>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2F1280FA">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AA343C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064BAB80">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MSG_BP_UPL</w:t>
            </w:r>
          </w:p>
        </w:tc>
      </w:tr>
      <w:tr w14:paraId="1E674FE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693332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46CB3D46">
            <w:pPr>
              <w:widowControl/>
              <w:spacing w:line="360" w:lineRule="auto"/>
              <w:jc w:val="left"/>
              <w:rPr>
                <w:rFonts w:ascii="微软雅黑" w:hAnsi="微软雅黑" w:cs="宋体"/>
                <w:kern w:val="0"/>
                <w:sz w:val="18"/>
                <w:szCs w:val="18"/>
              </w:rPr>
            </w:pPr>
            <w:r>
              <w:rPr>
                <w:rFonts w:hint="eastAsia"/>
              </w:rPr>
              <w:t>Upload heart rate and blood pressure</w:t>
            </w:r>
          </w:p>
        </w:tc>
      </w:tr>
      <w:tr w14:paraId="3DF8EB4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98A659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754DF9AB">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2D361EB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4FA02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64426B5">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10</w:t>
            </w:r>
            <w:r>
              <w:rPr>
                <w:rFonts w:ascii="微软雅黑" w:hAnsi="微软雅黑" w:cs="宋体"/>
                <w:kern w:val="0"/>
                <w:sz w:val="18"/>
                <w:szCs w:val="18"/>
              </w:rPr>
              <w:t xml:space="preserve"> bytes</w:t>
            </w:r>
          </w:p>
        </w:tc>
      </w:tr>
      <w:tr w14:paraId="04D7DF39">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4C5B71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385F716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3" w:type="dxa"/>
            <w:tcBorders>
              <w:top w:val="nil"/>
              <w:left w:val="nil"/>
              <w:bottom w:val="single" w:color="auto" w:sz="8" w:space="0"/>
              <w:right w:val="single" w:color="auto" w:sz="8" w:space="0"/>
            </w:tcBorders>
            <w:vAlign w:val="center"/>
          </w:tcPr>
          <w:p w14:paraId="53CD5F0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3" w:type="dxa"/>
            <w:tcBorders>
              <w:top w:val="nil"/>
              <w:left w:val="nil"/>
              <w:bottom w:val="single" w:color="auto" w:sz="8" w:space="0"/>
              <w:right w:val="single" w:color="auto" w:sz="8" w:space="0"/>
            </w:tcBorders>
            <w:vAlign w:val="center"/>
          </w:tcPr>
          <w:p w14:paraId="26895C3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4E3E2C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r>
              <w:rPr>
                <w:rFonts w:hint="eastAsia" w:ascii="微软雅黑" w:hAnsi="微软雅黑" w:cs="宋体"/>
                <w:kern w:val="0"/>
                <w:sz w:val="18"/>
                <w:szCs w:val="18"/>
              </w:rPr>
              <w:t>　　</w:t>
            </w:r>
          </w:p>
        </w:tc>
      </w:tr>
      <w:tr w14:paraId="4844852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40767EFC">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50DE413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3" w:type="dxa"/>
            <w:tcBorders>
              <w:top w:val="nil"/>
              <w:left w:val="nil"/>
              <w:bottom w:val="single" w:color="auto" w:sz="8" w:space="0"/>
              <w:right w:val="single" w:color="auto" w:sz="8" w:space="0"/>
            </w:tcBorders>
            <w:vAlign w:val="center"/>
          </w:tcPr>
          <w:p w14:paraId="0C239BF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0xC2</w:t>
            </w:r>
          </w:p>
        </w:tc>
        <w:tc>
          <w:tcPr>
            <w:tcW w:w="1853" w:type="dxa"/>
            <w:tcBorders>
              <w:top w:val="nil"/>
              <w:left w:val="nil"/>
              <w:bottom w:val="single" w:color="auto" w:sz="8" w:space="0"/>
              <w:right w:val="single" w:color="auto" w:sz="8" w:space="0"/>
            </w:tcBorders>
            <w:vAlign w:val="center"/>
          </w:tcPr>
          <w:p w14:paraId="394709A9">
            <w:pPr>
              <w:widowControl/>
              <w:spacing w:line="360" w:lineRule="auto"/>
              <w:jc w:val="center"/>
              <w:rPr>
                <w:rFonts w:ascii="微软雅黑" w:hAnsi="微软雅黑" w:eastAsia="微软雅黑" w:cs="宋体"/>
                <w:bCs/>
                <w:color w:val="000000"/>
                <w:kern w:val="0"/>
                <w:sz w:val="18"/>
                <w:szCs w:val="18"/>
                <w:lang w:val="en-US" w:eastAsia="zh-CN" w:bidi="ar-SA"/>
              </w:rPr>
            </w:pPr>
            <w:r>
              <w:rPr>
                <w:rFonts w:ascii="微软雅黑" w:hAnsi="微软雅黑" w:cs="宋体"/>
                <w:kern w:val="0"/>
                <w:sz w:val="18"/>
                <w:szCs w:val="18"/>
              </w:rPr>
              <w:t>See below</w:t>
            </w:r>
          </w:p>
        </w:tc>
        <w:tc>
          <w:tcPr>
            <w:tcW w:w="1628" w:type="dxa"/>
            <w:tcBorders>
              <w:top w:val="nil"/>
              <w:left w:val="nil"/>
              <w:bottom w:val="single" w:color="auto" w:sz="8" w:space="0"/>
              <w:right w:val="single" w:color="auto" w:sz="8" w:space="0"/>
            </w:tcBorders>
            <w:vAlign w:val="center"/>
          </w:tcPr>
          <w:p w14:paraId="00B3DE7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FE845C0">
      <w:pPr>
        <w:spacing w:beforeLines="50" w:line="360" w:lineRule="auto"/>
        <w:ind w:firstLine="315" w:firstLineChars="150"/>
        <w:rPr>
          <w:rFonts w:ascii="微软雅黑" w:hAnsi="微软雅黑"/>
          <w:szCs w:val="21"/>
        </w:rPr>
      </w:pPr>
      <w:r>
        <w:rPr>
          <w:rFonts w:ascii="微软雅黑" w:hAnsi="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A142E4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57B785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443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749571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37CBCB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6D05D61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1333FD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3BAC3C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6DD78D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DEA87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4E70039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bp_high</w:t>
            </w:r>
          </w:p>
        </w:tc>
        <w:tc>
          <w:tcPr>
            <w:tcW w:w="1275" w:type="dxa"/>
            <w:tcBorders>
              <w:top w:val="single" w:color="auto" w:sz="8" w:space="0"/>
              <w:left w:val="nil"/>
              <w:bottom w:val="single" w:color="auto" w:sz="8" w:space="0"/>
              <w:right w:val="single" w:color="auto" w:sz="8" w:space="0"/>
            </w:tcBorders>
            <w:vAlign w:val="center"/>
          </w:tcPr>
          <w:p w14:paraId="1C3CA78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23EF4D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8C3C5F0">
            <w:pPr>
              <w:widowControl/>
              <w:spacing w:line="360" w:lineRule="auto"/>
              <w:jc w:val="center"/>
            </w:pPr>
            <w:r>
              <w:rPr>
                <w:rFonts w:hint="eastAsia"/>
              </w:rPr>
              <w:t>Systolic pressure：</w:t>
            </w:r>
            <w:r>
              <w:t>2byte</w:t>
            </w:r>
          </w:p>
        </w:tc>
      </w:tr>
      <w:tr w14:paraId="5D33E82F">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023780F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03421C3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7E95511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bp_low</w:t>
            </w:r>
          </w:p>
        </w:tc>
        <w:tc>
          <w:tcPr>
            <w:tcW w:w="1275" w:type="dxa"/>
            <w:tcBorders>
              <w:top w:val="single" w:color="auto" w:sz="8" w:space="0"/>
              <w:left w:val="nil"/>
              <w:bottom w:val="single" w:color="auto" w:sz="8" w:space="0"/>
              <w:right w:val="single" w:color="auto" w:sz="8" w:space="0"/>
            </w:tcBorders>
            <w:vAlign w:val="center"/>
          </w:tcPr>
          <w:p w14:paraId="7E6F4E5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73D522B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0EDC17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Diastolic pressure：</w:t>
            </w:r>
            <w:r>
              <w:rPr>
                <w:rFonts w:ascii="微软雅黑" w:hAnsi="微软雅黑" w:cs="宋体"/>
                <w:kern w:val="0"/>
                <w:sz w:val="18"/>
                <w:szCs w:val="18"/>
              </w:rPr>
              <w:t>2byte</w:t>
            </w:r>
          </w:p>
        </w:tc>
      </w:tr>
      <w:tr w14:paraId="2944D9C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6A1A750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2</w:t>
            </w:r>
          </w:p>
        </w:tc>
        <w:tc>
          <w:tcPr>
            <w:tcW w:w="992" w:type="dxa"/>
            <w:tcBorders>
              <w:top w:val="single" w:color="auto" w:sz="8" w:space="0"/>
              <w:left w:val="nil"/>
              <w:bottom w:val="single" w:color="auto" w:sz="8" w:space="0"/>
              <w:right w:val="single" w:color="auto" w:sz="8" w:space="0"/>
            </w:tcBorders>
            <w:vAlign w:val="center"/>
          </w:tcPr>
          <w:p w14:paraId="683654D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U16</w:t>
            </w:r>
          </w:p>
        </w:tc>
        <w:tc>
          <w:tcPr>
            <w:tcW w:w="1560" w:type="dxa"/>
            <w:tcBorders>
              <w:top w:val="single" w:color="auto" w:sz="8" w:space="0"/>
              <w:left w:val="nil"/>
              <w:bottom w:val="single" w:color="auto" w:sz="8" w:space="0"/>
              <w:right w:val="single" w:color="auto" w:sz="8" w:space="0"/>
            </w:tcBorders>
            <w:vAlign w:val="center"/>
          </w:tcPr>
          <w:p w14:paraId="3DFF78A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Bp_heart</w:t>
            </w:r>
          </w:p>
        </w:tc>
        <w:tc>
          <w:tcPr>
            <w:tcW w:w="1275" w:type="dxa"/>
            <w:tcBorders>
              <w:top w:val="single" w:color="auto" w:sz="8" w:space="0"/>
              <w:left w:val="nil"/>
              <w:bottom w:val="single" w:color="auto" w:sz="8" w:space="0"/>
              <w:right w:val="single" w:color="auto" w:sz="8" w:space="0"/>
            </w:tcBorders>
            <w:vAlign w:val="center"/>
          </w:tcPr>
          <w:p w14:paraId="73DFD18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single" w:color="auto" w:sz="8" w:space="0"/>
              <w:left w:val="nil"/>
              <w:bottom w:val="single" w:color="auto" w:sz="8" w:space="0"/>
              <w:right w:val="single" w:color="auto" w:sz="8" w:space="0"/>
            </w:tcBorders>
            <w:vAlign w:val="center"/>
          </w:tcPr>
          <w:p w14:paraId="0A3C5F7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843" w:type="dxa"/>
            <w:tcBorders>
              <w:top w:val="single" w:color="auto" w:sz="8" w:space="0"/>
              <w:left w:val="nil"/>
              <w:bottom w:val="single" w:color="auto" w:sz="8" w:space="0"/>
              <w:right w:val="single" w:color="auto" w:sz="8" w:space="0"/>
            </w:tcBorders>
            <w:vAlign w:val="center"/>
          </w:tcPr>
          <w:p w14:paraId="526456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heart rate：</w:t>
            </w:r>
            <w:r>
              <w:rPr>
                <w:rFonts w:ascii="微软雅黑" w:hAnsi="微软雅黑" w:cs="宋体"/>
                <w:kern w:val="0"/>
                <w:sz w:val="18"/>
                <w:szCs w:val="18"/>
              </w:rPr>
              <w:t>2byte</w:t>
            </w:r>
          </w:p>
        </w:tc>
      </w:tr>
      <w:tr w14:paraId="4F930A63">
        <w:tblPrEx>
          <w:tblCellMar>
            <w:top w:w="0" w:type="dxa"/>
            <w:left w:w="108" w:type="dxa"/>
            <w:bottom w:w="0" w:type="dxa"/>
            <w:right w:w="108" w:type="dxa"/>
          </w:tblCellMar>
        </w:tblPrEx>
        <w:trPr>
          <w:trHeight w:val="285" w:hRule="atLeast"/>
        </w:trPr>
        <w:tc>
          <w:tcPr>
            <w:tcW w:w="1417" w:type="dxa"/>
            <w:tcBorders>
              <w:top w:val="single" w:color="auto" w:sz="4" w:space="0"/>
              <w:left w:val="single" w:color="auto" w:sz="4" w:space="0"/>
              <w:bottom w:val="single" w:color="auto" w:sz="4" w:space="0"/>
              <w:right w:val="single" w:color="auto" w:sz="4" w:space="0"/>
            </w:tcBorders>
            <w:vAlign w:val="center"/>
          </w:tcPr>
          <w:p w14:paraId="4822F0BA">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hint="eastAsia" w:ascii="微软雅黑" w:hAnsi="微软雅黑" w:cs="宋体"/>
                <w:color w:val="000000" w:themeColor="text1"/>
                <w:kern w:val="0"/>
                <w:sz w:val="18"/>
                <w:szCs w:val="18"/>
                <w14:textFill>
                  <w14:solidFill>
                    <w14:schemeClr w14:val="tx1"/>
                  </w14:solidFill>
                </w14:textFill>
              </w:rPr>
              <w:t>4</w:t>
            </w:r>
          </w:p>
        </w:tc>
        <w:tc>
          <w:tcPr>
            <w:tcW w:w="992" w:type="dxa"/>
            <w:tcBorders>
              <w:top w:val="single" w:color="auto" w:sz="4" w:space="0"/>
              <w:left w:val="single" w:color="auto" w:sz="4" w:space="0"/>
              <w:bottom w:val="single" w:color="auto" w:sz="4" w:space="0"/>
              <w:right w:val="single" w:color="auto" w:sz="4" w:space="0"/>
            </w:tcBorders>
            <w:vAlign w:val="center"/>
          </w:tcPr>
          <w:p w14:paraId="511C7F1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U32</w:t>
            </w:r>
          </w:p>
        </w:tc>
        <w:tc>
          <w:tcPr>
            <w:tcW w:w="1560" w:type="dxa"/>
            <w:tcBorders>
              <w:top w:val="single" w:color="auto" w:sz="4" w:space="0"/>
              <w:left w:val="single" w:color="auto" w:sz="4" w:space="0"/>
              <w:bottom w:val="single" w:color="auto" w:sz="4" w:space="0"/>
              <w:right w:val="single" w:color="auto" w:sz="4" w:space="0"/>
            </w:tcBorders>
            <w:vAlign w:val="center"/>
          </w:tcPr>
          <w:p w14:paraId="60924813">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r>
              <w:rPr>
                <w:rFonts w:ascii="微软雅黑" w:hAnsi="微软雅黑" w:cs="宋体"/>
                <w:color w:val="000000" w:themeColor="text1"/>
                <w:kern w:val="0"/>
                <w:sz w:val="18"/>
                <w:szCs w:val="18"/>
                <w14:textFill>
                  <w14:solidFill>
                    <w14:schemeClr w14:val="tx1"/>
                  </w14:solidFill>
                </w14:textFill>
              </w:rPr>
              <w:t>Timestamp</w:t>
            </w:r>
          </w:p>
        </w:tc>
        <w:tc>
          <w:tcPr>
            <w:tcW w:w="1275" w:type="dxa"/>
            <w:tcBorders>
              <w:top w:val="single" w:color="auto" w:sz="4" w:space="0"/>
              <w:left w:val="single" w:color="auto" w:sz="4" w:space="0"/>
              <w:bottom w:val="single" w:color="auto" w:sz="4" w:space="0"/>
              <w:right w:val="single" w:color="auto" w:sz="4" w:space="0"/>
            </w:tcBorders>
            <w:vAlign w:val="center"/>
          </w:tcPr>
          <w:p w14:paraId="53469357">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418" w:type="dxa"/>
            <w:tcBorders>
              <w:top w:val="single" w:color="auto" w:sz="4" w:space="0"/>
              <w:left w:val="single" w:color="auto" w:sz="4" w:space="0"/>
              <w:bottom w:val="single" w:color="auto" w:sz="4" w:space="0"/>
              <w:right w:val="single" w:color="auto" w:sz="4" w:space="0"/>
            </w:tcBorders>
            <w:vAlign w:val="center"/>
          </w:tcPr>
          <w:p w14:paraId="2ED5046D">
            <w:pPr>
              <w:widowControl/>
              <w:spacing w:line="360" w:lineRule="auto"/>
              <w:jc w:val="center"/>
              <w:rPr>
                <w:rFonts w:ascii="微软雅黑" w:hAnsi="微软雅黑" w:cs="宋体"/>
                <w:color w:val="000000" w:themeColor="text1"/>
                <w:kern w:val="0"/>
                <w:sz w:val="18"/>
                <w:szCs w:val="18"/>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vAlign w:val="center"/>
          </w:tcPr>
          <w:p w14:paraId="70432396">
            <w:pPr>
              <w:widowControl/>
              <w:spacing w:line="360" w:lineRule="auto"/>
              <w:jc w:val="center"/>
              <w:rPr>
                <w:color w:val="000000" w:themeColor="text1"/>
                <w14:textFill>
                  <w14:solidFill>
                    <w14:schemeClr w14:val="tx1"/>
                  </w14:solidFill>
                </w14:textFill>
              </w:rPr>
            </w:pPr>
            <w:r>
              <w:rPr>
                <w:color w:val="000000" w:themeColor="text1"/>
                <w14:textFill>
                  <w14:solidFill>
                    <w14:schemeClr w14:val="tx1"/>
                  </w14:solidFill>
                </w14:textFill>
              </w:rPr>
              <w:t>timestamp (a timestamp will be added at the end when making up for missing data)</w:t>
            </w:r>
          </w:p>
        </w:tc>
      </w:tr>
      <w:tr w14:paraId="167465A0">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461EF68A">
            <w:pPr>
              <w:widowControl/>
              <w:spacing w:line="360" w:lineRule="auto"/>
              <w:jc w:val="center"/>
              <w:rPr>
                <w:rFonts w:ascii="微软雅黑" w:hAnsi="微软雅黑" w:cs="宋体"/>
                <w:kern w:val="0"/>
                <w:sz w:val="18"/>
                <w:szCs w:val="18"/>
              </w:rPr>
            </w:pPr>
          </w:p>
        </w:tc>
        <w:tc>
          <w:tcPr>
            <w:tcW w:w="992" w:type="dxa"/>
            <w:tcBorders>
              <w:top w:val="single" w:color="auto" w:sz="8" w:space="0"/>
              <w:left w:val="nil"/>
              <w:bottom w:val="single" w:color="auto" w:sz="8" w:space="0"/>
              <w:right w:val="single" w:color="auto" w:sz="8" w:space="0"/>
            </w:tcBorders>
            <w:vAlign w:val="center"/>
          </w:tcPr>
          <w:p w14:paraId="144C7E0E">
            <w:pPr>
              <w:widowControl/>
              <w:spacing w:line="360" w:lineRule="auto"/>
              <w:jc w:val="center"/>
              <w:rPr>
                <w:rFonts w:ascii="微软雅黑" w:hAnsi="微软雅黑" w:cs="宋体"/>
                <w:kern w:val="0"/>
                <w:sz w:val="18"/>
                <w:szCs w:val="18"/>
              </w:rPr>
            </w:pPr>
          </w:p>
        </w:tc>
        <w:tc>
          <w:tcPr>
            <w:tcW w:w="1560" w:type="dxa"/>
            <w:tcBorders>
              <w:top w:val="single" w:color="auto" w:sz="8" w:space="0"/>
              <w:left w:val="nil"/>
              <w:bottom w:val="single" w:color="auto" w:sz="8" w:space="0"/>
              <w:right w:val="single" w:color="auto" w:sz="8" w:space="0"/>
            </w:tcBorders>
            <w:vAlign w:val="center"/>
          </w:tcPr>
          <w:p w14:paraId="7B39829B">
            <w:pPr>
              <w:widowControl/>
              <w:spacing w:line="360" w:lineRule="auto"/>
              <w:jc w:val="center"/>
              <w:rPr>
                <w:rFonts w:ascii="微软雅黑" w:hAnsi="微软雅黑" w:cs="宋体"/>
                <w:kern w:val="0"/>
                <w:sz w:val="18"/>
                <w:szCs w:val="18"/>
              </w:rPr>
            </w:pPr>
          </w:p>
        </w:tc>
        <w:tc>
          <w:tcPr>
            <w:tcW w:w="1275" w:type="dxa"/>
            <w:tcBorders>
              <w:top w:val="single" w:color="auto" w:sz="8" w:space="0"/>
              <w:left w:val="nil"/>
              <w:bottom w:val="single" w:color="auto" w:sz="8" w:space="0"/>
              <w:right w:val="single" w:color="auto" w:sz="8" w:space="0"/>
            </w:tcBorders>
            <w:vAlign w:val="center"/>
          </w:tcPr>
          <w:p w14:paraId="474DC468">
            <w:pPr>
              <w:widowControl/>
              <w:spacing w:line="360" w:lineRule="auto"/>
              <w:jc w:val="center"/>
              <w:rPr>
                <w:rFonts w:ascii="微软雅黑" w:hAnsi="微软雅黑" w:cs="宋体"/>
                <w:kern w:val="0"/>
                <w:sz w:val="18"/>
                <w:szCs w:val="18"/>
              </w:rPr>
            </w:pPr>
          </w:p>
        </w:tc>
        <w:tc>
          <w:tcPr>
            <w:tcW w:w="1418" w:type="dxa"/>
            <w:tcBorders>
              <w:top w:val="single" w:color="auto" w:sz="8" w:space="0"/>
              <w:left w:val="nil"/>
              <w:bottom w:val="single" w:color="auto" w:sz="8" w:space="0"/>
              <w:right w:val="single" w:color="auto" w:sz="8" w:space="0"/>
            </w:tcBorders>
            <w:vAlign w:val="center"/>
          </w:tcPr>
          <w:p w14:paraId="4136DD20">
            <w:pPr>
              <w:widowControl/>
              <w:spacing w:line="360" w:lineRule="auto"/>
              <w:jc w:val="center"/>
              <w:rPr>
                <w:rFonts w:ascii="微软雅黑" w:hAnsi="微软雅黑" w:cs="宋体"/>
                <w:kern w:val="0"/>
                <w:sz w:val="18"/>
                <w:szCs w:val="18"/>
              </w:rPr>
            </w:pPr>
          </w:p>
        </w:tc>
        <w:tc>
          <w:tcPr>
            <w:tcW w:w="1843" w:type="dxa"/>
            <w:tcBorders>
              <w:top w:val="single" w:color="auto" w:sz="8" w:space="0"/>
              <w:left w:val="nil"/>
              <w:bottom w:val="single" w:color="auto" w:sz="8" w:space="0"/>
              <w:right w:val="single" w:color="auto" w:sz="8" w:space="0"/>
            </w:tcBorders>
            <w:vAlign w:val="center"/>
          </w:tcPr>
          <w:p w14:paraId="7DAAB2DE">
            <w:pPr>
              <w:widowControl/>
              <w:spacing w:line="360" w:lineRule="auto"/>
              <w:jc w:val="center"/>
              <w:rPr>
                <w:rFonts w:ascii="微软雅黑" w:hAnsi="微软雅黑" w:cs="宋体"/>
                <w:kern w:val="0"/>
                <w:sz w:val="18"/>
                <w:szCs w:val="18"/>
              </w:rPr>
            </w:pPr>
          </w:p>
        </w:tc>
      </w:tr>
    </w:tbl>
    <w:p w14:paraId="374205B5">
      <w:pPr>
        <w:pStyle w:val="63"/>
        <w:adjustRightInd/>
        <w:spacing w:line="360" w:lineRule="auto"/>
      </w:pPr>
      <w:r>
        <w:tab/>
      </w:r>
    </w:p>
    <w:p w14:paraId="099A8530">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default" w:ascii="微软雅黑" w:hAnsi="微软雅黑" w:eastAsia="微软雅黑" w:cs="宋体"/>
          <w:bCs/>
          <w:color w:val="auto"/>
          <w:kern w:val="2"/>
          <w:sz w:val="21"/>
          <w:szCs w:val="21"/>
          <w:lang w:val="en-US" w:eastAsia="zh-CN" w:bidi="ar-SA"/>
        </w:rPr>
        <w:t>BDBDBDBDC275004D004A007A890F60CB </w:t>
      </w:r>
    </w:p>
    <w:p w14:paraId="73B5801C">
      <w:pPr>
        <w:widowControl/>
        <w:spacing w:line="360" w:lineRule="auto"/>
        <w:ind w:firstLine="420"/>
        <w:jc w:val="left"/>
        <w:rPr>
          <w:rFonts w:hint="default" w:ascii="微软雅黑" w:hAnsi="微软雅黑" w:eastAsia="微软雅黑" w:cs="宋体"/>
          <w:bCs/>
          <w:color w:val="auto"/>
          <w:kern w:val="2"/>
          <w:sz w:val="21"/>
          <w:szCs w:val="21"/>
          <w:lang w:val="en-US" w:eastAsia="zh-CN" w:bidi="ar-SA"/>
        </w:rPr>
      </w:pPr>
      <w:r>
        <w:rPr>
          <w:rFonts w:hint="eastAsia" w:ascii="微软雅黑" w:hAnsi="微软雅黑" w:eastAsia="微软雅黑" w:cs="宋体"/>
          <w:bCs/>
          <w:color w:val="auto"/>
          <w:kern w:val="2"/>
          <w:sz w:val="21"/>
          <w:szCs w:val="21"/>
          <w:lang w:val="en-US" w:eastAsia="zh-CN" w:bidi="ar-SA"/>
        </w:rPr>
        <w:t xml:space="preserve">Systolic pressure 00 75 =117  Diastolic pressure </w:t>
      </w:r>
      <w:r>
        <w:rPr>
          <w:rFonts w:hint="default" w:ascii="微软雅黑" w:hAnsi="微软雅黑" w:eastAsia="微软雅黑" w:cs="宋体"/>
          <w:bCs/>
          <w:color w:val="auto"/>
          <w:kern w:val="2"/>
          <w:sz w:val="21"/>
          <w:szCs w:val="21"/>
          <w:lang w:val="en-US" w:eastAsia="zh-CN" w:bidi="ar-SA"/>
        </w:rPr>
        <w:t>00</w:t>
      </w:r>
      <w:r>
        <w:rPr>
          <w:rFonts w:hint="eastAsia" w:ascii="微软雅黑" w:hAnsi="微软雅黑" w:eastAsia="微软雅黑" w:cs="宋体"/>
          <w:bCs/>
          <w:color w:val="auto"/>
          <w:kern w:val="2"/>
          <w:sz w:val="21"/>
          <w:szCs w:val="21"/>
          <w:lang w:val="en-US" w:eastAsia="zh-CN" w:bidi="ar-SA"/>
        </w:rPr>
        <w:t xml:space="preserve"> 4D</w:t>
      </w:r>
      <w:r>
        <w:rPr>
          <w:rFonts w:hint="default" w:ascii="微软雅黑" w:hAnsi="微软雅黑" w:eastAsia="微软雅黑" w:cs="宋体"/>
          <w:bCs/>
          <w:color w:val="auto"/>
          <w:kern w:val="2"/>
          <w:sz w:val="21"/>
          <w:szCs w:val="21"/>
          <w:lang w:val="en-US" w:eastAsia="zh-CN" w:bidi="ar-SA"/>
        </w:rPr>
        <w:t> </w:t>
      </w:r>
      <w:r>
        <w:rPr>
          <w:rFonts w:hint="eastAsia" w:ascii="微软雅黑" w:hAnsi="微软雅黑" w:eastAsia="微软雅黑" w:cs="宋体"/>
          <w:bCs/>
          <w:color w:val="auto"/>
          <w:kern w:val="2"/>
          <w:sz w:val="21"/>
          <w:szCs w:val="21"/>
          <w:lang w:val="en-US" w:eastAsia="zh-CN" w:bidi="ar-SA"/>
        </w:rPr>
        <w:t>= 77  heart rate 00 4A =66</w:t>
      </w:r>
    </w:p>
    <w:p w14:paraId="2AD0E6AE">
      <w:pPr>
        <w:widowControl/>
        <w:spacing w:line="360" w:lineRule="auto"/>
        <w:ind w:firstLine="420"/>
        <w:jc w:val="left"/>
        <w:rPr>
          <w:rFonts w:ascii="宋体" w:hAnsi="宋体" w:cs="宋体"/>
          <w:kern w:val="0"/>
          <w:sz w:val="24"/>
          <w:szCs w:val="24"/>
        </w:rPr>
      </w:pPr>
    </w:p>
    <w:bookmarkEnd w:id="28"/>
    <w:p w14:paraId="41FB6600">
      <w:pPr>
        <w:spacing w:line="360" w:lineRule="auto"/>
        <w:rPr>
          <w:rFonts w:ascii="微软雅黑" w:hAnsi="微软雅黑" w:cs="宋体"/>
          <w:kern w:val="0"/>
          <w:szCs w:val="21"/>
        </w:rPr>
      </w:pPr>
    </w:p>
    <w:p w14:paraId="33DE788D">
      <w:pPr>
        <w:spacing w:line="360" w:lineRule="auto"/>
        <w:rPr>
          <w:rFonts w:ascii="微软雅黑" w:hAnsi="微软雅黑" w:cs="宋体"/>
          <w:kern w:val="0"/>
          <w:szCs w:val="21"/>
        </w:rPr>
      </w:pPr>
    </w:p>
    <w:p w14:paraId="34BE0A60">
      <w:pPr>
        <w:rPr>
          <w:rFonts w:ascii="微软雅黑" w:hAnsi="微软雅黑"/>
        </w:rPr>
      </w:pPr>
      <w:r>
        <w:rPr>
          <w:rFonts w:ascii="微软雅黑" w:hAnsi="微软雅黑"/>
        </w:rPr>
        <w:br w:type="page"/>
      </w:r>
    </w:p>
    <w:p w14:paraId="5D1A0335">
      <w:pPr>
        <w:pStyle w:val="2"/>
        <w:numPr>
          <w:ilvl w:val="0"/>
          <w:numId w:val="0"/>
        </w:numPr>
        <w:spacing w:line="360" w:lineRule="auto"/>
        <w:ind w:left="425" w:leftChars="0" w:hanging="425" w:firstLineChars="0"/>
        <w:rPr>
          <w:rFonts w:hint="eastAsia" w:ascii="微软雅黑" w:hAnsi="微软雅黑" w:eastAsia="微软雅黑" w:cs="微软雅黑"/>
          <w:b/>
          <w:bCs/>
          <w:color w:val="000000"/>
          <w:kern w:val="44"/>
          <w:sz w:val="44"/>
          <w:szCs w:val="44"/>
          <w:lang w:val="en-US" w:eastAsia="zh-CN" w:bidi="ar-SA"/>
        </w:rPr>
      </w:pPr>
      <w:bookmarkStart w:id="87" w:name="_Toc72861845"/>
      <w:bookmarkEnd w:id="87"/>
      <w:bookmarkStart w:id="88" w:name="_Toc79761659"/>
      <w:bookmarkEnd w:id="88"/>
      <w:bookmarkStart w:id="89" w:name="_Toc60159145"/>
      <w:bookmarkEnd w:id="89"/>
      <w:bookmarkStart w:id="90" w:name="_Toc80878219"/>
      <w:bookmarkEnd w:id="90"/>
      <w:bookmarkStart w:id="91" w:name="_Toc75194596"/>
      <w:bookmarkEnd w:id="91"/>
      <w:bookmarkStart w:id="92" w:name="_Toc136869418"/>
      <w:bookmarkEnd w:id="92"/>
      <w:bookmarkStart w:id="93" w:name="_Toc70066722"/>
      <w:bookmarkEnd w:id="93"/>
      <w:bookmarkStart w:id="94" w:name="_Toc139630533"/>
      <w:bookmarkEnd w:id="94"/>
      <w:bookmarkStart w:id="95" w:name="_Toc139552453"/>
      <w:bookmarkEnd w:id="95"/>
      <w:bookmarkStart w:id="96" w:name="_Toc82530311"/>
      <w:bookmarkEnd w:id="96"/>
      <w:bookmarkStart w:id="97" w:name="_Toc80877551"/>
      <w:bookmarkEnd w:id="97"/>
      <w:bookmarkStart w:id="98" w:name="_Toc71644369"/>
      <w:bookmarkEnd w:id="98"/>
      <w:bookmarkStart w:id="99" w:name="_Toc62549207"/>
      <w:bookmarkEnd w:id="99"/>
      <w:bookmarkStart w:id="100" w:name="_Toc80885233"/>
      <w:bookmarkEnd w:id="100"/>
      <w:bookmarkStart w:id="101" w:name="_Toc138603325"/>
      <w:bookmarkEnd w:id="101"/>
      <w:bookmarkStart w:id="102" w:name="_Toc87892592"/>
      <w:bookmarkEnd w:id="102"/>
      <w:bookmarkStart w:id="103" w:name="_Toc69991718"/>
      <w:bookmarkEnd w:id="103"/>
      <w:bookmarkStart w:id="104" w:name="_Toc75193826"/>
      <w:bookmarkEnd w:id="104"/>
      <w:bookmarkStart w:id="105" w:name="_Toc70325541"/>
      <w:bookmarkEnd w:id="105"/>
      <w:bookmarkStart w:id="106" w:name="_Toc136869419"/>
      <w:bookmarkEnd w:id="106"/>
      <w:bookmarkStart w:id="107" w:name="_Toc72245215"/>
      <w:bookmarkEnd w:id="107"/>
      <w:bookmarkStart w:id="108" w:name="_Toc76132845"/>
      <w:bookmarkEnd w:id="108"/>
      <w:bookmarkStart w:id="109" w:name="_Toc80877885"/>
      <w:bookmarkEnd w:id="109"/>
      <w:bookmarkStart w:id="110" w:name="_Toc87892591"/>
      <w:bookmarkEnd w:id="110"/>
      <w:bookmarkStart w:id="111" w:name="_Toc79761994"/>
      <w:bookmarkEnd w:id="111"/>
      <w:bookmarkStart w:id="112" w:name="_Toc139552454"/>
      <w:bookmarkEnd w:id="112"/>
      <w:bookmarkStart w:id="113" w:name="_Toc75251633"/>
      <w:bookmarkEnd w:id="113"/>
      <w:bookmarkStart w:id="114" w:name="_Toc69991446"/>
      <w:bookmarkEnd w:id="114"/>
      <w:bookmarkStart w:id="115" w:name="_Toc132387769"/>
      <w:bookmarkEnd w:id="115"/>
      <w:bookmarkStart w:id="116" w:name="_Toc75194101"/>
      <w:bookmarkEnd w:id="116"/>
      <w:bookmarkStart w:id="117" w:name="_Toc71643490"/>
      <w:bookmarkEnd w:id="117"/>
      <w:bookmarkStart w:id="118" w:name="_Toc143606923"/>
      <w:bookmarkEnd w:id="118"/>
      <w:bookmarkStart w:id="119" w:name="_Toc63339106"/>
      <w:bookmarkEnd w:id="119"/>
      <w:bookmarkStart w:id="120" w:name="_Toc132387770"/>
      <w:bookmarkEnd w:id="120"/>
      <w:bookmarkStart w:id="121" w:name="_Toc138603326"/>
      <w:bookmarkEnd w:id="121"/>
      <w:bookmarkStart w:id="122" w:name="_Toc75193550"/>
      <w:bookmarkEnd w:id="122"/>
      <w:bookmarkStart w:id="123" w:name="_Toc139630532"/>
      <w:bookmarkEnd w:id="123"/>
      <w:bookmarkStart w:id="124" w:name="_Toc60158981"/>
      <w:bookmarkEnd w:id="124"/>
      <w:bookmarkStart w:id="125" w:name="_Toc143606922"/>
      <w:bookmarkEnd w:id="125"/>
      <w:bookmarkStart w:id="126" w:name="_Toc31319"/>
      <w:r>
        <w:rPr>
          <w:rFonts w:hint="eastAsia" w:ascii="微软雅黑" w:hAnsi="微软雅黑" w:cs="微软雅黑"/>
          <w:b/>
          <w:bCs/>
          <w:color w:val="000000"/>
          <w:kern w:val="44"/>
          <w:sz w:val="44"/>
          <w:szCs w:val="44"/>
          <w:lang w:val="en-US" w:eastAsia="zh-CN" w:bidi="ar-SA"/>
        </w:rPr>
        <w:t>5</w:t>
      </w:r>
      <w:r>
        <w:rPr>
          <w:rFonts w:hint="eastAsia" w:ascii="微软雅黑" w:hAnsi="微软雅黑" w:eastAsia="微软雅黑" w:cs="微软雅黑"/>
          <w:b/>
          <w:bCs/>
          <w:color w:val="000000"/>
          <w:kern w:val="44"/>
          <w:sz w:val="44"/>
          <w:szCs w:val="44"/>
          <w:lang w:val="en-US" w:eastAsia="zh-CN" w:bidi="ar-SA"/>
        </w:rPr>
        <w:t>.Setting</w:t>
      </w:r>
      <w:bookmarkEnd w:id="126"/>
    </w:p>
    <w:p w14:paraId="389507F4">
      <w:pPr>
        <w:pStyle w:val="3"/>
        <w:numPr>
          <w:ilvl w:val="0"/>
          <w:numId w:val="0"/>
        </w:numPr>
        <w:ind w:left="321" w:leftChars="0"/>
        <w:rPr>
          <w:rFonts w:hint="eastAsia" w:ascii="微软雅黑" w:hAnsi="微软雅黑" w:eastAsia="微软雅黑" w:cs="微软雅黑"/>
        </w:rPr>
      </w:pPr>
      <w:bookmarkStart w:id="127" w:name="_Toc18199"/>
      <w:bookmarkStart w:id="128" w:name="_Toc25489"/>
      <w:bookmarkStart w:id="129" w:name="_Toc19938"/>
      <w:r>
        <w:rPr>
          <w:rFonts w:hint="eastAsia" w:ascii="微软雅黑" w:hAnsi="微软雅黑" w:eastAsia="微软雅黑" w:cs="微软雅黑"/>
          <w:lang w:val="en-US" w:eastAsia="zh-CN"/>
        </w:rPr>
        <w:t>5.1</w:t>
      </w:r>
      <w:r>
        <w:rPr>
          <w:rFonts w:hint="eastAsia" w:ascii="微软雅黑" w:hAnsi="微软雅黑" w:eastAsia="微软雅黑" w:cs="微软雅黑"/>
        </w:rPr>
        <w:t>Downlink</w:t>
      </w:r>
      <w:bookmarkEnd w:id="127"/>
      <w:bookmarkEnd w:id="128"/>
    </w:p>
    <w:p w14:paraId="2F1BC904">
      <w:pPr>
        <w:pStyle w:val="4"/>
        <w:rPr>
          <w:rFonts w:hint="eastAsia" w:ascii="微软雅黑" w:hAnsi="微软雅黑" w:eastAsia="微软雅黑" w:cs="微软雅黑"/>
          <w:sz w:val="30"/>
          <w:szCs w:val="30"/>
          <w:lang w:val="en-US" w:eastAsia="zh-CN"/>
        </w:rPr>
      </w:pPr>
      <w:bookmarkStart w:id="130" w:name="_Toc338"/>
      <w:bookmarkStart w:id="131" w:name="_Toc20887"/>
      <w:bookmarkStart w:id="132" w:name="_Toc26226"/>
      <w:r>
        <w:rPr>
          <w:rFonts w:hint="eastAsia" w:ascii="微软雅黑" w:hAnsi="微软雅黑" w:eastAsia="微软雅黑" w:cs="微软雅黑"/>
          <w:sz w:val="30"/>
          <w:szCs w:val="30"/>
          <w:lang w:val="en-US" w:eastAsia="zh-CN"/>
        </w:rPr>
        <w:t>5.1.1Set periodic upload（0x17）</w:t>
      </w:r>
      <w:bookmarkEnd w:id="130"/>
      <w:bookmarkEnd w:id="131"/>
      <w:bookmarkEnd w:id="132"/>
    </w:p>
    <w:p w14:paraId="6FD74765">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bookmarkStart w:id="133" w:name="_Toc31235"/>
      <w:bookmarkStart w:id="134" w:name="_Toc79159574"/>
      <w:r>
        <w:rPr>
          <w:rFonts w:hint="eastAsia" w:ascii="微软雅黑" w:hAnsi="微软雅黑" w:eastAsia="微软雅黑" w:cs="微软雅黑"/>
          <w:color w:val="auto"/>
          <w:sz w:val="21"/>
          <w:szCs w:val="21"/>
          <w:lang w:val="en-US" w:eastAsia="zh-CN"/>
        </w:rPr>
        <w:t>The platform sets 1-4 time slots to send to the terminal. After the terminal receives the data, it uploads the data within the specified time slot.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39DF26D4">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5CB9D3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5F1DE1B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MSG_NB_SLT</w:t>
            </w:r>
          </w:p>
        </w:tc>
      </w:tr>
      <w:tr w14:paraId="6EF0BB2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F16BC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0C4AF6CB">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downlink</w:t>
            </w:r>
          </w:p>
        </w:tc>
      </w:tr>
      <w:tr w14:paraId="15BC8F99">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76269A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6EBECB4B">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8777F23">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70A36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15D5EA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28 bytes </w:t>
            </w:r>
          </w:p>
        </w:tc>
      </w:tr>
      <w:tr w14:paraId="304A2935">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645628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255" w:type="dxa"/>
            <w:tcBorders>
              <w:top w:val="nil"/>
              <w:left w:val="nil"/>
              <w:bottom w:val="single" w:color="auto" w:sz="8" w:space="0"/>
              <w:right w:val="single" w:color="auto" w:sz="8" w:space="0"/>
            </w:tcBorders>
            <w:vAlign w:val="center"/>
          </w:tcPr>
          <w:p w14:paraId="3E4E10C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32" w:type="dxa"/>
            <w:tcBorders>
              <w:top w:val="nil"/>
              <w:left w:val="nil"/>
              <w:bottom w:val="single" w:color="auto" w:sz="8" w:space="0"/>
              <w:right w:val="single" w:color="auto" w:sz="8" w:space="0"/>
            </w:tcBorders>
            <w:vAlign w:val="center"/>
          </w:tcPr>
          <w:p w14:paraId="602D3C9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32" w:type="dxa"/>
            <w:tcBorders>
              <w:top w:val="nil"/>
              <w:left w:val="nil"/>
              <w:bottom w:val="single" w:color="auto" w:sz="8" w:space="0"/>
              <w:right w:val="single" w:color="auto" w:sz="8" w:space="0"/>
            </w:tcBorders>
            <w:vAlign w:val="center"/>
          </w:tcPr>
          <w:p w14:paraId="14A7126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01" w:type="dxa"/>
            <w:tcBorders>
              <w:top w:val="nil"/>
              <w:left w:val="nil"/>
              <w:bottom w:val="single" w:color="auto" w:sz="8" w:space="0"/>
              <w:right w:val="single" w:color="auto" w:sz="8" w:space="0"/>
            </w:tcBorders>
            <w:vAlign w:val="center"/>
          </w:tcPr>
          <w:p w14:paraId="0DD1F31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B154BE0">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72499442">
            <w:pPr>
              <w:widowControl/>
              <w:spacing w:line="360" w:lineRule="auto"/>
              <w:jc w:val="left"/>
              <w:rPr>
                <w:rFonts w:hint="eastAsia" w:ascii="微软雅黑" w:hAnsi="微软雅黑" w:eastAsia="微软雅黑" w:cs="微软雅黑"/>
                <w:kern w:val="0"/>
                <w:sz w:val="18"/>
                <w:szCs w:val="18"/>
              </w:rPr>
            </w:pPr>
          </w:p>
        </w:tc>
        <w:tc>
          <w:tcPr>
            <w:tcW w:w="1255" w:type="dxa"/>
            <w:tcBorders>
              <w:top w:val="nil"/>
              <w:left w:val="nil"/>
              <w:bottom w:val="single" w:color="auto" w:sz="8" w:space="0"/>
              <w:right w:val="single" w:color="auto" w:sz="8" w:space="0"/>
            </w:tcBorders>
            <w:vAlign w:val="center"/>
          </w:tcPr>
          <w:p w14:paraId="4CC5609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32" w:type="dxa"/>
            <w:tcBorders>
              <w:top w:val="nil"/>
              <w:left w:val="nil"/>
              <w:bottom w:val="single" w:color="auto" w:sz="8" w:space="0"/>
              <w:right w:val="single" w:color="auto" w:sz="8" w:space="0"/>
            </w:tcBorders>
            <w:vAlign w:val="center"/>
          </w:tcPr>
          <w:p w14:paraId="6F83BD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0x17</w:t>
            </w:r>
          </w:p>
        </w:tc>
        <w:tc>
          <w:tcPr>
            <w:tcW w:w="1832" w:type="dxa"/>
            <w:tcBorders>
              <w:top w:val="nil"/>
              <w:left w:val="nil"/>
              <w:bottom w:val="single" w:color="auto" w:sz="8" w:space="0"/>
              <w:right w:val="single" w:color="auto" w:sz="8" w:space="0"/>
            </w:tcBorders>
            <w:vAlign w:val="center"/>
          </w:tcPr>
          <w:p w14:paraId="4193B68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29C34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602A9BAD">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706198FB">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A92657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65C1ED4A">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0BD00104">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004605CE">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67DAA05F">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576C2053">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6E05D232">
            <w:pPr>
              <w:widowControl/>
              <w:spacing w:line="360" w:lineRule="auto"/>
              <w:jc w:val="center"/>
              <w:rPr>
                <w:rFonts w:hint="eastAsia" w:ascii="微软雅黑" w:hAnsi="微软雅黑" w:eastAsia="微软雅黑" w:cs="微软雅黑"/>
                <w:b/>
                <w:bCs w:val="0"/>
                <w:kern w:val="0"/>
                <w:sz w:val="18"/>
                <w:szCs w:val="18"/>
              </w:rPr>
            </w:pPr>
            <w:r>
              <w:rPr>
                <w:rFonts w:hint="eastAsia" w:ascii="微软雅黑" w:hAnsi="微软雅黑" w:eastAsia="微软雅黑" w:cs="微软雅黑"/>
                <w:b/>
                <w:bCs w:val="0"/>
                <w:kern w:val="0"/>
                <w:sz w:val="18"/>
                <w:szCs w:val="18"/>
              </w:rPr>
              <w:t>　</w:t>
            </w:r>
          </w:p>
        </w:tc>
      </w:tr>
      <w:tr w14:paraId="5745DE7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F71EF8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BF421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0B572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113904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C64D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5FBC1B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Enabled?</w:t>
            </w:r>
          </w:p>
        </w:tc>
        <w:tc>
          <w:tcPr>
            <w:tcW w:w="1326" w:type="dxa"/>
            <w:vMerge w:val="restart"/>
            <w:tcBorders>
              <w:top w:val="nil"/>
              <w:left w:val="nil"/>
              <w:right w:val="single" w:color="auto" w:sz="4" w:space="0"/>
            </w:tcBorders>
            <w:vAlign w:val="center"/>
          </w:tcPr>
          <w:p w14:paraId="3DA002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1</w:t>
            </w:r>
          </w:p>
        </w:tc>
      </w:tr>
      <w:tr w14:paraId="1843D8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1DA1D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2B65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5AD39F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479826F5">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EAACF8D">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138A14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left w:val="single" w:color="auto" w:sz="4" w:space="0"/>
              <w:right w:val="single" w:color="auto" w:sz="4" w:space="0"/>
            </w:tcBorders>
            <w:vAlign w:val="center"/>
          </w:tcPr>
          <w:p w14:paraId="0E72FC78">
            <w:pPr>
              <w:widowControl/>
              <w:spacing w:line="360" w:lineRule="auto"/>
              <w:jc w:val="center"/>
              <w:rPr>
                <w:rFonts w:hint="eastAsia" w:ascii="微软雅黑" w:hAnsi="微软雅黑" w:eastAsia="微软雅黑" w:cs="微软雅黑"/>
                <w:kern w:val="0"/>
                <w:sz w:val="18"/>
                <w:szCs w:val="18"/>
              </w:rPr>
            </w:pPr>
          </w:p>
        </w:tc>
      </w:tr>
      <w:tr w14:paraId="6FD1C3E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7566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5708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DF0C6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02F4B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A138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567F30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644A3B2">
            <w:pPr>
              <w:widowControl/>
              <w:spacing w:line="360" w:lineRule="auto"/>
              <w:jc w:val="center"/>
              <w:rPr>
                <w:rFonts w:hint="eastAsia" w:ascii="微软雅黑" w:hAnsi="微软雅黑" w:eastAsia="微软雅黑" w:cs="微软雅黑"/>
                <w:kern w:val="0"/>
                <w:sz w:val="18"/>
                <w:szCs w:val="18"/>
              </w:rPr>
            </w:pPr>
          </w:p>
        </w:tc>
      </w:tr>
      <w:tr w14:paraId="749057E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DE8D8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8ABFE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EF0A0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83E35A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5FD82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3B673E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right w:val="single" w:color="auto" w:sz="4" w:space="0"/>
            </w:tcBorders>
            <w:vAlign w:val="center"/>
          </w:tcPr>
          <w:p w14:paraId="7E935C6B">
            <w:pPr>
              <w:widowControl/>
              <w:spacing w:line="360" w:lineRule="auto"/>
              <w:jc w:val="left"/>
              <w:rPr>
                <w:rFonts w:hint="eastAsia" w:ascii="微软雅黑" w:hAnsi="微软雅黑" w:eastAsia="微软雅黑" w:cs="微软雅黑"/>
                <w:kern w:val="0"/>
                <w:sz w:val="18"/>
                <w:szCs w:val="18"/>
              </w:rPr>
            </w:pPr>
          </w:p>
        </w:tc>
      </w:tr>
      <w:tr w14:paraId="1F4B0B6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AB37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05B7B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B67E3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46F197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B93A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2E07A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left w:val="single" w:color="auto" w:sz="4" w:space="0"/>
              <w:right w:val="single" w:color="auto" w:sz="4" w:space="0"/>
            </w:tcBorders>
            <w:vAlign w:val="center"/>
          </w:tcPr>
          <w:p w14:paraId="3942E7BB">
            <w:pPr>
              <w:widowControl/>
              <w:spacing w:line="360" w:lineRule="auto"/>
              <w:jc w:val="left"/>
              <w:rPr>
                <w:rFonts w:hint="eastAsia" w:ascii="微软雅黑" w:hAnsi="微软雅黑" w:eastAsia="微软雅黑" w:cs="微软雅黑"/>
                <w:kern w:val="0"/>
                <w:sz w:val="18"/>
                <w:szCs w:val="18"/>
              </w:rPr>
            </w:pPr>
          </w:p>
        </w:tc>
      </w:tr>
      <w:tr w14:paraId="59AAB5E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BA0FD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F32BB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4393DF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16A25B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0BDB78C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10BEEB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left w:val="single" w:color="auto" w:sz="4" w:space="0"/>
              <w:bottom w:val="single" w:color="auto" w:sz="4" w:space="0"/>
              <w:right w:val="single" w:color="auto" w:sz="4" w:space="0"/>
            </w:tcBorders>
            <w:vAlign w:val="center"/>
          </w:tcPr>
          <w:p w14:paraId="3283AB26">
            <w:pPr>
              <w:widowControl/>
              <w:spacing w:line="360" w:lineRule="auto"/>
              <w:jc w:val="left"/>
              <w:rPr>
                <w:rFonts w:hint="eastAsia" w:ascii="微软雅黑" w:hAnsi="微软雅黑" w:eastAsia="微软雅黑" w:cs="微软雅黑"/>
                <w:kern w:val="0"/>
                <w:sz w:val="18"/>
                <w:szCs w:val="18"/>
              </w:rPr>
            </w:pPr>
          </w:p>
        </w:tc>
      </w:tr>
      <w:tr w14:paraId="2016DC8E">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0BD5F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22C476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8C3607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2951C1E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1E3B1B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76F036BE">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0CF2CF3E">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2</w:t>
            </w:r>
          </w:p>
        </w:tc>
      </w:tr>
      <w:tr w14:paraId="0C6BA22C">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3CE6D0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1505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E57CE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CBC79CB">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282153A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55E322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FE6B784">
            <w:pPr>
              <w:widowControl/>
              <w:spacing w:line="360" w:lineRule="auto"/>
              <w:jc w:val="left"/>
              <w:rPr>
                <w:rFonts w:hint="eastAsia" w:ascii="微软雅黑" w:hAnsi="微软雅黑" w:eastAsia="微软雅黑" w:cs="微软雅黑"/>
                <w:kern w:val="0"/>
                <w:sz w:val="18"/>
                <w:szCs w:val="18"/>
              </w:rPr>
            </w:pPr>
          </w:p>
        </w:tc>
      </w:tr>
      <w:tr w14:paraId="54221CA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D22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0AD05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373E2D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5A0187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8954C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58FF02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0B3E869">
            <w:pPr>
              <w:widowControl/>
              <w:spacing w:line="360" w:lineRule="auto"/>
              <w:jc w:val="left"/>
              <w:rPr>
                <w:rFonts w:hint="eastAsia" w:ascii="微软雅黑" w:hAnsi="微软雅黑" w:eastAsia="微软雅黑" w:cs="微软雅黑"/>
                <w:kern w:val="0"/>
                <w:sz w:val="18"/>
                <w:szCs w:val="18"/>
              </w:rPr>
            </w:pPr>
          </w:p>
        </w:tc>
      </w:tr>
      <w:tr w14:paraId="7C2B906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1826A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129F13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CD10A6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5B9D540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658E4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6736E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17784CDC">
            <w:pPr>
              <w:widowControl/>
              <w:spacing w:line="360" w:lineRule="auto"/>
              <w:jc w:val="left"/>
              <w:rPr>
                <w:rFonts w:hint="eastAsia" w:ascii="微软雅黑" w:hAnsi="微软雅黑" w:eastAsia="微软雅黑" w:cs="微软雅黑"/>
                <w:kern w:val="0"/>
                <w:sz w:val="18"/>
                <w:szCs w:val="18"/>
              </w:rPr>
            </w:pPr>
          </w:p>
        </w:tc>
      </w:tr>
      <w:tr w14:paraId="124CFF6B">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82DA9A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CDF2D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EEC51D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2DD4573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CE5E7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17B3B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4A82374F">
            <w:pPr>
              <w:widowControl/>
              <w:spacing w:line="360" w:lineRule="auto"/>
              <w:jc w:val="left"/>
              <w:rPr>
                <w:rFonts w:hint="eastAsia" w:ascii="微软雅黑" w:hAnsi="微软雅黑" w:eastAsia="微软雅黑" w:cs="微软雅黑"/>
                <w:kern w:val="0"/>
                <w:sz w:val="18"/>
                <w:szCs w:val="18"/>
              </w:rPr>
            </w:pPr>
          </w:p>
        </w:tc>
      </w:tr>
      <w:tr w14:paraId="6C4E91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E2B5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C206B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278A4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0F71B0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4857A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3C0AB0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4588F83D">
            <w:pPr>
              <w:widowControl/>
              <w:spacing w:line="360" w:lineRule="auto"/>
              <w:jc w:val="left"/>
              <w:rPr>
                <w:rFonts w:hint="eastAsia" w:ascii="微软雅黑" w:hAnsi="微软雅黑" w:eastAsia="微软雅黑" w:cs="微软雅黑"/>
                <w:kern w:val="0"/>
                <w:sz w:val="18"/>
                <w:szCs w:val="18"/>
              </w:rPr>
            </w:pPr>
          </w:p>
        </w:tc>
      </w:tr>
      <w:tr w14:paraId="640F26B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6C26C3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0E81CA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6389A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6A90054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7564416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4E601602">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42B24AD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 xml:space="preserve">Time Slot </w:t>
            </w:r>
            <w:r>
              <w:rPr>
                <w:rFonts w:hint="eastAsia" w:ascii="微软雅黑" w:hAnsi="微软雅黑" w:eastAsia="微软雅黑" w:cs="微软雅黑"/>
                <w:kern w:val="0"/>
                <w:sz w:val="18"/>
                <w:szCs w:val="18"/>
                <w:lang w:val="en-US" w:eastAsia="zh-CN"/>
              </w:rPr>
              <w:t>3</w:t>
            </w:r>
          </w:p>
        </w:tc>
      </w:tr>
      <w:tr w14:paraId="0EF7AF29">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627385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5AE43A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1D7B72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0CE1C7F3">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0417BEE5">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4C291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17E5D8FD">
            <w:pPr>
              <w:widowControl/>
              <w:spacing w:line="360" w:lineRule="auto"/>
              <w:jc w:val="left"/>
              <w:rPr>
                <w:rFonts w:hint="eastAsia" w:ascii="微软雅黑" w:hAnsi="微软雅黑" w:eastAsia="微软雅黑" w:cs="微软雅黑"/>
                <w:kern w:val="0"/>
                <w:sz w:val="18"/>
                <w:szCs w:val="18"/>
              </w:rPr>
            </w:pPr>
          </w:p>
        </w:tc>
      </w:tr>
      <w:tr w14:paraId="1E4ACD3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D460B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0FBA6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430DE0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D608F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0893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7C94D4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2EF16D0F">
            <w:pPr>
              <w:widowControl/>
              <w:spacing w:line="360" w:lineRule="auto"/>
              <w:jc w:val="left"/>
              <w:rPr>
                <w:rFonts w:hint="eastAsia" w:ascii="微软雅黑" w:hAnsi="微软雅黑" w:eastAsia="微软雅黑" w:cs="微软雅黑"/>
                <w:kern w:val="0"/>
                <w:sz w:val="18"/>
                <w:szCs w:val="18"/>
              </w:rPr>
            </w:pPr>
          </w:p>
        </w:tc>
      </w:tr>
      <w:tr w14:paraId="5EE5284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CC38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02B6C4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8B686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13214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36DE7A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56AC02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356069EE">
            <w:pPr>
              <w:widowControl/>
              <w:spacing w:line="360" w:lineRule="auto"/>
              <w:jc w:val="left"/>
              <w:rPr>
                <w:rFonts w:hint="eastAsia" w:ascii="微软雅黑" w:hAnsi="微软雅黑" w:eastAsia="微软雅黑" w:cs="微软雅黑"/>
                <w:kern w:val="0"/>
                <w:sz w:val="18"/>
                <w:szCs w:val="18"/>
              </w:rPr>
            </w:pPr>
          </w:p>
        </w:tc>
      </w:tr>
      <w:tr w14:paraId="73BCF68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DE4C9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56315C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65A62D9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118CD3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4E7B20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294801D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66DDA9D0">
            <w:pPr>
              <w:widowControl/>
              <w:spacing w:line="360" w:lineRule="auto"/>
              <w:jc w:val="left"/>
              <w:rPr>
                <w:rFonts w:hint="eastAsia" w:ascii="微软雅黑" w:hAnsi="微软雅黑" w:eastAsia="微软雅黑" w:cs="微软雅黑"/>
                <w:kern w:val="0"/>
                <w:sz w:val="18"/>
                <w:szCs w:val="18"/>
              </w:rPr>
            </w:pPr>
          </w:p>
        </w:tc>
      </w:tr>
      <w:tr w14:paraId="537669F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9F2EA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3D3E7B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235F3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6C27C2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2C9FA5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58AC54F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n</w:t>
            </w:r>
          </w:p>
        </w:tc>
        <w:tc>
          <w:tcPr>
            <w:tcW w:w="1326" w:type="dxa"/>
            <w:vMerge w:val="continue"/>
            <w:tcBorders>
              <w:top w:val="nil"/>
              <w:left w:val="single" w:color="auto" w:sz="4" w:space="0"/>
              <w:bottom w:val="single" w:color="auto" w:sz="4" w:space="0"/>
              <w:right w:val="single" w:color="auto" w:sz="4" w:space="0"/>
            </w:tcBorders>
            <w:vAlign w:val="center"/>
          </w:tcPr>
          <w:p w14:paraId="61F6E483">
            <w:pPr>
              <w:widowControl/>
              <w:spacing w:line="360" w:lineRule="auto"/>
              <w:jc w:val="left"/>
              <w:rPr>
                <w:rFonts w:hint="eastAsia" w:ascii="微软雅黑" w:hAnsi="微软雅黑" w:eastAsia="微软雅黑" w:cs="微软雅黑"/>
                <w:kern w:val="0"/>
                <w:sz w:val="18"/>
                <w:szCs w:val="18"/>
              </w:rPr>
            </w:pPr>
          </w:p>
        </w:tc>
      </w:tr>
      <w:tr w14:paraId="3925C8B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D6816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67D2D63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5B76EC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enable</w:t>
            </w:r>
          </w:p>
        </w:tc>
        <w:tc>
          <w:tcPr>
            <w:tcW w:w="850" w:type="dxa"/>
            <w:tcBorders>
              <w:top w:val="nil"/>
              <w:left w:val="nil"/>
              <w:bottom w:val="single" w:color="auto" w:sz="4" w:space="0"/>
              <w:right w:val="single" w:color="auto" w:sz="4" w:space="0"/>
            </w:tcBorders>
            <w:vAlign w:val="center"/>
          </w:tcPr>
          <w:p w14:paraId="563CF5A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851" w:type="dxa"/>
            <w:tcBorders>
              <w:top w:val="nil"/>
              <w:left w:val="nil"/>
              <w:bottom w:val="single" w:color="auto" w:sz="4" w:space="0"/>
              <w:right w:val="single" w:color="auto" w:sz="4" w:space="0"/>
            </w:tcBorders>
            <w:vAlign w:val="center"/>
          </w:tcPr>
          <w:p w14:paraId="06128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59" w:type="dxa"/>
            <w:tcBorders>
              <w:top w:val="nil"/>
              <w:left w:val="nil"/>
              <w:bottom w:val="single" w:color="auto" w:sz="4" w:space="0"/>
              <w:right w:val="single" w:color="auto" w:sz="4" w:space="0"/>
            </w:tcBorders>
            <w:vAlign w:val="center"/>
          </w:tcPr>
          <w:p w14:paraId="657A12E7">
            <w:pPr>
              <w:widowControl/>
              <w:spacing w:line="360" w:lineRule="auto"/>
              <w:jc w:val="center"/>
              <w:rPr>
                <w:rFonts w:hint="eastAsia" w:ascii="微软雅黑" w:hAnsi="微软雅黑" w:eastAsia="微软雅黑" w:cs="微软雅黑"/>
                <w:bCs/>
                <w:color w:val="000000"/>
                <w:kern w:val="0"/>
                <w:sz w:val="18"/>
                <w:szCs w:val="18"/>
                <w:lang w:val="en-US" w:eastAsia="zh-CN" w:bidi="ar-SA"/>
              </w:rPr>
            </w:pPr>
            <w:r>
              <w:rPr>
                <w:rFonts w:hint="eastAsia" w:ascii="微软雅黑" w:hAnsi="微软雅黑" w:eastAsia="微软雅黑" w:cs="微软雅黑"/>
                <w:kern w:val="0"/>
                <w:sz w:val="18"/>
                <w:szCs w:val="18"/>
              </w:rPr>
              <w:t>Enabled?</w:t>
            </w:r>
          </w:p>
        </w:tc>
        <w:tc>
          <w:tcPr>
            <w:tcW w:w="1326" w:type="dxa"/>
            <w:vMerge w:val="restart"/>
            <w:tcBorders>
              <w:top w:val="nil"/>
              <w:left w:val="single" w:color="auto" w:sz="4" w:space="0"/>
              <w:bottom w:val="single" w:color="auto" w:sz="4" w:space="0"/>
              <w:right w:val="single" w:color="auto" w:sz="4" w:space="0"/>
            </w:tcBorders>
            <w:vAlign w:val="center"/>
          </w:tcPr>
          <w:p w14:paraId="5E1B2C8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Slot 4</w:t>
            </w:r>
          </w:p>
        </w:tc>
      </w:tr>
      <w:tr w14:paraId="1C34EB7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49A6CB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2308DF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2127" w:type="dxa"/>
            <w:tcBorders>
              <w:top w:val="nil"/>
              <w:left w:val="nil"/>
              <w:bottom w:val="single" w:color="auto" w:sz="4" w:space="0"/>
              <w:right w:val="single" w:color="auto" w:sz="4" w:space="0"/>
            </w:tcBorders>
            <w:vAlign w:val="center"/>
          </w:tcPr>
          <w:p w14:paraId="41447B7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Interval</w:t>
            </w:r>
          </w:p>
        </w:tc>
        <w:tc>
          <w:tcPr>
            <w:tcW w:w="850" w:type="dxa"/>
            <w:tcBorders>
              <w:top w:val="nil"/>
              <w:left w:val="nil"/>
              <w:bottom w:val="single" w:color="auto" w:sz="4" w:space="0"/>
              <w:right w:val="single" w:color="auto" w:sz="4" w:space="0"/>
            </w:tcBorders>
            <w:vAlign w:val="center"/>
          </w:tcPr>
          <w:p w14:paraId="7990BE06">
            <w:pPr>
              <w:widowControl/>
              <w:spacing w:line="360" w:lineRule="auto"/>
              <w:jc w:val="center"/>
              <w:rPr>
                <w:rFonts w:hint="eastAsia" w:ascii="微软雅黑" w:hAnsi="微软雅黑" w:eastAsia="微软雅黑" w:cs="微软雅黑"/>
                <w:kern w:val="0"/>
                <w:sz w:val="18"/>
                <w:szCs w:val="18"/>
              </w:rPr>
            </w:pPr>
          </w:p>
        </w:tc>
        <w:tc>
          <w:tcPr>
            <w:tcW w:w="851" w:type="dxa"/>
            <w:tcBorders>
              <w:top w:val="nil"/>
              <w:left w:val="nil"/>
              <w:bottom w:val="single" w:color="auto" w:sz="4" w:space="0"/>
              <w:right w:val="single" w:color="auto" w:sz="4" w:space="0"/>
            </w:tcBorders>
            <w:vAlign w:val="center"/>
          </w:tcPr>
          <w:p w14:paraId="35FD8CCB">
            <w:pPr>
              <w:widowControl/>
              <w:spacing w:line="360" w:lineRule="auto"/>
              <w:jc w:val="center"/>
              <w:rPr>
                <w:rFonts w:hint="eastAsia" w:ascii="微软雅黑" w:hAnsi="微软雅黑" w:eastAsia="微软雅黑" w:cs="微软雅黑"/>
                <w:kern w:val="0"/>
                <w:sz w:val="18"/>
                <w:szCs w:val="18"/>
              </w:rPr>
            </w:pPr>
          </w:p>
        </w:tc>
        <w:tc>
          <w:tcPr>
            <w:tcW w:w="1559" w:type="dxa"/>
            <w:tcBorders>
              <w:top w:val="nil"/>
              <w:left w:val="nil"/>
              <w:bottom w:val="single" w:color="auto" w:sz="4" w:space="0"/>
              <w:right w:val="single" w:color="auto" w:sz="4" w:space="0"/>
            </w:tcBorders>
            <w:vAlign w:val="center"/>
          </w:tcPr>
          <w:p w14:paraId="65E0CDD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2D80137F">
            <w:pPr>
              <w:widowControl/>
              <w:spacing w:line="360" w:lineRule="auto"/>
              <w:jc w:val="left"/>
              <w:rPr>
                <w:rFonts w:hint="eastAsia" w:ascii="微软雅黑" w:hAnsi="微软雅黑" w:eastAsia="微软雅黑" w:cs="微软雅黑"/>
                <w:kern w:val="0"/>
                <w:sz w:val="18"/>
                <w:szCs w:val="18"/>
              </w:rPr>
            </w:pPr>
          </w:p>
        </w:tc>
      </w:tr>
      <w:tr w14:paraId="646A9BFD">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A5F6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69ABA4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7372BCC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time_start_h</w:t>
            </w:r>
          </w:p>
        </w:tc>
        <w:tc>
          <w:tcPr>
            <w:tcW w:w="850" w:type="dxa"/>
            <w:tcBorders>
              <w:top w:val="nil"/>
              <w:left w:val="nil"/>
              <w:bottom w:val="single" w:color="auto" w:sz="4" w:space="0"/>
              <w:right w:val="single" w:color="auto" w:sz="4" w:space="0"/>
            </w:tcBorders>
            <w:vAlign w:val="center"/>
          </w:tcPr>
          <w:p w14:paraId="60CD133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279B4D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1B917D8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04AAB233">
            <w:pPr>
              <w:widowControl/>
              <w:spacing w:line="360" w:lineRule="auto"/>
              <w:jc w:val="left"/>
              <w:rPr>
                <w:rFonts w:hint="eastAsia" w:ascii="微软雅黑" w:hAnsi="微软雅黑" w:eastAsia="微软雅黑" w:cs="微软雅黑"/>
                <w:kern w:val="0"/>
                <w:sz w:val="18"/>
                <w:szCs w:val="18"/>
              </w:rPr>
            </w:pPr>
          </w:p>
        </w:tc>
      </w:tr>
      <w:tr w14:paraId="1377561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58C29A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4BA73B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1591AE4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time_start_m</w:t>
            </w:r>
          </w:p>
        </w:tc>
        <w:tc>
          <w:tcPr>
            <w:tcW w:w="850" w:type="dxa"/>
            <w:tcBorders>
              <w:top w:val="nil"/>
              <w:left w:val="nil"/>
              <w:bottom w:val="single" w:color="auto" w:sz="4" w:space="0"/>
              <w:right w:val="single" w:color="auto" w:sz="4" w:space="0"/>
            </w:tcBorders>
            <w:vAlign w:val="center"/>
          </w:tcPr>
          <w:p w14:paraId="36211E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6490F2D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4E0AF569">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2DE0513C">
            <w:pPr>
              <w:widowControl/>
              <w:spacing w:line="360" w:lineRule="auto"/>
              <w:jc w:val="left"/>
              <w:rPr>
                <w:rFonts w:hint="eastAsia" w:ascii="微软雅黑" w:hAnsi="微软雅黑" w:eastAsia="微软雅黑" w:cs="微软雅黑"/>
                <w:kern w:val="0"/>
                <w:sz w:val="18"/>
                <w:szCs w:val="18"/>
              </w:rPr>
            </w:pPr>
          </w:p>
        </w:tc>
      </w:tr>
      <w:tr w14:paraId="3FFC49F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D0EF2A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F0E24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28DD4E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time_end_h</w:t>
            </w:r>
          </w:p>
        </w:tc>
        <w:tc>
          <w:tcPr>
            <w:tcW w:w="850" w:type="dxa"/>
            <w:tcBorders>
              <w:top w:val="nil"/>
              <w:left w:val="nil"/>
              <w:bottom w:val="single" w:color="auto" w:sz="4" w:space="0"/>
              <w:right w:val="single" w:color="auto" w:sz="4" w:space="0"/>
            </w:tcBorders>
            <w:vAlign w:val="center"/>
          </w:tcPr>
          <w:p w14:paraId="734EBE7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100E90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625578D6">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h</w:t>
            </w:r>
          </w:p>
        </w:tc>
        <w:tc>
          <w:tcPr>
            <w:tcW w:w="1326" w:type="dxa"/>
            <w:vMerge w:val="continue"/>
            <w:tcBorders>
              <w:top w:val="nil"/>
              <w:left w:val="single" w:color="auto" w:sz="4" w:space="0"/>
              <w:bottom w:val="single" w:color="auto" w:sz="4" w:space="0"/>
              <w:right w:val="single" w:color="auto" w:sz="4" w:space="0"/>
            </w:tcBorders>
            <w:vAlign w:val="center"/>
          </w:tcPr>
          <w:p w14:paraId="1667C972">
            <w:pPr>
              <w:widowControl/>
              <w:spacing w:line="360" w:lineRule="auto"/>
              <w:jc w:val="left"/>
              <w:rPr>
                <w:rFonts w:hint="eastAsia" w:ascii="微软雅黑" w:hAnsi="微软雅黑" w:eastAsia="微软雅黑" w:cs="微软雅黑"/>
                <w:kern w:val="0"/>
                <w:sz w:val="24"/>
                <w:szCs w:val="24"/>
              </w:rPr>
            </w:pPr>
          </w:p>
        </w:tc>
      </w:tr>
      <w:tr w14:paraId="580CE698">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8215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4" w:space="0"/>
              <w:right w:val="single" w:color="auto" w:sz="4" w:space="0"/>
            </w:tcBorders>
            <w:vAlign w:val="center"/>
          </w:tcPr>
          <w:p w14:paraId="7BCA13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2127" w:type="dxa"/>
            <w:tcBorders>
              <w:top w:val="nil"/>
              <w:left w:val="nil"/>
              <w:bottom w:val="single" w:color="auto" w:sz="4" w:space="0"/>
              <w:right w:val="single" w:color="auto" w:sz="4" w:space="0"/>
            </w:tcBorders>
            <w:vAlign w:val="center"/>
          </w:tcPr>
          <w:p w14:paraId="0AE85D2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time_end_m</w:t>
            </w:r>
          </w:p>
        </w:tc>
        <w:tc>
          <w:tcPr>
            <w:tcW w:w="850" w:type="dxa"/>
            <w:tcBorders>
              <w:top w:val="nil"/>
              <w:left w:val="nil"/>
              <w:bottom w:val="single" w:color="auto" w:sz="4" w:space="0"/>
              <w:right w:val="single" w:color="auto" w:sz="4" w:space="0"/>
            </w:tcBorders>
            <w:vAlign w:val="center"/>
          </w:tcPr>
          <w:p w14:paraId="5D07411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851" w:type="dxa"/>
            <w:tcBorders>
              <w:top w:val="nil"/>
              <w:left w:val="nil"/>
              <w:bottom w:val="single" w:color="auto" w:sz="4" w:space="0"/>
              <w:right w:val="single" w:color="auto" w:sz="4" w:space="0"/>
            </w:tcBorders>
            <w:vAlign w:val="center"/>
          </w:tcPr>
          <w:p w14:paraId="5002827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559" w:type="dxa"/>
            <w:tcBorders>
              <w:top w:val="nil"/>
              <w:left w:val="nil"/>
              <w:bottom w:val="single" w:color="auto" w:sz="4" w:space="0"/>
              <w:right w:val="single" w:color="auto" w:sz="4" w:space="0"/>
            </w:tcBorders>
            <w:vAlign w:val="center"/>
          </w:tcPr>
          <w:p w14:paraId="37AA8987">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w:t>
            </w:r>
            <w:r>
              <w:rPr>
                <w:rFonts w:hint="eastAsia" w:ascii="微软雅黑" w:hAnsi="微软雅黑" w:eastAsia="微软雅黑" w:cs="微软雅黑"/>
                <w:kern w:val="0"/>
                <w:sz w:val="18"/>
                <w:szCs w:val="18"/>
                <w:lang w:val="en-US" w:eastAsia="zh-CN"/>
              </w:rPr>
              <w:t>m</w:t>
            </w:r>
          </w:p>
        </w:tc>
        <w:tc>
          <w:tcPr>
            <w:tcW w:w="1326" w:type="dxa"/>
            <w:vMerge w:val="continue"/>
            <w:tcBorders>
              <w:top w:val="nil"/>
              <w:left w:val="single" w:color="auto" w:sz="4" w:space="0"/>
              <w:bottom w:val="single" w:color="auto" w:sz="4" w:space="0"/>
              <w:right w:val="single" w:color="auto" w:sz="4" w:space="0"/>
            </w:tcBorders>
            <w:vAlign w:val="center"/>
          </w:tcPr>
          <w:p w14:paraId="77712926">
            <w:pPr>
              <w:widowControl/>
              <w:spacing w:line="360" w:lineRule="auto"/>
              <w:jc w:val="left"/>
              <w:rPr>
                <w:rFonts w:hint="eastAsia" w:ascii="微软雅黑" w:hAnsi="微软雅黑" w:eastAsia="微软雅黑" w:cs="微软雅黑"/>
                <w:kern w:val="0"/>
                <w:sz w:val="24"/>
                <w:szCs w:val="24"/>
              </w:rPr>
            </w:pPr>
          </w:p>
        </w:tc>
      </w:tr>
    </w:tbl>
    <w:p w14:paraId="3C540576">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Example：</w:t>
      </w:r>
    </w:p>
    <w:p w14:paraId="466D5FA2">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 bd bd bd 17 01 03 00 00 00 13 00 00 00 00 00 00 00 00 00 00 00 00 00 00 00 00 00 00 00 00 00 00 dd</w:t>
      </w:r>
    </w:p>
    <w:p w14:paraId="4F7A4A20">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From 0:00 to 19:00, location is updated every 3 minutes.</w:t>
      </w:r>
    </w:p>
    <w:p w14:paraId="6F3E08DA">
      <w:pPr>
        <w:rPr>
          <w:rFonts w:hint="eastAsia" w:ascii="微软雅黑" w:hAnsi="微软雅黑" w:eastAsia="微软雅黑" w:cs="微软雅黑"/>
          <w:bCs/>
          <w:color w:val="auto"/>
          <w:kern w:val="2"/>
          <w:sz w:val="21"/>
          <w:szCs w:val="21"/>
          <w:lang w:val="en-US" w:eastAsia="zh-CN" w:bidi="ar-SA"/>
        </w:rPr>
      </w:pPr>
      <w:r>
        <w:rPr>
          <w:rFonts w:hint="eastAsia" w:ascii="微软雅黑" w:hAnsi="微软雅黑" w:eastAsia="微软雅黑" w:cs="微软雅黑"/>
          <w:bCs/>
          <w:color w:val="auto"/>
          <w:kern w:val="2"/>
          <w:sz w:val="21"/>
          <w:szCs w:val="21"/>
          <w:lang w:val="en-US" w:eastAsia="zh-CN" w:bidi="ar-SA"/>
        </w:rPr>
        <w:t>BDBDBDBD17010A000000173B00000000000000000000000000000000000000000097</w:t>
      </w:r>
    </w:p>
    <w:p w14:paraId="4F4BEC06">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bCs/>
          <w:color w:val="auto"/>
          <w:kern w:val="2"/>
          <w:sz w:val="21"/>
          <w:szCs w:val="21"/>
          <w:lang w:val="en-US" w:eastAsia="zh-CN" w:bidi="ar-SA"/>
        </w:rPr>
        <w:t>From 0:00 to 23:59, location is updated every 10 minutes.</w:t>
      </w:r>
    </w:p>
    <w:p w14:paraId="68FCD4EF">
      <w:pPr>
        <w:pStyle w:val="4"/>
        <w:rPr>
          <w:rFonts w:hint="eastAsia" w:ascii="微软雅黑" w:hAnsi="微软雅黑" w:eastAsia="微软雅黑" w:cs="微软雅黑"/>
          <w:sz w:val="30"/>
          <w:szCs w:val="30"/>
          <w:lang w:val="en-US" w:eastAsia="zh-CN"/>
        </w:rPr>
      </w:pPr>
      <w:bookmarkStart w:id="135" w:name="_Toc24913"/>
      <w:bookmarkStart w:id="136" w:name="_Toc25805"/>
      <w:r>
        <w:rPr>
          <w:rFonts w:hint="eastAsia" w:ascii="微软雅黑" w:hAnsi="微软雅黑" w:eastAsia="微软雅黑" w:cs="微软雅黑"/>
          <w:sz w:val="30"/>
          <w:szCs w:val="30"/>
          <w:lang w:val="en-US" w:eastAsia="zh-CN"/>
        </w:rPr>
        <w:t>5.1.2</w:t>
      </w:r>
      <w:bookmarkEnd w:id="133"/>
      <w:bookmarkEnd w:id="134"/>
      <w:r>
        <w:rPr>
          <w:rFonts w:hint="eastAsia" w:ascii="微软雅黑" w:hAnsi="微软雅黑" w:eastAsia="微软雅黑" w:cs="微软雅黑"/>
          <w:sz w:val="30"/>
          <w:szCs w:val="30"/>
          <w:lang w:val="en-US" w:eastAsia="zh-CN"/>
        </w:rPr>
        <w:t xml:space="preserve"> Message Send（MSGID=0X28）</w:t>
      </w:r>
      <w:bookmarkEnd w:id="135"/>
      <w:bookmarkEnd w:id="13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52E8563">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14693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5D1C072">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2446A05E">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214EF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4F85F544">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 =&gt;Terminal</w:t>
            </w:r>
            <w:r>
              <w:rPr>
                <w:rFonts w:hint="eastAsia" w:ascii="微软雅黑" w:hAnsi="微软雅黑" w:eastAsia="微软雅黑" w:cs="微软雅黑"/>
                <w:kern w:val="0"/>
                <w:sz w:val="18"/>
                <w:szCs w:val="18"/>
                <w:lang w:val="en-US" w:eastAsia="zh-CN"/>
              </w:rPr>
              <w:t xml:space="preserve"> downlink</w:t>
            </w:r>
          </w:p>
        </w:tc>
      </w:tr>
      <w:tr w14:paraId="793E7F9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531C9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61017E77">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9E208B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55F3BA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068F253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7+n  bytes</w:t>
            </w:r>
          </w:p>
        </w:tc>
      </w:tr>
      <w:tr w14:paraId="1EAA94A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D01958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2F2F4AB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479E49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1808B5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723A8A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292CCE7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1C1715F1">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2420B34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C5A141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0x28</w:t>
            </w:r>
          </w:p>
        </w:tc>
        <w:tc>
          <w:tcPr>
            <w:tcW w:w="1852" w:type="dxa"/>
            <w:tcBorders>
              <w:top w:val="nil"/>
              <w:left w:val="nil"/>
              <w:bottom w:val="single" w:color="auto" w:sz="8" w:space="0"/>
              <w:right w:val="single" w:color="auto" w:sz="8" w:space="0"/>
            </w:tcBorders>
            <w:vAlign w:val="center"/>
          </w:tcPr>
          <w:p w14:paraId="3A75C6CD">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72896D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8D91323">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10"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4542"/>
      </w:tblGrid>
      <w:tr w14:paraId="20E7171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26048CD">
            <w:pPr>
              <w:widowControl/>
              <w:spacing w:line="360" w:lineRule="auto"/>
              <w:jc w:val="center"/>
              <w:rPr>
                <w:rFonts w:ascii="微软雅黑" w:hAnsi="微软雅黑" w:cs="宋体"/>
                <w:kern w:val="0"/>
                <w:sz w:val="18"/>
                <w:szCs w:val="18"/>
              </w:rPr>
            </w:pPr>
            <w:bookmarkStart w:id="137" w:name="_Toc82530517"/>
            <w:bookmarkStart w:id="138" w:name="_Toc24609"/>
            <w:r>
              <w:rPr>
                <w:rFonts w:ascii="微软雅黑" w:hAnsi="微软雅黑" w:cs="宋体"/>
                <w:kern w:val="0"/>
                <w:sz w:val="18"/>
                <w:szCs w:val="18"/>
              </w:rPr>
              <w:t xml:space="preserve">Byte </w:t>
            </w:r>
            <w:r>
              <w:rPr>
                <w:rFonts w:hint="eastAsia" w:ascii="微软雅黑" w:hAnsi="微软雅黑" w:cs="宋体"/>
                <w:kern w:val="0"/>
                <w:sz w:val="18"/>
                <w:szCs w:val="18"/>
              </w:rPr>
              <w:t>size</w:t>
            </w:r>
          </w:p>
        </w:tc>
        <w:tc>
          <w:tcPr>
            <w:tcW w:w="992" w:type="dxa"/>
            <w:vAlign w:val="center"/>
          </w:tcPr>
          <w:p w14:paraId="23D8EBD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674DD0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4542" w:type="dxa"/>
            <w:vAlign w:val="center"/>
          </w:tcPr>
          <w:p w14:paraId="4D3068F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296735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35DBF27C">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0135508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486252A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4542" w:type="dxa"/>
            <w:vAlign w:val="center"/>
          </w:tcPr>
          <w:p w14:paraId="1DA78CD6">
            <w:pPr>
              <w:widowControl/>
              <w:spacing w:line="360" w:lineRule="auto"/>
              <w:rPr>
                <w:rFonts w:ascii="微软雅黑" w:hAnsi="微软雅黑" w:cs="宋体"/>
                <w:kern w:val="0"/>
                <w:sz w:val="18"/>
                <w:szCs w:val="18"/>
              </w:rPr>
            </w:pPr>
            <w:r>
              <w:rPr>
                <w:rFonts w:hint="eastAsia" w:ascii="微软雅黑" w:hAnsi="微软雅黑" w:cs="宋体"/>
                <w:kern w:val="0"/>
                <w:sz w:val="18"/>
                <w:szCs w:val="18"/>
              </w:rPr>
              <w:t>Message type, if it is downlink information, the fixed value is 0</w:t>
            </w:r>
            <w:r>
              <w:rPr>
                <w:rFonts w:ascii="微软雅黑" w:hAnsi="微软雅黑" w:cs="宋体"/>
                <w:kern w:val="0"/>
                <w:sz w:val="18"/>
                <w:szCs w:val="18"/>
              </w:rPr>
              <w:t>5</w:t>
            </w:r>
          </w:p>
        </w:tc>
      </w:tr>
      <w:tr w14:paraId="6F95907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678081C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992" w:type="dxa"/>
            <w:vAlign w:val="center"/>
          </w:tcPr>
          <w:p w14:paraId="42597B5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Uint32</w:t>
            </w:r>
          </w:p>
        </w:tc>
        <w:tc>
          <w:tcPr>
            <w:tcW w:w="1560" w:type="dxa"/>
            <w:vAlign w:val="center"/>
          </w:tcPr>
          <w:p w14:paraId="5C5B97B7">
            <w:pPr>
              <w:widowControl/>
              <w:spacing w:line="360" w:lineRule="auto"/>
              <w:ind w:firstLine="90" w:firstLineChars="50"/>
              <w:rPr>
                <w:rFonts w:ascii="微软雅黑" w:hAnsi="微软雅黑" w:cs="宋体"/>
                <w:kern w:val="0"/>
                <w:sz w:val="18"/>
                <w:szCs w:val="18"/>
              </w:rPr>
            </w:pPr>
            <w:r>
              <w:rPr>
                <w:rFonts w:hint="eastAsia" w:ascii="微软雅黑" w:hAnsi="微软雅黑" w:cs="宋体"/>
                <w:kern w:val="0"/>
                <w:sz w:val="18"/>
                <w:szCs w:val="18"/>
              </w:rPr>
              <w:t>seqID</w:t>
            </w:r>
          </w:p>
        </w:tc>
        <w:tc>
          <w:tcPr>
            <w:tcW w:w="4542" w:type="dxa"/>
            <w:vAlign w:val="center"/>
          </w:tcPr>
          <w:p w14:paraId="3073192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The id of the information, the uniqueness（</w:t>
            </w:r>
            <w:r>
              <w:rPr>
                <w:rFonts w:ascii="微软雅黑" w:hAnsi="微软雅黑" w:cs="宋体"/>
                <w:kern w:val="0"/>
                <w:sz w:val="18"/>
                <w:szCs w:val="18"/>
              </w:rPr>
              <w:t>Information id, uniqueness）</w:t>
            </w:r>
          </w:p>
        </w:tc>
      </w:tr>
      <w:tr w14:paraId="4F7B61A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4AC75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7C80F41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1BE948D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 LEN</w:t>
            </w:r>
          </w:p>
        </w:tc>
        <w:tc>
          <w:tcPr>
            <w:tcW w:w="4542" w:type="dxa"/>
            <w:vAlign w:val="center"/>
          </w:tcPr>
          <w:p w14:paraId="165BD54F">
            <w:pPr>
              <w:widowControl/>
              <w:spacing w:line="360" w:lineRule="auto"/>
              <w:jc w:val="both"/>
              <w:rPr>
                <w:rFonts w:ascii="微软雅黑" w:hAnsi="微软雅黑" w:cs="宋体"/>
                <w:kern w:val="0"/>
                <w:sz w:val="18"/>
                <w:szCs w:val="18"/>
              </w:rPr>
            </w:pPr>
          </w:p>
          <w:p w14:paraId="0DAD3E8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 xml:space="preserve"> Contect Length</w:t>
            </w:r>
          </w:p>
        </w:tc>
      </w:tr>
      <w:tr w14:paraId="07CB50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9EE17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3AA1F13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w:t>
            </w:r>
          </w:p>
        </w:tc>
        <w:tc>
          <w:tcPr>
            <w:tcW w:w="1560" w:type="dxa"/>
            <w:vAlign w:val="center"/>
          </w:tcPr>
          <w:p w14:paraId="4015525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CONTENT</w:t>
            </w:r>
          </w:p>
        </w:tc>
        <w:tc>
          <w:tcPr>
            <w:tcW w:w="4542" w:type="dxa"/>
            <w:vAlign w:val="center"/>
          </w:tcPr>
          <w:p w14:paraId="19630F7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Content, Unicode coding, small end expression</w:t>
            </w:r>
          </w:p>
        </w:tc>
      </w:tr>
    </w:tbl>
    <w:p w14:paraId="42239ED4">
      <w:pPr>
        <w:rPr>
          <w:rFonts w:hint="eastAsia" w:ascii="微软雅黑" w:hAnsi="微软雅黑"/>
          <w:sz w:val="18"/>
          <w:szCs w:val="18"/>
        </w:rPr>
      </w:pPr>
    </w:p>
    <w:p w14:paraId="11B6ECD5">
      <w:pPr>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 xml:space="preserve">： </w:t>
      </w:r>
      <w:r>
        <w:rPr>
          <w:rFonts w:hint="eastAsia" w:ascii="微软雅黑" w:hAnsi="微软雅黑"/>
          <w:sz w:val="18"/>
          <w:szCs w:val="18"/>
          <w:lang w:val="en-US" w:eastAsia="zh-CN"/>
        </w:rPr>
        <w:t>bdbdbd</w:t>
      </w:r>
      <w:r>
        <w:rPr>
          <w:rFonts w:ascii="微软雅黑" w:hAnsi="微软雅黑"/>
          <w:sz w:val="18"/>
          <w:szCs w:val="18"/>
        </w:rPr>
        <w:t xml:space="preserve">bd </w:t>
      </w:r>
      <w:r>
        <w:rPr>
          <w:rFonts w:hint="eastAsia" w:ascii="微软雅黑" w:hAnsi="微软雅黑"/>
          <w:sz w:val="18"/>
          <w:szCs w:val="18"/>
        </w:rPr>
        <w:t xml:space="preserve">28 </w:t>
      </w:r>
      <w:r>
        <w:rPr>
          <w:rFonts w:ascii="微软雅黑" w:hAnsi="微软雅黑"/>
          <w:color w:val="FF0000"/>
          <w:sz w:val="18"/>
          <w:szCs w:val="18"/>
        </w:rPr>
        <w:t>05</w:t>
      </w:r>
      <w:r>
        <w:rPr>
          <w:rFonts w:ascii="微软雅黑" w:hAnsi="微软雅黑"/>
          <w:sz w:val="18"/>
          <w:szCs w:val="18"/>
        </w:rPr>
        <w:t xml:space="preserve"> 03 00 00 00 16</w:t>
      </w:r>
      <w:r>
        <w:rPr>
          <w:rFonts w:hint="eastAsia" w:ascii="微软雅黑" w:hAnsi="微软雅黑"/>
          <w:sz w:val="18"/>
          <w:szCs w:val="18"/>
        </w:rPr>
        <w:t xml:space="preserve"> 68</w:t>
      </w:r>
      <w:r>
        <w:rPr>
          <w:rFonts w:ascii="微软雅黑" w:hAnsi="微软雅黑"/>
          <w:sz w:val="18"/>
          <w:szCs w:val="18"/>
        </w:rPr>
        <w:t xml:space="preserve"> 00</w:t>
      </w:r>
      <w:r>
        <w:rPr>
          <w:rFonts w:hint="eastAsia" w:ascii="微软雅黑" w:hAnsi="微软雅黑"/>
          <w:sz w:val="18"/>
          <w:szCs w:val="18"/>
        </w:rPr>
        <w:t xml:space="preserve"> 65</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6c</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2c</w:t>
      </w:r>
      <w:r>
        <w:rPr>
          <w:rFonts w:ascii="微软雅黑" w:hAnsi="微软雅黑"/>
          <w:sz w:val="18"/>
          <w:szCs w:val="18"/>
        </w:rPr>
        <w:t xml:space="preserve"> 00</w:t>
      </w:r>
      <w:r>
        <w:rPr>
          <w:rFonts w:hint="eastAsia" w:ascii="微软雅黑" w:hAnsi="微软雅黑"/>
          <w:sz w:val="18"/>
          <w:szCs w:val="18"/>
        </w:rPr>
        <w:t xml:space="preserve"> 77</w:t>
      </w:r>
      <w:r>
        <w:rPr>
          <w:rFonts w:ascii="微软雅黑" w:hAnsi="微软雅黑"/>
          <w:sz w:val="18"/>
          <w:szCs w:val="18"/>
        </w:rPr>
        <w:t xml:space="preserve"> 00</w:t>
      </w:r>
      <w:r>
        <w:rPr>
          <w:rFonts w:hint="eastAsia" w:ascii="微软雅黑" w:hAnsi="微软雅黑"/>
          <w:sz w:val="18"/>
          <w:szCs w:val="18"/>
        </w:rPr>
        <w:t xml:space="preserve"> 6f</w:t>
      </w:r>
      <w:r>
        <w:rPr>
          <w:rFonts w:ascii="微软雅黑" w:hAnsi="微软雅黑"/>
          <w:sz w:val="18"/>
          <w:szCs w:val="18"/>
        </w:rPr>
        <w:t xml:space="preserve"> 00</w:t>
      </w:r>
      <w:r>
        <w:rPr>
          <w:rFonts w:hint="eastAsia" w:ascii="微软雅黑" w:hAnsi="微软雅黑"/>
          <w:sz w:val="18"/>
          <w:szCs w:val="18"/>
        </w:rPr>
        <w:t xml:space="preserve"> 72 </w:t>
      </w:r>
      <w:r>
        <w:rPr>
          <w:rFonts w:ascii="微软雅黑" w:hAnsi="微软雅黑"/>
          <w:sz w:val="18"/>
          <w:szCs w:val="18"/>
        </w:rPr>
        <w:t xml:space="preserve">00 </w:t>
      </w:r>
      <w:r>
        <w:rPr>
          <w:rFonts w:hint="eastAsia" w:ascii="微软雅黑" w:hAnsi="微软雅黑"/>
          <w:sz w:val="18"/>
          <w:szCs w:val="18"/>
        </w:rPr>
        <w:t xml:space="preserve">6c </w:t>
      </w:r>
      <w:r>
        <w:rPr>
          <w:rFonts w:ascii="微软雅黑" w:hAnsi="微软雅黑"/>
          <w:sz w:val="18"/>
          <w:szCs w:val="18"/>
        </w:rPr>
        <w:t xml:space="preserve">00 </w:t>
      </w:r>
      <w:r>
        <w:rPr>
          <w:rFonts w:hint="eastAsia" w:ascii="微软雅黑" w:hAnsi="微软雅黑"/>
          <w:sz w:val="18"/>
          <w:szCs w:val="18"/>
        </w:rPr>
        <w:t>64</w:t>
      </w:r>
      <w:r>
        <w:rPr>
          <w:rFonts w:ascii="微软雅黑" w:hAnsi="微软雅黑"/>
          <w:sz w:val="18"/>
          <w:szCs w:val="18"/>
        </w:rPr>
        <w:t xml:space="preserve"> 00 dd</w:t>
      </w:r>
    </w:p>
    <w:p w14:paraId="296BEEE0">
      <w:pPr>
        <w:rPr>
          <w:rFonts w:ascii="微软雅黑" w:hAnsi="微软雅黑"/>
          <w:sz w:val="18"/>
          <w:szCs w:val="18"/>
        </w:rPr>
      </w:pPr>
      <w:r>
        <w:rPr>
          <w:rFonts w:hint="eastAsia" w:ascii="微软雅黑" w:hAnsi="微软雅黑"/>
          <w:sz w:val="18"/>
          <w:szCs w:val="18"/>
        </w:rPr>
        <w:t xml:space="preserve">   Type: </w:t>
      </w:r>
      <w:r>
        <w:rPr>
          <w:rFonts w:hint="eastAsia" w:ascii="微软雅黑" w:hAnsi="微软雅黑"/>
          <w:color w:val="FF0000"/>
          <w:sz w:val="18"/>
          <w:szCs w:val="18"/>
        </w:rPr>
        <w:t>0</w:t>
      </w:r>
      <w:r>
        <w:rPr>
          <w:rFonts w:ascii="微软雅黑" w:hAnsi="微软雅黑"/>
          <w:color w:val="FF0000"/>
          <w:sz w:val="18"/>
          <w:szCs w:val="18"/>
        </w:rPr>
        <w:t>5</w:t>
      </w:r>
    </w:p>
    <w:p w14:paraId="788C3CA5">
      <w:pPr>
        <w:ind w:firstLine="420" w:firstLineChars="200"/>
        <w:rPr>
          <w:rFonts w:ascii="微软雅黑" w:hAnsi="微软雅黑"/>
          <w:sz w:val="18"/>
          <w:szCs w:val="18"/>
        </w:rPr>
      </w:pPr>
      <w:r>
        <w:rPr>
          <w:rFonts w:hint="eastAsia"/>
        </w:rPr>
        <w:t>seqId:</w:t>
      </w:r>
      <w:r>
        <w:rPr>
          <w:rFonts w:ascii="微软雅黑" w:hAnsi="微软雅黑"/>
          <w:sz w:val="18"/>
          <w:szCs w:val="18"/>
        </w:rPr>
        <w:t>03 00 00 00</w:t>
      </w:r>
    </w:p>
    <w:p w14:paraId="3CB4FEA4">
      <w:pPr>
        <w:ind w:firstLine="360" w:firstLineChars="200"/>
        <w:rPr>
          <w:rFonts w:ascii="微软雅黑" w:hAnsi="微软雅黑" w:cs="宋体"/>
          <w:kern w:val="0"/>
          <w:sz w:val="18"/>
          <w:szCs w:val="18"/>
        </w:rPr>
      </w:pPr>
      <w:r>
        <w:rPr>
          <w:rFonts w:ascii="微软雅黑" w:hAnsi="微软雅黑" w:cs="宋体"/>
          <w:kern w:val="0"/>
          <w:sz w:val="18"/>
          <w:szCs w:val="18"/>
        </w:rPr>
        <w:t>CONTENT LEN</w:t>
      </w:r>
      <w:r>
        <w:rPr>
          <w:rFonts w:hint="eastAsia" w:ascii="微软雅黑" w:hAnsi="微软雅黑" w:cs="宋体"/>
          <w:kern w:val="0"/>
          <w:sz w:val="18"/>
          <w:szCs w:val="18"/>
        </w:rPr>
        <w:t xml:space="preserve">: </w:t>
      </w:r>
      <w:r>
        <w:rPr>
          <w:rFonts w:ascii="微软雅黑" w:hAnsi="微软雅黑" w:cs="宋体"/>
          <w:kern w:val="0"/>
          <w:sz w:val="18"/>
          <w:szCs w:val="18"/>
        </w:rPr>
        <w:t>16</w:t>
      </w:r>
      <w:r>
        <w:rPr>
          <w:rFonts w:hint="eastAsia" w:ascii="微软雅黑" w:hAnsi="微软雅黑" w:cs="宋体"/>
          <w:kern w:val="0"/>
          <w:sz w:val="18"/>
          <w:szCs w:val="18"/>
        </w:rPr>
        <w:t xml:space="preserve"> (</w:t>
      </w:r>
      <w:r>
        <w:rPr>
          <w:rFonts w:ascii="微软雅黑" w:hAnsi="微软雅黑" w:cs="宋体"/>
          <w:kern w:val="0"/>
          <w:sz w:val="18"/>
          <w:szCs w:val="18"/>
        </w:rPr>
        <w:t>22</w:t>
      </w:r>
      <w:r>
        <w:rPr>
          <w:rFonts w:hint="eastAsia" w:ascii="微软雅黑" w:hAnsi="微软雅黑" w:cs="宋体"/>
          <w:kern w:val="0"/>
          <w:sz w:val="18"/>
          <w:szCs w:val="18"/>
        </w:rPr>
        <w:t>)</w:t>
      </w:r>
    </w:p>
    <w:p w14:paraId="62E7809B">
      <w:pPr>
        <w:pStyle w:val="63"/>
        <w:adjustRightInd/>
        <w:spacing w:line="360" w:lineRule="auto"/>
        <w:rPr>
          <w:rFonts w:hint="default" w:eastAsia="微软雅黑"/>
          <w:color w:val="FF0000"/>
          <w:lang w:val="en-US" w:eastAsia="zh-CN"/>
        </w:rPr>
      </w:pPr>
      <w:r>
        <w:rPr>
          <w:rFonts w:ascii="微软雅黑" w:hAnsi="微软雅黑" w:cs="宋体"/>
          <w:kern w:val="0"/>
          <w:sz w:val="18"/>
          <w:szCs w:val="18"/>
        </w:rPr>
        <w:t xml:space="preserve">CONTENT </w:t>
      </w:r>
      <w:r>
        <w:rPr>
          <w:rFonts w:hint="eastAsia" w:ascii="微软雅黑" w:hAnsi="微软雅黑" w:cs="宋体"/>
          <w:kern w:val="0"/>
          <w:sz w:val="18"/>
          <w:szCs w:val="18"/>
        </w:rPr>
        <w:t>:</w:t>
      </w:r>
      <w:r>
        <w:rPr>
          <w:rFonts w:hint="eastAsia" w:ascii="微软雅黑" w:hAnsi="微软雅黑"/>
          <w:sz w:val="18"/>
          <w:szCs w:val="18"/>
        </w:rPr>
        <w:t>68</w:t>
      </w:r>
      <w:r>
        <w:rPr>
          <w:rFonts w:ascii="微软雅黑" w:hAnsi="微软雅黑"/>
          <w:sz w:val="18"/>
          <w:szCs w:val="18"/>
        </w:rPr>
        <w:t>00</w:t>
      </w:r>
      <w:r>
        <w:rPr>
          <w:rFonts w:hint="eastAsia" w:ascii="微软雅黑" w:hAnsi="微软雅黑"/>
          <w:sz w:val="18"/>
          <w:szCs w:val="18"/>
        </w:rPr>
        <w:t xml:space="preserve"> 65</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2c</w:t>
      </w:r>
      <w:r>
        <w:rPr>
          <w:rFonts w:ascii="微软雅黑" w:hAnsi="微软雅黑"/>
          <w:sz w:val="18"/>
          <w:szCs w:val="18"/>
        </w:rPr>
        <w:t>00</w:t>
      </w:r>
      <w:r>
        <w:rPr>
          <w:rFonts w:hint="eastAsia" w:ascii="微软雅黑" w:hAnsi="微软雅黑"/>
          <w:sz w:val="18"/>
          <w:szCs w:val="18"/>
        </w:rPr>
        <w:t xml:space="preserve"> 77</w:t>
      </w:r>
      <w:r>
        <w:rPr>
          <w:rFonts w:ascii="微软雅黑" w:hAnsi="微软雅黑"/>
          <w:sz w:val="18"/>
          <w:szCs w:val="18"/>
        </w:rPr>
        <w:t>00</w:t>
      </w:r>
      <w:r>
        <w:rPr>
          <w:rFonts w:hint="eastAsia" w:ascii="微软雅黑" w:hAnsi="微软雅黑"/>
          <w:sz w:val="18"/>
          <w:szCs w:val="18"/>
        </w:rPr>
        <w:t xml:space="preserve"> 6f</w:t>
      </w:r>
      <w:r>
        <w:rPr>
          <w:rFonts w:ascii="微软雅黑" w:hAnsi="微软雅黑"/>
          <w:sz w:val="18"/>
          <w:szCs w:val="18"/>
        </w:rPr>
        <w:t>00</w:t>
      </w:r>
      <w:r>
        <w:rPr>
          <w:rFonts w:hint="eastAsia" w:ascii="微软雅黑" w:hAnsi="微软雅黑"/>
          <w:sz w:val="18"/>
          <w:szCs w:val="18"/>
        </w:rPr>
        <w:t xml:space="preserve"> 72</w:t>
      </w:r>
      <w:r>
        <w:rPr>
          <w:rFonts w:ascii="微软雅黑" w:hAnsi="微软雅黑"/>
          <w:sz w:val="18"/>
          <w:szCs w:val="18"/>
        </w:rPr>
        <w:t>00</w:t>
      </w:r>
      <w:r>
        <w:rPr>
          <w:rFonts w:hint="eastAsia" w:ascii="微软雅黑" w:hAnsi="微软雅黑"/>
          <w:sz w:val="18"/>
          <w:szCs w:val="18"/>
        </w:rPr>
        <w:t xml:space="preserve"> 6c</w:t>
      </w:r>
      <w:r>
        <w:rPr>
          <w:rFonts w:ascii="微软雅黑" w:hAnsi="微软雅黑"/>
          <w:sz w:val="18"/>
          <w:szCs w:val="18"/>
        </w:rPr>
        <w:t>00</w:t>
      </w:r>
      <w:r>
        <w:rPr>
          <w:rFonts w:hint="eastAsia" w:ascii="微软雅黑" w:hAnsi="微软雅黑"/>
          <w:sz w:val="18"/>
          <w:szCs w:val="18"/>
        </w:rPr>
        <w:t xml:space="preserve"> 64</w:t>
      </w:r>
      <w:r>
        <w:rPr>
          <w:rFonts w:ascii="微软雅黑" w:hAnsi="微软雅黑"/>
          <w:sz w:val="18"/>
          <w:szCs w:val="18"/>
        </w:rPr>
        <w:t>00</w:t>
      </w:r>
      <w:r>
        <w:rPr>
          <w:rFonts w:hint="eastAsia" w:ascii="微软雅黑" w:hAnsi="微软雅黑"/>
          <w:sz w:val="18"/>
          <w:szCs w:val="18"/>
        </w:rPr>
        <w:t xml:space="preserve"> ( hello,world)</w:t>
      </w:r>
    </w:p>
    <w:p w14:paraId="47376962">
      <w:pPr>
        <w:pStyle w:val="4"/>
        <w:rPr>
          <w:rFonts w:hint="eastAsia" w:ascii="微软雅黑" w:hAnsi="微软雅黑" w:eastAsia="微软雅黑" w:cs="微软雅黑"/>
          <w:sz w:val="30"/>
          <w:szCs w:val="30"/>
          <w:lang w:val="en-US" w:eastAsia="zh-CN"/>
        </w:rPr>
      </w:pPr>
      <w:bookmarkStart w:id="139" w:name="_Toc19637"/>
      <w:r>
        <w:rPr>
          <w:rFonts w:hint="eastAsia" w:ascii="微软雅黑" w:hAnsi="微软雅黑" w:eastAsia="微软雅黑" w:cs="微软雅黑"/>
          <w:sz w:val="30"/>
          <w:szCs w:val="30"/>
          <w:lang w:val="en-US" w:eastAsia="zh-CN"/>
        </w:rPr>
        <w:t>5.1.3</w:t>
      </w:r>
      <w:bookmarkEnd w:id="137"/>
      <w:r>
        <w:rPr>
          <w:rFonts w:hint="eastAsia" w:ascii="微软雅黑" w:hAnsi="微软雅黑" w:eastAsia="微软雅黑" w:cs="微软雅黑"/>
          <w:sz w:val="30"/>
          <w:szCs w:val="30"/>
          <w:lang w:val="en-US" w:eastAsia="zh-CN"/>
        </w:rPr>
        <w:t xml:space="preserve"> Setting（0XCE）---See detailed instructions-Important Downside</w:t>
      </w:r>
      <w:bookmarkEnd w:id="138"/>
      <w:bookmarkEnd w:id="139"/>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CE16E9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7027C7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E4C35A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462C857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0437CB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07A32D6">
            <w:pPr>
              <w:widowControl/>
              <w:spacing w:line="360" w:lineRule="auto"/>
              <w:jc w:val="left"/>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setting</w:t>
            </w:r>
            <w:r>
              <w:rPr>
                <w:rFonts w:hint="eastAsia" w:ascii="微软雅黑" w:hAnsi="微软雅黑" w:eastAsia="微软雅黑" w:cs="微软雅黑"/>
                <w:kern w:val="0"/>
                <w:sz w:val="18"/>
                <w:szCs w:val="18"/>
              </w:rPr>
              <w:t>，Server =&gt; Terminal</w:t>
            </w:r>
            <w:r>
              <w:rPr>
                <w:rFonts w:hint="eastAsia" w:ascii="微软雅黑" w:hAnsi="微软雅黑" w:eastAsia="微软雅黑" w:cs="微软雅黑"/>
                <w:kern w:val="0"/>
                <w:sz w:val="18"/>
                <w:szCs w:val="18"/>
                <w:lang w:val="en-US" w:eastAsia="zh-CN"/>
              </w:rPr>
              <w:t xml:space="preserve"> downlink</w:t>
            </w:r>
          </w:p>
        </w:tc>
      </w:tr>
      <w:tr w14:paraId="07DC993B">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488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CFB63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CE8547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6F0946E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71A7B12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4BAD352">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322A6F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3D1643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w:t>
            </w:r>
            <w:r>
              <w:rPr>
                <w:rFonts w:hint="eastAsia" w:ascii="微软雅黑" w:hAnsi="微软雅黑" w:eastAsia="微软雅黑" w:cs="微软雅黑"/>
                <w:kern w:val="0"/>
                <w:sz w:val="18"/>
                <w:szCs w:val="18"/>
                <w:lang w:val="en-US" w:eastAsia="zh-CN"/>
              </w:rPr>
              <w:t>d</w:t>
            </w:r>
            <w:r>
              <w:rPr>
                <w:rFonts w:hint="eastAsia" w:ascii="微软雅黑" w:hAnsi="微软雅黑" w:eastAsia="微软雅黑" w:cs="微软雅黑"/>
                <w:kern w:val="0"/>
                <w:sz w:val="18"/>
                <w:szCs w:val="18"/>
              </w:rPr>
              <w:t>er</w:t>
            </w:r>
          </w:p>
        </w:tc>
        <w:tc>
          <w:tcPr>
            <w:tcW w:w="1852" w:type="dxa"/>
            <w:tcBorders>
              <w:top w:val="nil"/>
              <w:left w:val="nil"/>
              <w:bottom w:val="single" w:color="auto" w:sz="8" w:space="0"/>
              <w:right w:val="single" w:color="auto" w:sz="8" w:space="0"/>
            </w:tcBorders>
            <w:vAlign w:val="center"/>
          </w:tcPr>
          <w:p w14:paraId="08C1674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0E294AF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0270C8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FFBB067">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034F5D">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04DEF0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6131D59">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c>
          <w:tcPr>
            <w:tcW w:w="1852" w:type="dxa"/>
            <w:tcBorders>
              <w:top w:val="nil"/>
              <w:left w:val="nil"/>
              <w:bottom w:val="single" w:color="auto" w:sz="8" w:space="0"/>
              <w:right w:val="single" w:color="auto" w:sz="8" w:space="0"/>
            </w:tcBorders>
            <w:vAlign w:val="center"/>
          </w:tcPr>
          <w:p w14:paraId="64615E5B">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789A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6427A44">
      <w:pPr>
        <w:pStyle w:val="51"/>
        <w:spacing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638F13D4">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B0833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164E5D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6E7AC4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B07D93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2CA7500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7DAAD7B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514D222">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00FBE9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6BEBD7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25CCAA6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tcBorders>
              <w:top w:val="nil"/>
              <w:left w:val="nil"/>
              <w:bottom w:val="single" w:color="auto" w:sz="8" w:space="0"/>
              <w:right w:val="single" w:color="auto" w:sz="8" w:space="0"/>
            </w:tcBorders>
            <w:vAlign w:val="center"/>
          </w:tcPr>
          <w:p w14:paraId="4D8691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23AFD9C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115F9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see below</w:t>
            </w:r>
          </w:p>
        </w:tc>
      </w:tr>
      <w:tr w14:paraId="3F9A383F">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2E8D82D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584037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D8FD89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Valid</w:t>
            </w:r>
          </w:p>
        </w:tc>
        <w:tc>
          <w:tcPr>
            <w:tcW w:w="1275" w:type="dxa"/>
            <w:tcBorders>
              <w:top w:val="nil"/>
              <w:left w:val="nil"/>
              <w:bottom w:val="single" w:color="auto" w:sz="8" w:space="0"/>
              <w:right w:val="single" w:color="auto" w:sz="8" w:space="0"/>
            </w:tcBorders>
            <w:vAlign w:val="center"/>
          </w:tcPr>
          <w:p w14:paraId="25E1987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9418A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C7122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Temporary valid, always valid</w:t>
            </w:r>
          </w:p>
        </w:tc>
      </w:tr>
      <w:tr w14:paraId="598D68F6">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99772F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tcBorders>
              <w:top w:val="nil"/>
              <w:left w:val="nil"/>
              <w:bottom w:val="single" w:color="auto" w:sz="8" w:space="0"/>
              <w:right w:val="single" w:color="auto" w:sz="8" w:space="0"/>
            </w:tcBorders>
            <w:vAlign w:val="center"/>
          </w:tcPr>
          <w:p w14:paraId="3CBCACF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tcBorders>
              <w:top w:val="nil"/>
              <w:left w:val="nil"/>
              <w:bottom w:val="single" w:color="auto" w:sz="8" w:space="0"/>
              <w:right w:val="single" w:color="auto" w:sz="8" w:space="0"/>
            </w:tcBorders>
            <w:vAlign w:val="center"/>
          </w:tcPr>
          <w:p w14:paraId="6BB980F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w:t>
            </w:r>
          </w:p>
        </w:tc>
        <w:tc>
          <w:tcPr>
            <w:tcW w:w="1275" w:type="dxa"/>
            <w:tcBorders>
              <w:top w:val="nil"/>
              <w:left w:val="nil"/>
              <w:bottom w:val="single" w:color="auto" w:sz="8" w:space="0"/>
              <w:right w:val="single" w:color="auto" w:sz="8" w:space="0"/>
            </w:tcBorders>
            <w:vAlign w:val="center"/>
          </w:tcPr>
          <w:p w14:paraId="06896C3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45D36860">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21528C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 of the following instruction</w:t>
            </w:r>
          </w:p>
        </w:tc>
      </w:tr>
      <w:tr w14:paraId="75417E6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341E5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w:t>
            </w:r>
          </w:p>
        </w:tc>
        <w:tc>
          <w:tcPr>
            <w:tcW w:w="992" w:type="dxa"/>
            <w:tcBorders>
              <w:top w:val="nil"/>
              <w:left w:val="nil"/>
              <w:bottom w:val="single" w:color="auto" w:sz="8" w:space="0"/>
              <w:right w:val="single" w:color="auto" w:sz="8" w:space="0"/>
            </w:tcBorders>
            <w:vAlign w:val="center"/>
          </w:tcPr>
          <w:p w14:paraId="6395876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1560" w:type="dxa"/>
            <w:tcBorders>
              <w:top w:val="nil"/>
              <w:left w:val="nil"/>
              <w:bottom w:val="single" w:color="auto" w:sz="8" w:space="0"/>
              <w:right w:val="single" w:color="auto" w:sz="8" w:space="0"/>
            </w:tcBorders>
            <w:vAlign w:val="center"/>
          </w:tcPr>
          <w:p w14:paraId="3424CBF1">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191CC5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77BE207B">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CABEA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Main text</w:t>
            </w:r>
          </w:p>
        </w:tc>
      </w:tr>
      <w:tr w14:paraId="3D26ADF7">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1B28723F">
            <w:pPr>
              <w:widowControl/>
              <w:spacing w:line="360" w:lineRule="auto"/>
              <w:jc w:val="center"/>
              <w:rPr>
                <w:rFonts w:hint="eastAsia" w:ascii="微软雅黑" w:hAnsi="微软雅黑" w:eastAsia="微软雅黑" w:cs="微软雅黑"/>
                <w:kern w:val="0"/>
                <w:sz w:val="18"/>
                <w:szCs w:val="18"/>
              </w:rPr>
            </w:pPr>
          </w:p>
        </w:tc>
        <w:tc>
          <w:tcPr>
            <w:tcW w:w="992" w:type="dxa"/>
            <w:tcBorders>
              <w:top w:val="nil"/>
              <w:left w:val="nil"/>
              <w:bottom w:val="single" w:color="auto" w:sz="8" w:space="0"/>
              <w:right w:val="single" w:color="auto" w:sz="8" w:space="0"/>
            </w:tcBorders>
            <w:vAlign w:val="center"/>
          </w:tcPr>
          <w:p w14:paraId="3375891B">
            <w:pPr>
              <w:widowControl/>
              <w:spacing w:line="360" w:lineRule="auto"/>
              <w:jc w:val="center"/>
              <w:rPr>
                <w:rFonts w:hint="eastAsia" w:ascii="微软雅黑" w:hAnsi="微软雅黑" w:eastAsia="微软雅黑" w:cs="微软雅黑"/>
                <w:kern w:val="0"/>
                <w:sz w:val="18"/>
                <w:szCs w:val="18"/>
              </w:rPr>
            </w:pPr>
          </w:p>
        </w:tc>
        <w:tc>
          <w:tcPr>
            <w:tcW w:w="1560" w:type="dxa"/>
            <w:tcBorders>
              <w:top w:val="nil"/>
              <w:left w:val="nil"/>
              <w:bottom w:val="single" w:color="auto" w:sz="8" w:space="0"/>
              <w:right w:val="single" w:color="auto" w:sz="8" w:space="0"/>
            </w:tcBorders>
            <w:vAlign w:val="center"/>
          </w:tcPr>
          <w:p w14:paraId="25673B1A">
            <w:pPr>
              <w:widowControl/>
              <w:spacing w:line="360" w:lineRule="auto"/>
              <w:jc w:val="center"/>
              <w:rPr>
                <w:rFonts w:hint="eastAsia" w:ascii="微软雅黑" w:hAnsi="微软雅黑" w:eastAsia="微软雅黑" w:cs="微软雅黑"/>
                <w:kern w:val="0"/>
                <w:sz w:val="18"/>
                <w:szCs w:val="18"/>
              </w:rPr>
            </w:pPr>
          </w:p>
        </w:tc>
        <w:tc>
          <w:tcPr>
            <w:tcW w:w="1275" w:type="dxa"/>
            <w:tcBorders>
              <w:top w:val="nil"/>
              <w:left w:val="nil"/>
              <w:bottom w:val="single" w:color="auto" w:sz="8" w:space="0"/>
              <w:right w:val="single" w:color="auto" w:sz="8" w:space="0"/>
            </w:tcBorders>
            <w:vAlign w:val="center"/>
          </w:tcPr>
          <w:p w14:paraId="77E639B4">
            <w:pPr>
              <w:widowControl/>
              <w:spacing w:line="360" w:lineRule="auto"/>
              <w:jc w:val="center"/>
              <w:rPr>
                <w:rFonts w:hint="eastAsia" w:ascii="微软雅黑" w:hAnsi="微软雅黑" w:eastAsia="微软雅黑" w:cs="微软雅黑"/>
                <w:kern w:val="0"/>
                <w:sz w:val="18"/>
                <w:szCs w:val="18"/>
              </w:rPr>
            </w:pPr>
          </w:p>
        </w:tc>
        <w:tc>
          <w:tcPr>
            <w:tcW w:w="1418" w:type="dxa"/>
            <w:tcBorders>
              <w:top w:val="nil"/>
              <w:left w:val="nil"/>
              <w:bottom w:val="single" w:color="auto" w:sz="8" w:space="0"/>
              <w:right w:val="single" w:color="auto" w:sz="8" w:space="0"/>
            </w:tcBorders>
            <w:vAlign w:val="center"/>
          </w:tcPr>
          <w:p w14:paraId="22E47635">
            <w:pPr>
              <w:widowControl/>
              <w:spacing w:line="360" w:lineRule="auto"/>
              <w:jc w:val="center"/>
              <w:rPr>
                <w:rFonts w:hint="eastAsia" w:ascii="微软雅黑" w:hAnsi="微软雅黑" w:eastAsia="微软雅黑" w:cs="微软雅黑"/>
                <w:szCs w:val="21"/>
                <w:shd w:val="clear" w:color="auto" w:fill="FEFEFE"/>
              </w:rPr>
            </w:pPr>
          </w:p>
        </w:tc>
        <w:tc>
          <w:tcPr>
            <w:tcW w:w="1843" w:type="dxa"/>
            <w:tcBorders>
              <w:top w:val="nil"/>
              <w:left w:val="nil"/>
              <w:bottom w:val="single" w:color="auto" w:sz="8" w:space="0"/>
              <w:right w:val="single" w:color="auto" w:sz="8" w:space="0"/>
            </w:tcBorders>
            <w:vAlign w:val="center"/>
          </w:tcPr>
          <w:p w14:paraId="02098FD2">
            <w:pPr>
              <w:widowControl/>
              <w:spacing w:line="360" w:lineRule="auto"/>
              <w:jc w:val="center"/>
              <w:rPr>
                <w:rFonts w:hint="eastAsia" w:ascii="微软雅黑" w:hAnsi="微软雅黑" w:eastAsia="微软雅黑" w:cs="微软雅黑"/>
                <w:kern w:val="0"/>
                <w:sz w:val="18"/>
                <w:szCs w:val="18"/>
              </w:rPr>
            </w:pPr>
          </w:p>
        </w:tc>
      </w:tr>
    </w:tbl>
    <w:p w14:paraId="101516D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Type 01 Positioning </w:t>
      </w:r>
      <w:r>
        <w:rPr>
          <w:rFonts w:hint="eastAsia" w:ascii="微软雅黑" w:hAnsi="微软雅黑" w:eastAsia="微软雅黑" w:cs="微软雅黑"/>
          <w:color w:val="auto"/>
          <w:sz w:val="21"/>
          <w:szCs w:val="21"/>
        </w:rPr>
        <w:t xml:space="preserve"> 02 health   03 Alarm (not reserved yet)   04 Local storage (not reserved yet)</w:t>
      </w:r>
      <w:r>
        <w:rPr>
          <w:rFonts w:hint="eastAsia" w:ascii="微软雅黑" w:hAnsi="微软雅黑" w:eastAsia="微软雅黑" w:cs="微软雅黑"/>
          <w:color w:val="auto"/>
          <w:sz w:val="21"/>
          <w:szCs w:val="21"/>
          <w:lang w:val="en-US" w:eastAsia="zh-CN"/>
        </w:rPr>
        <w:t xml:space="preserve"> </w:t>
      </w:r>
    </w:p>
    <w:p w14:paraId="2DE89015">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rPr>
        <w:t>05Bluetooth radio switch</w:t>
      </w:r>
      <w:r>
        <w:rPr>
          <w:rFonts w:hint="eastAsia" w:ascii="微软雅黑" w:hAnsi="微软雅黑" w:eastAsia="微软雅黑" w:cs="微软雅黑"/>
          <w:color w:val="auto"/>
          <w:sz w:val="21"/>
          <w:szCs w:val="21"/>
          <w:lang w:val="en-US" w:eastAsia="zh-CN"/>
        </w:rPr>
        <w:t xml:space="preserve">  06Position and health data reporting switch  07 Fall alarm switch  08 Stay alarm switch, expandable at the back</w:t>
      </w:r>
    </w:p>
    <w:p w14:paraId="5A06754F">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Valid 00 Always valid 01 Effective this time 02 Off</w:t>
      </w:r>
    </w:p>
    <w:p w14:paraId="41F38F5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Length Length of the following instruction</w:t>
      </w:r>
    </w:p>
    <w:p w14:paraId="263C7581">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Main text:</w:t>
      </w:r>
    </w:p>
    <w:p w14:paraId="78BE8C54">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Type</w:t>
      </w:r>
    </w:p>
    <w:p w14:paraId="648921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01 Positioning function The main text can only be the basic class 01 - gps 02 - wifi 03 - Bluetooth beacon 04 - LBS base station 05 - 125k and later expanded basic class The main text can be a combination of 01 or 010204;</w:t>
      </w:r>
    </w:p>
    <w:p w14:paraId="4A7385C3">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Such as 010203 means using gps wifi Bluetooth beacon;</w:t>
      </w:r>
    </w:p>
    <w:p w14:paraId="26FCA52C">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Example: wifi positioning priority (wifi&gt; Bluetooth&gt; gps): BDBDBDBDCE0100030002030133</w:t>
      </w:r>
    </w:p>
    <w:p w14:paraId="37DC6C30">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gps positioning priority (gps&gt; wifi&gt; Bluetooth): BDBDBDBDCE0100030001020333</w:t>
      </w:r>
    </w:p>
    <w:p w14:paraId="1CAA6E76">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Bluetooth positioning priority (Bluetooth beacon deployment required, Bluetooth&gt; wifi&gt; gps): BDBDBDBDCE0100030003020133,</w:t>
      </w:r>
    </w:p>
    <w:p w14:paraId="20BE16A2">
      <w:pPr>
        <w:pStyle w:val="63"/>
        <w:adjustRightInd/>
        <w:spacing w:line="360" w:lineRule="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Analysis example: wifi positioning priority (wifi&gt; Bluetooth&gt; gps): BDBDBDBD CE 01 00 0300 020301 33</w:t>
      </w:r>
    </w:p>
    <w:p w14:paraId="56D7E28C">
      <w:pPr>
        <w:pStyle w:val="63"/>
        <w:adjustRightInd/>
        <w:spacing w:line="360" w:lineRule="auto"/>
        <w:rPr>
          <w:rFonts w:hint="eastAsia" w:ascii="微软雅黑" w:hAnsi="微软雅黑" w:eastAsia="微软雅黑" w:cs="微软雅黑"/>
          <w:color w:val="FF0000"/>
          <w:lang w:val="en-US" w:eastAsia="zh-CN"/>
        </w:rPr>
      </w:pPr>
      <w:r>
        <w:rPr>
          <w:rFonts w:hint="eastAsia" w:ascii="微软雅黑" w:hAnsi="微软雅黑" w:eastAsia="微软雅黑" w:cs="微软雅黑"/>
          <w:color w:val="auto"/>
          <w:sz w:val="21"/>
          <w:szCs w:val="21"/>
          <w:lang w:val="en-US" w:eastAsia="zh-CN"/>
        </w:rPr>
        <w:t>Type: 01; Valid: 00; length: 0300; type: 020301; checksum: 33</w:t>
      </w:r>
    </w:p>
    <w:p w14:paraId="7BA42660">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03 The local alarm function can set heart rate alarm, and the blood pressure alarm falls off. which can be expanded after falling (type definition to be added) - -reserved for no</w:t>
      </w:r>
    </w:p>
    <w:p w14:paraId="35489EC3">
      <w:pPr>
        <w:pStyle w:val="63"/>
        <w:numPr>
          <w:ilvl w:val="0"/>
          <w:numId w:val="0"/>
        </w:numPr>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04 Local storage function (reserved) Keep those data in time-reserved temporarily</w:t>
      </w:r>
    </w:p>
    <w:p w14:paraId="09A5DA8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 xml:space="preserve">05 </w:t>
      </w:r>
      <w:r>
        <w:rPr>
          <w:rFonts w:hint="eastAsia" w:ascii="微软雅黑" w:hAnsi="微软雅黑" w:eastAsia="微软雅黑" w:cs="微软雅黑"/>
          <w:color w:val="auto"/>
          <w:sz w:val="21"/>
          <w:szCs w:val="21"/>
          <w:lang w:val="en-US" w:eastAsia="zh-CN"/>
        </w:rPr>
        <w:t xml:space="preserve"> Bluetooth radio switch </w:t>
      </w:r>
    </w:p>
    <w:p w14:paraId="0B4B5FBC">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eg:BDBDBDBDCE0500000093</w:t>
      </w:r>
    </w:p>
    <w:p w14:paraId="1A658C69">
      <w:pPr>
        <w:pStyle w:val="63"/>
        <w:adjustRightInd/>
        <w:spacing w:line="360" w:lineRule="auto"/>
        <w:ind w:left="84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eg:BDBDBDBDCE0502000093</w:t>
      </w:r>
    </w:p>
    <w:p w14:paraId="433A913B">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06 Position and health data reporting switch</w:t>
      </w:r>
    </w:p>
    <w:p w14:paraId="0DB9C0D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00---open (The closure situation will be reported immediately after it is issued) </w:t>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ab/>
      </w:r>
      <w:r>
        <w:rPr>
          <w:rFonts w:hint="eastAsia" w:ascii="微软雅黑" w:hAnsi="微软雅黑" w:eastAsia="微软雅黑" w:cs="微软雅黑"/>
          <w:color w:val="auto"/>
          <w:sz w:val="21"/>
          <w:szCs w:val="21"/>
          <w:lang w:val="en-US" w:eastAsia="zh-CN"/>
        </w:rPr>
        <w:t>eg:BDBDBDBDCE0600000093</w:t>
      </w:r>
    </w:p>
    <w:p w14:paraId="7AF94243">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eg:BDBDBDBDCE0602000093</w:t>
      </w:r>
    </w:p>
    <w:p w14:paraId="33B4A40C">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07 Fall alarm switch</w:t>
      </w:r>
    </w:p>
    <w:p w14:paraId="50A3D3B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eg:BDBDBDBDCE0700000093</w:t>
      </w:r>
    </w:p>
    <w:p w14:paraId="32D3D504">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eg:BDBDBDBDCE0702000093</w:t>
      </w:r>
    </w:p>
    <w:p w14:paraId="244E59AF">
      <w:pPr>
        <w:pStyle w:val="63"/>
        <w:adjustRightInd/>
        <w:spacing w:line="360" w:lineRule="auto"/>
        <w:ind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08 Stay alarm switch</w:t>
      </w:r>
    </w:p>
    <w:p w14:paraId="63B129A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eg:BDBDBDBDCE0800000093</w:t>
      </w:r>
    </w:p>
    <w:p w14:paraId="1AD94CBC">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eg:BDBDBDBDCE0802000093</w:t>
      </w:r>
    </w:p>
    <w:p w14:paraId="27F1E10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10 Report the location information immediately</w:t>
      </w:r>
    </w:p>
    <w:p w14:paraId="5333118D">
      <w:pPr>
        <w:pStyle w:val="63"/>
        <w:adjustRightInd/>
        <w:spacing w:line="360" w:lineRule="auto"/>
        <w:ind w:left="420" w:leftChars="0" w:firstLine="840" w:firstLineChars="4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 An effective eg:BDBDBDBDCE0A01000093</w:t>
      </w:r>
    </w:p>
    <w:p w14:paraId="39F609DE">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11 Report the health data immediately</w:t>
      </w:r>
    </w:p>
    <w:p w14:paraId="10E4CE5E">
      <w:pPr>
        <w:pStyle w:val="63"/>
        <w:adjustRightInd/>
        <w:spacing w:line="360" w:lineRule="auto"/>
        <w:ind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eg:BDBDBDBDCE0B01000093</w:t>
      </w:r>
    </w:p>
    <w:p w14:paraId="65A3707F">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13 Report the version number data immediately</w:t>
      </w:r>
    </w:p>
    <w:p w14:paraId="4D00289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01--An effective eg:BDBDBDBDCE0D01000093</w:t>
      </w:r>
    </w:p>
    <w:p w14:paraId="26C21BB2">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16 Downlink whether it can be used to shut down the key</w:t>
      </w:r>
    </w:p>
    <w:p w14:paraId="20490256">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eg:BDBDBDBDCE1600000093</w:t>
      </w:r>
    </w:p>
    <w:p w14:paraId="10EC86E1">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eg:BDBDBDBDCE1602000093</w:t>
      </w:r>
    </w:p>
    <w:p w14:paraId="25A2E7C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18 Sleep function switch</w:t>
      </w:r>
    </w:p>
    <w:p w14:paraId="48905D44">
      <w:pPr>
        <w:pStyle w:val="63"/>
        <w:adjustRightInd/>
        <w:spacing w:line="360" w:lineRule="auto"/>
        <w:ind w:left="1050" w:leftChars="400" w:hanging="210" w:hangingChars="1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00---open，After at rest for a period of time, they go into hibernation and do not work eg:BDBDBDBDCE1800000093</w:t>
      </w:r>
    </w:p>
    <w:p w14:paraId="6201EE42">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 Ststate or charging state, also work normally eg:BDBDBDBDCE1802000093</w:t>
      </w:r>
    </w:p>
    <w:p w14:paraId="0CC4000A">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19 Key triggers the soss alarm switch</w:t>
      </w:r>
    </w:p>
    <w:p w14:paraId="2D15400D">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00---open eg:BDBDBDBDCE1900000093</w:t>
      </w:r>
    </w:p>
    <w:p w14:paraId="7D524F7D">
      <w:pPr>
        <w:pStyle w:val="63"/>
        <w:adjustRightInd/>
        <w:spacing w:line="360" w:lineRule="auto"/>
        <w:ind w:left="420" w:leftChars="0"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02---close eg:BDBDBDBDCE1902000093 </w:t>
      </w:r>
    </w:p>
    <w:p w14:paraId="6733290B">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20: Report data switch- -set up separately</w:t>
      </w:r>
    </w:p>
    <w:p w14:paraId="74551D97">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 length: 2 bytes</w:t>
      </w:r>
    </w:p>
    <w:p w14:paraId="79C02E5E">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body：0x00（Positioning data reporting） +switch（0x00:open，0x02:close）</w:t>
      </w:r>
    </w:p>
    <w:p w14:paraId="7D61C2D6">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0x01 (Health data reporting）+switch（0x00:open，0x02:close）</w:t>
      </w:r>
    </w:p>
    <w:p w14:paraId="7FC1A4AF">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w:t>
      </w:r>
    </w:p>
    <w:p w14:paraId="39E216A4">
      <w:pPr>
        <w:pStyle w:val="63"/>
        <w:adjustRightInd/>
        <w:spacing w:line="360" w:lineRule="auto"/>
        <w:ind w:left="840" w:leftChars="400" w:firstLine="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BDBDBDBDCE20000200000093   Location data report is open   0，0  open  0，2 close        BDBDBDBDCE20000200010093   Health data reporting is open   1，0  open 1，2  close</w:t>
      </w:r>
    </w:p>
    <w:p w14:paraId="4441583B">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BDBDBDBDCE20000200010293  Health data reporting is closed </w:t>
      </w:r>
    </w:p>
    <w:p w14:paraId="79102FC5">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22 Long and short connection mode switch</w:t>
      </w:r>
    </w:p>
    <w:p w14:paraId="505D8022">
      <w:pPr>
        <w:pStyle w:val="63"/>
        <w:adjustRightInd/>
        <w:spacing w:line="360" w:lineRule="auto"/>
        <w:ind w:left="1470" w:leftChars="400" w:hanging="630" w:hanging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00---Long connection mode, the default is the long connection  eg:BDBDBDBDCE2200000093</w:t>
      </w:r>
    </w:p>
    <w:p w14:paraId="6326E0A5">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02---Short connection mode </w:t>
      </w:r>
    </w:p>
    <w:p w14:paraId="1DD8D71F">
      <w:pPr>
        <w:pStyle w:val="63"/>
        <w:adjustRightInd/>
        <w:spacing w:line="360" w:lineRule="auto"/>
        <w:ind w:left="420" w:leftChars="0" w:firstLine="1050" w:firstLineChars="5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 xml:space="preserve"> eg:BDBDBDBDCE2202000093</w:t>
      </w:r>
    </w:p>
    <w:p w14:paraId="0E9D6FE9">
      <w:pPr>
        <w:pStyle w:val="63"/>
        <w:adjustRightInd/>
        <w:spacing w:line="360" w:lineRule="auto"/>
        <w:ind w:firstLine="630" w:firstLineChars="30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24 GPS normally open switch (power consumption will be high when turned on downstream, note: GPS normally open refers to the internal interface being normally open to collect GPS, which can speed up GPS positioning time in general environments)</w:t>
      </w:r>
    </w:p>
    <w:p w14:paraId="69A28220">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00---open  eg:BDBDBDBDCE2400000093</w:t>
      </w:r>
    </w:p>
    <w:p w14:paraId="3BCFF89A">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color w:val="auto"/>
          <w:sz w:val="21"/>
          <w:szCs w:val="21"/>
          <w:lang w:val="en-US" w:eastAsia="zh-CN"/>
        </w:rPr>
        <w:t>02---close，Default is closed eg:BDBDBDBDCE2402000093</w:t>
      </w:r>
    </w:p>
    <w:p w14:paraId="088659FB">
      <w:pPr>
        <w:pStyle w:val="63"/>
        <w:adjustRightInd/>
        <w:spacing w:line="360" w:lineRule="auto"/>
        <w:rPr>
          <w:rFonts w:hint="eastAsia" w:ascii="微软雅黑" w:hAnsi="微软雅黑" w:eastAsia="微软雅黑" w:cs="微软雅黑"/>
          <w:color w:val="auto"/>
          <w:sz w:val="21"/>
          <w:szCs w:val="21"/>
          <w:lang w:val="en-US" w:eastAsia="zh-CN"/>
        </w:rPr>
      </w:pPr>
    </w:p>
    <w:p w14:paraId="64682C88">
      <w:pPr>
        <w:pStyle w:val="63"/>
        <w:adjustRightInd/>
        <w:spacing w:line="360" w:lineRule="auto"/>
        <w:ind w:left="420" w:leftChars="0" w:firstLine="420" w:firstLineChars="0"/>
        <w:rPr>
          <w:rFonts w:hint="eastAsia" w:ascii="微软雅黑" w:hAnsi="微软雅黑" w:eastAsia="微软雅黑" w:cs="微软雅黑"/>
          <w:color w:val="auto"/>
          <w:sz w:val="21"/>
          <w:szCs w:val="21"/>
          <w:lang w:val="en-US" w:eastAsia="zh-CN"/>
        </w:rPr>
      </w:pPr>
    </w:p>
    <w:p w14:paraId="46353710">
      <w:pPr>
        <w:pStyle w:val="4"/>
        <w:rPr>
          <w:rFonts w:hint="eastAsia" w:ascii="微软雅黑" w:hAnsi="微软雅黑" w:eastAsia="微软雅黑" w:cs="微软雅黑"/>
          <w:sz w:val="30"/>
          <w:szCs w:val="30"/>
          <w:lang w:val="en-US" w:eastAsia="zh-CN"/>
        </w:rPr>
      </w:pPr>
      <w:bookmarkStart w:id="140" w:name="_Toc26277"/>
      <w:bookmarkStart w:id="141" w:name="_Toc17477"/>
      <w:r>
        <w:rPr>
          <w:rFonts w:hint="eastAsia" w:ascii="微软雅黑" w:hAnsi="微软雅黑" w:eastAsia="微软雅黑" w:cs="微软雅黑"/>
          <w:sz w:val="30"/>
          <w:szCs w:val="30"/>
          <w:lang w:val="en-US" w:eastAsia="zh-CN"/>
        </w:rPr>
        <w:t>5.1.4 Domain Name Setting (0xC3) (TCP specific)</w:t>
      </w:r>
      <w:bookmarkEnd w:id="140"/>
      <w:bookmarkEnd w:id="141"/>
    </w:p>
    <w:tbl>
      <w:tblPr>
        <w:tblStyle w:val="28"/>
        <w:tblW w:w="0" w:type="auto"/>
        <w:tblInd w:w="534" w:type="dxa"/>
        <w:tblLayout w:type="fixed"/>
        <w:tblCellMar>
          <w:top w:w="0" w:type="dxa"/>
          <w:left w:w="108" w:type="dxa"/>
          <w:bottom w:w="0" w:type="dxa"/>
          <w:right w:w="108" w:type="dxa"/>
        </w:tblCellMar>
      </w:tblPr>
      <w:tblGrid>
        <w:gridCol w:w="1985"/>
        <w:gridCol w:w="1187"/>
        <w:gridCol w:w="1853"/>
        <w:gridCol w:w="1853"/>
        <w:gridCol w:w="1628"/>
      </w:tblGrid>
      <w:tr w14:paraId="5EFE9C34">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8CA58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21" w:type="dxa"/>
            <w:gridSpan w:val="4"/>
            <w:tcBorders>
              <w:top w:val="single" w:color="auto" w:sz="8" w:space="0"/>
              <w:left w:val="nil"/>
              <w:bottom w:val="single" w:color="auto" w:sz="8" w:space="0"/>
              <w:right w:val="single" w:color="000000" w:sz="8" w:space="0"/>
            </w:tcBorders>
            <w:vAlign w:val="center"/>
          </w:tcPr>
          <w:p w14:paraId="6B466BAE">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MSG_SET_DOMAIN</w:t>
            </w:r>
          </w:p>
        </w:tc>
      </w:tr>
      <w:tr w14:paraId="38415B2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74D285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21" w:type="dxa"/>
            <w:gridSpan w:val="4"/>
            <w:tcBorders>
              <w:top w:val="single" w:color="auto" w:sz="8" w:space="0"/>
              <w:left w:val="nil"/>
              <w:bottom w:val="single" w:color="auto" w:sz="8" w:space="0"/>
              <w:right w:val="single" w:color="000000" w:sz="8" w:space="0"/>
            </w:tcBorders>
            <w:vAlign w:val="center"/>
          </w:tcPr>
          <w:p w14:paraId="14E99A13">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 name settings downstream</w:t>
            </w:r>
          </w:p>
        </w:tc>
      </w:tr>
      <w:tr w14:paraId="4DF3309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F5DCD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21" w:type="dxa"/>
            <w:gridSpan w:val="4"/>
            <w:tcBorders>
              <w:top w:val="single" w:color="auto" w:sz="8" w:space="0"/>
              <w:left w:val="nil"/>
              <w:bottom w:val="single" w:color="auto" w:sz="8" w:space="0"/>
              <w:right w:val="single" w:color="000000" w:sz="8" w:space="0"/>
            </w:tcBorders>
            <w:vAlign w:val="center"/>
          </w:tcPr>
          <w:p w14:paraId="396A9F2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0ACCA15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6E63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21" w:type="dxa"/>
            <w:gridSpan w:val="4"/>
            <w:tcBorders>
              <w:top w:val="single" w:color="auto" w:sz="8" w:space="0"/>
              <w:left w:val="nil"/>
              <w:bottom w:val="single" w:color="auto" w:sz="8" w:space="0"/>
              <w:right w:val="single" w:color="000000" w:sz="8" w:space="0"/>
            </w:tcBorders>
            <w:vAlign w:val="center"/>
          </w:tcPr>
          <w:p w14:paraId="5C0A18D0">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52 bytes</w:t>
            </w:r>
          </w:p>
        </w:tc>
      </w:tr>
      <w:tr w14:paraId="41DFFFA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71B8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1C851E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3" w:type="dxa"/>
            <w:tcBorders>
              <w:top w:val="nil"/>
              <w:left w:val="nil"/>
              <w:bottom w:val="single" w:color="auto" w:sz="8" w:space="0"/>
              <w:right w:val="single" w:color="auto" w:sz="8" w:space="0"/>
            </w:tcBorders>
            <w:vAlign w:val="center"/>
          </w:tcPr>
          <w:p w14:paraId="17D145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3" w:type="dxa"/>
            <w:tcBorders>
              <w:top w:val="nil"/>
              <w:left w:val="nil"/>
              <w:bottom w:val="single" w:color="auto" w:sz="8" w:space="0"/>
              <w:right w:val="single" w:color="auto" w:sz="8" w:space="0"/>
            </w:tcBorders>
            <w:vAlign w:val="center"/>
          </w:tcPr>
          <w:p w14:paraId="5CB94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5F954C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　</w:t>
            </w:r>
          </w:p>
        </w:tc>
      </w:tr>
      <w:tr w14:paraId="5EBD2A8E">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52D4BA37">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7AB62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3" w:type="dxa"/>
            <w:tcBorders>
              <w:top w:val="nil"/>
              <w:left w:val="nil"/>
              <w:bottom w:val="single" w:color="auto" w:sz="8" w:space="0"/>
              <w:right w:val="single" w:color="auto" w:sz="8" w:space="0"/>
            </w:tcBorders>
            <w:vAlign w:val="center"/>
          </w:tcPr>
          <w:p w14:paraId="6F3B9A9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0XC3</w:t>
            </w:r>
          </w:p>
        </w:tc>
        <w:tc>
          <w:tcPr>
            <w:tcW w:w="1853" w:type="dxa"/>
            <w:tcBorders>
              <w:top w:val="nil"/>
              <w:left w:val="nil"/>
              <w:bottom w:val="single" w:color="auto" w:sz="8" w:space="0"/>
              <w:right w:val="single" w:color="auto" w:sz="8" w:space="0"/>
            </w:tcBorders>
            <w:vAlign w:val="center"/>
          </w:tcPr>
          <w:p w14:paraId="33EE3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51D27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1A15A0C9">
      <w:pPr>
        <w:pStyle w:val="63"/>
        <w:adjustRightInd/>
        <w:spacing w:line="360" w:lineRule="auto"/>
        <w:rPr>
          <w:rFonts w:hint="eastAsia" w:ascii="微软雅黑" w:hAnsi="微软雅黑" w:eastAsia="微软雅黑" w:cs="微软雅黑"/>
        </w:rPr>
      </w:pPr>
    </w:p>
    <w:p w14:paraId="01DC1663">
      <w:pPr>
        <w:pStyle w:val="51"/>
        <w:spacing w:before="156" w:beforeLines="50" w:line="360" w:lineRule="auto"/>
        <w:ind w:left="425" w:firstLine="0" w:firstLineChars="0"/>
        <w:rPr>
          <w:rFonts w:hint="eastAsia" w:ascii="微软雅黑" w:hAnsi="微软雅黑" w:eastAsia="微软雅黑" w:cs="微软雅黑"/>
          <w:szCs w:val="21"/>
        </w:rPr>
      </w:pPr>
      <w:r>
        <w:rPr>
          <w:rFonts w:hint="eastAsia" w:ascii="微软雅黑" w:hAnsi="微软雅黑" w:eastAsia="微软雅黑" w:cs="微软雅黑"/>
        </w:rPr>
        <w:tab/>
      </w:r>
      <w:r>
        <w:rPr>
          <w:rFonts w:hint="eastAsia" w:ascii="微软雅黑" w:hAnsi="微软雅黑" w:eastAsia="微软雅黑" w:cs="微软雅黑"/>
          <w:szCs w:val="21"/>
        </w:rPr>
        <w:t>payload contents</w:t>
      </w:r>
    </w:p>
    <w:tbl>
      <w:tblPr>
        <w:tblStyle w:val="28"/>
        <w:tblW w:w="0" w:type="auto"/>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7"/>
        <w:gridCol w:w="992"/>
        <w:gridCol w:w="1560"/>
        <w:gridCol w:w="1275"/>
        <w:gridCol w:w="1134"/>
        <w:gridCol w:w="2127"/>
      </w:tblGrid>
      <w:tr w14:paraId="7543F9B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6BC701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469F787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667BC5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vAlign w:val="center"/>
          </w:tcPr>
          <w:p w14:paraId="68496D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134" w:type="dxa"/>
            <w:vAlign w:val="center"/>
          </w:tcPr>
          <w:p w14:paraId="1F79DB0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2127" w:type="dxa"/>
            <w:vAlign w:val="center"/>
          </w:tcPr>
          <w:p w14:paraId="7770D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0C1369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5D2589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673760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340043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5" w:type="dxa"/>
            <w:vAlign w:val="center"/>
          </w:tcPr>
          <w:p w14:paraId="5C5F3A47">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4FB6973">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64BF2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of issuance</w:t>
            </w:r>
          </w:p>
        </w:tc>
      </w:tr>
      <w:tr w14:paraId="043F139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801EC2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416CB8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0B63DB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w:t>
            </w:r>
          </w:p>
        </w:tc>
        <w:tc>
          <w:tcPr>
            <w:tcW w:w="1275" w:type="dxa"/>
            <w:vAlign w:val="center"/>
          </w:tcPr>
          <w:p w14:paraId="6D76CA22">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4DAF070B">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399AFD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Port number (2 bytes)</w:t>
            </w:r>
          </w:p>
        </w:tc>
      </w:tr>
      <w:tr w14:paraId="1D092A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2F51748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53F70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AF027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c>
          <w:tcPr>
            <w:tcW w:w="1275" w:type="dxa"/>
            <w:vAlign w:val="center"/>
          </w:tcPr>
          <w:p w14:paraId="56C41780">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73D7C30D">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0ABE454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Length</w:t>
            </w:r>
          </w:p>
        </w:tc>
      </w:tr>
      <w:tr w14:paraId="1A7C09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7" w:type="dxa"/>
            <w:vAlign w:val="center"/>
          </w:tcPr>
          <w:p w14:paraId="74EF60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32113E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44CCADF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Domainname</w:t>
            </w:r>
          </w:p>
        </w:tc>
        <w:tc>
          <w:tcPr>
            <w:tcW w:w="1275" w:type="dxa"/>
            <w:vAlign w:val="center"/>
          </w:tcPr>
          <w:p w14:paraId="2705D0E3">
            <w:pPr>
              <w:widowControl/>
              <w:spacing w:line="360" w:lineRule="auto"/>
              <w:jc w:val="center"/>
              <w:rPr>
                <w:rFonts w:hint="eastAsia" w:ascii="微软雅黑" w:hAnsi="微软雅黑" w:eastAsia="微软雅黑" w:cs="微软雅黑"/>
                <w:kern w:val="0"/>
                <w:sz w:val="18"/>
                <w:szCs w:val="18"/>
              </w:rPr>
            </w:pPr>
          </w:p>
        </w:tc>
        <w:tc>
          <w:tcPr>
            <w:tcW w:w="1134" w:type="dxa"/>
            <w:vAlign w:val="center"/>
          </w:tcPr>
          <w:p w14:paraId="1D894E82">
            <w:pPr>
              <w:widowControl/>
              <w:spacing w:line="360" w:lineRule="auto"/>
              <w:jc w:val="center"/>
              <w:rPr>
                <w:rFonts w:hint="eastAsia" w:ascii="微软雅黑" w:hAnsi="微软雅黑" w:eastAsia="微软雅黑" w:cs="微软雅黑"/>
                <w:kern w:val="0"/>
                <w:sz w:val="18"/>
                <w:szCs w:val="18"/>
              </w:rPr>
            </w:pPr>
          </w:p>
        </w:tc>
        <w:tc>
          <w:tcPr>
            <w:tcW w:w="2127" w:type="dxa"/>
            <w:vAlign w:val="center"/>
          </w:tcPr>
          <w:p w14:paraId="2D9B74B0">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Type=1 IPv4 specific</w:t>
            </w:r>
          </w:p>
          <w:p w14:paraId="25F8ACA4">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2 IPV6 specific (ASCII encoding) - not currently supported</w:t>
            </w:r>
          </w:p>
          <w:p w14:paraId="54751841">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Type=3 domain specific</w:t>
            </w:r>
          </w:p>
          <w:p w14:paraId="7FD5D69B">
            <w:pPr>
              <w:widowControl/>
              <w:spacing w:line="360" w:lineRule="auto"/>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(ASCII encoding)</w:t>
            </w:r>
          </w:p>
        </w:tc>
      </w:tr>
    </w:tbl>
    <w:p w14:paraId="44C631E3">
      <w:pPr>
        <w:pStyle w:val="63"/>
        <w:adjustRightInd/>
        <w:spacing w:line="360" w:lineRule="auto"/>
        <w:ind w:left="720" w:hanging="720" w:hangingChars="300"/>
        <w:rPr>
          <w:rFonts w:hint="eastAsia" w:ascii="微软雅黑" w:hAnsi="微软雅黑" w:eastAsia="微软雅黑" w:cs="微软雅黑"/>
        </w:rPr>
      </w:pPr>
      <w:r>
        <w:rPr>
          <w:rFonts w:hint="eastAsia" w:ascii="微软雅黑" w:hAnsi="微软雅黑" w:eastAsia="微软雅黑" w:cs="微软雅黑"/>
        </w:rPr>
        <w:t>explain：type =1 4byte  0F:12:34:4A</w:t>
      </w:r>
    </w:p>
    <w:p w14:paraId="3191CB87">
      <w:pPr>
        <w:pStyle w:val="63"/>
        <w:adjustRightInd/>
        <w:spacing w:line="360" w:lineRule="auto"/>
        <w:ind w:left="420" w:leftChars="0" w:firstLine="420" w:firstLineChars="0"/>
        <w:rPr>
          <w:rFonts w:hint="eastAsia" w:ascii="微软雅黑" w:hAnsi="微软雅黑" w:eastAsia="微软雅黑" w:cs="微软雅黑"/>
        </w:rPr>
      </w:pPr>
      <w:r>
        <w:rPr>
          <w:rFonts w:hint="eastAsia" w:ascii="微软雅黑" w:hAnsi="微软雅黑" w:eastAsia="微软雅黑" w:cs="微软雅黑"/>
        </w:rPr>
        <w:t xml:space="preserve">type=2   IPv6 </w:t>
      </w:r>
    </w:p>
    <w:p w14:paraId="2430F844">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Eg：BDBDBDBDC302792204   33</w:t>
      </w:r>
    </w:p>
    <w:p w14:paraId="1F96AD9E">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BDBDBDBD  C3  01  7922  04  76B2B8DB    33</w:t>
      </w:r>
    </w:p>
    <w:p w14:paraId="58770CC3">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01  type=1 ipv4</w:t>
      </w:r>
    </w:p>
    <w:p w14:paraId="4249BA90">
      <w:pPr>
        <w:pStyle w:val="63"/>
        <w:numPr>
          <w:ilvl w:val="0"/>
          <w:numId w:val="13"/>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--Turn the big end--2279  --》Convert to decimal  port：8825</w:t>
      </w:r>
    </w:p>
    <w:p w14:paraId="128B4213">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76B2B8DB --》Convert to decima 118.178.184.219</w:t>
      </w:r>
    </w:p>
    <w:p w14:paraId="6426A1D4">
      <w:pPr>
        <w:pStyle w:val="63"/>
        <w:numPr>
          <w:ilvl w:val="0"/>
          <w:numId w:val="0"/>
        </w:numPr>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33  checksum</w:t>
      </w:r>
    </w:p>
    <w:p w14:paraId="36C5CB82">
      <w:pPr>
        <w:pStyle w:val="63"/>
        <w:adjustRightInd/>
        <w:spacing w:line="360" w:lineRule="auto"/>
        <w:ind w:left="420" w:leftChars="0" w:firstLine="420" w:firstLineChars="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 </w:t>
      </w:r>
    </w:p>
    <w:p w14:paraId="3FCA3E9C">
      <w:pPr>
        <w:pStyle w:val="4"/>
        <w:rPr>
          <w:rFonts w:hint="eastAsia" w:ascii="微软雅黑" w:hAnsi="微软雅黑" w:eastAsia="微软雅黑" w:cs="微软雅黑"/>
          <w:sz w:val="30"/>
          <w:szCs w:val="30"/>
          <w:lang w:val="en-US" w:eastAsia="zh-CN"/>
        </w:rPr>
      </w:pPr>
      <w:bookmarkStart w:id="142" w:name="_Toc31286"/>
      <w:bookmarkStart w:id="143" w:name="_Toc25452"/>
      <w:bookmarkStart w:id="144" w:name="_Toc39"/>
      <w:bookmarkStart w:id="145" w:name="_Toc1838"/>
      <w:r>
        <w:rPr>
          <w:rFonts w:hint="eastAsia" w:ascii="微软雅黑" w:hAnsi="微软雅黑" w:eastAsia="微软雅黑" w:cs="微软雅黑"/>
          <w:sz w:val="30"/>
          <w:szCs w:val="30"/>
          <w:lang w:val="en-US" w:eastAsia="zh-CN"/>
        </w:rPr>
        <w:t>5.1.5 Issuance of dwell alarm trigger time（MSGID=0XCC）</w:t>
      </w:r>
      <w:bookmarkEnd w:id="142"/>
      <w:bookmarkEnd w:id="143"/>
      <w:bookmarkEnd w:id="144"/>
      <w:bookmarkEnd w:id="14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9944AAE">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62F018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7A3847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51A80F5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E67C7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7E35F8C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Issuance of dwell alarm trigger time，Server =&gt; Terminal</w:t>
            </w:r>
          </w:p>
        </w:tc>
      </w:tr>
      <w:tr w14:paraId="699A7B4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772D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76B8E06">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3E86834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CD2CF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C691A4A">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4+n bytes</w:t>
            </w:r>
          </w:p>
        </w:tc>
      </w:tr>
      <w:tr w14:paraId="0A522CF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7D41A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A9C9C4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65D030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53FD91B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46EF4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0D134FD8">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A3FF47F">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7D4ED9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2E9B2BCC">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0xCC</w:t>
            </w:r>
          </w:p>
        </w:tc>
        <w:tc>
          <w:tcPr>
            <w:tcW w:w="1852" w:type="dxa"/>
            <w:tcBorders>
              <w:top w:val="nil"/>
              <w:left w:val="nil"/>
              <w:bottom w:val="single" w:color="auto" w:sz="8" w:space="0"/>
              <w:right w:val="single" w:color="auto" w:sz="8" w:space="0"/>
            </w:tcBorders>
            <w:vAlign w:val="center"/>
          </w:tcPr>
          <w:p w14:paraId="67789CFC">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2C5AC1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4A19D9EC">
      <w:pPr>
        <w:spacing w:line="360" w:lineRule="auto"/>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4648C3B">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3B37CC1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11D9F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441E6CE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06E5BB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065C32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1526D9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5325CCA3">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B18F32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w:t>
            </w:r>
          </w:p>
        </w:tc>
        <w:tc>
          <w:tcPr>
            <w:tcW w:w="992" w:type="dxa"/>
            <w:tcBorders>
              <w:top w:val="nil"/>
              <w:left w:val="nil"/>
              <w:bottom w:val="single" w:color="auto" w:sz="8" w:space="0"/>
              <w:right w:val="single" w:color="auto" w:sz="8" w:space="0"/>
            </w:tcBorders>
            <w:vAlign w:val="center"/>
          </w:tcPr>
          <w:p w14:paraId="39ED816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5427E7E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minute</w:t>
            </w:r>
          </w:p>
        </w:tc>
        <w:tc>
          <w:tcPr>
            <w:tcW w:w="1275" w:type="dxa"/>
            <w:tcBorders>
              <w:top w:val="nil"/>
              <w:left w:val="nil"/>
              <w:bottom w:val="single" w:color="auto" w:sz="8" w:space="0"/>
              <w:right w:val="single" w:color="auto" w:sz="8" w:space="0"/>
            </w:tcBorders>
            <w:vAlign w:val="center"/>
          </w:tcPr>
          <w:p w14:paraId="01FA86E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55428D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843" w:type="dxa"/>
            <w:tcBorders>
              <w:top w:val="nil"/>
              <w:left w:val="nil"/>
              <w:bottom w:val="single" w:color="auto" w:sz="8" w:space="0"/>
              <w:right w:val="single" w:color="auto" w:sz="8" w:space="0"/>
            </w:tcBorders>
            <w:vAlign w:val="center"/>
          </w:tcPr>
          <w:p w14:paraId="720D7AD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The duration of the stay alarm (unit: minutes; value range 2-60), during which no activity will trigger the stay alarm</w:t>
            </w:r>
          </w:p>
        </w:tc>
      </w:tr>
    </w:tbl>
    <w:p w14:paraId="1200EE61">
      <w:pPr>
        <w:ind w:firstLine="360"/>
        <w:rPr>
          <w:rFonts w:hint="eastAsia" w:ascii="微软雅黑" w:hAnsi="微软雅黑" w:eastAsia="微软雅黑" w:cs="微软雅黑"/>
          <w:sz w:val="18"/>
          <w:szCs w:val="18"/>
        </w:rPr>
      </w:pPr>
      <w:r>
        <w:rPr>
          <w:rFonts w:hint="eastAsia" w:ascii="微软雅黑" w:hAnsi="微软雅黑" w:eastAsia="微软雅黑" w:cs="微软雅黑"/>
          <w:sz w:val="18"/>
          <w:szCs w:val="18"/>
        </w:rPr>
        <w:t>Example：</w:t>
      </w:r>
    </w:p>
    <w:p w14:paraId="05B84A87">
      <w:pPr>
        <w:ind w:firstLine="420"/>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sz w:val="18"/>
          <w:szCs w:val="18"/>
        </w:rPr>
        <w:t xml:space="preserve">bd bd bd bd cc </w:t>
      </w:r>
      <w:r>
        <w:rPr>
          <w:rFonts w:hint="eastAsia" w:ascii="微软雅黑" w:hAnsi="微软雅黑" w:eastAsia="微软雅黑" w:cs="微软雅黑"/>
          <w:color w:val="000000" w:themeColor="text1"/>
          <w:sz w:val="18"/>
          <w:szCs w:val="18"/>
          <w14:textFill>
            <w14:solidFill>
              <w14:schemeClr w14:val="tx1"/>
            </w14:solidFill>
          </w14:textFill>
        </w:rPr>
        <w:t>05 dd</w:t>
      </w:r>
    </w:p>
    <w:p w14:paraId="4CE8BA49">
      <w:pPr>
        <w:ind w:firstLine="779" w:firstLineChars="433"/>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rPr>
        <w:t>0x05</w:t>
      </w:r>
      <w:r>
        <w:rPr>
          <w:rFonts w:hint="eastAsia" w:ascii="微软雅黑" w:hAnsi="微软雅黑" w:eastAsia="微软雅黑" w:cs="微软雅黑"/>
          <w:kern w:val="0"/>
          <w:sz w:val="18"/>
          <w:szCs w:val="18"/>
        </w:rPr>
        <w:tab/>
      </w:r>
      <w:r>
        <w:rPr>
          <w:rFonts w:hint="eastAsia" w:ascii="微软雅黑" w:hAnsi="微软雅黑" w:eastAsia="微软雅黑" w:cs="微软雅黑"/>
          <w:kern w:val="0"/>
          <w:sz w:val="18"/>
          <w:szCs w:val="18"/>
          <w:lang w:val="en-US" w:eastAsia="zh-CN"/>
        </w:rPr>
        <w:t xml:space="preserve"> </w:t>
      </w:r>
      <w:r>
        <w:rPr>
          <w:rFonts w:hint="eastAsia" w:ascii="微软雅黑" w:hAnsi="微软雅黑" w:eastAsia="微软雅黑" w:cs="微软雅黑"/>
          <w:kern w:val="0"/>
          <w:sz w:val="18"/>
          <w:szCs w:val="18"/>
        </w:rPr>
        <w:t>Report a stop alarm for 5 consecutive minutes of inactivity on the watch (when the watch is worn)</w:t>
      </w:r>
    </w:p>
    <w:p w14:paraId="435BD5F1">
      <w:pPr>
        <w:ind w:firstLine="779" w:firstLineChars="433"/>
        <w:rPr>
          <w:rFonts w:hint="eastAsia" w:ascii="微软雅黑" w:hAnsi="微软雅黑" w:eastAsia="微软雅黑" w:cs="微软雅黑"/>
          <w:kern w:val="0"/>
          <w:sz w:val="18"/>
          <w:szCs w:val="18"/>
        </w:rPr>
      </w:pPr>
    </w:p>
    <w:p w14:paraId="7EB68993">
      <w:pPr>
        <w:pStyle w:val="4"/>
        <w:rPr>
          <w:rFonts w:hint="eastAsia" w:ascii="微软雅黑" w:hAnsi="微软雅黑" w:eastAsia="微软雅黑" w:cs="微软雅黑"/>
          <w:sz w:val="30"/>
          <w:szCs w:val="30"/>
          <w:lang w:val="en-US" w:eastAsia="zh-CN"/>
        </w:rPr>
      </w:pPr>
      <w:bookmarkStart w:id="146" w:name="_Toc159924429"/>
      <w:bookmarkStart w:id="147" w:name="_Toc496193119"/>
      <w:bookmarkStart w:id="148" w:name="_Toc440976918"/>
      <w:bookmarkStart w:id="149" w:name="_Toc12432"/>
      <w:bookmarkStart w:id="150" w:name="_Toc23378"/>
      <w:bookmarkStart w:id="151" w:name="_Toc29857"/>
      <w:r>
        <w:rPr>
          <w:rFonts w:hint="eastAsia" w:ascii="微软雅黑" w:hAnsi="微软雅黑" w:eastAsia="微软雅黑" w:cs="微软雅黑"/>
          <w:sz w:val="30"/>
          <w:szCs w:val="30"/>
          <w:lang w:val="en-US" w:eastAsia="zh-CN"/>
        </w:rPr>
        <w:t xml:space="preserve">5.1.6 </w:t>
      </w:r>
      <w:bookmarkEnd w:id="146"/>
      <w:bookmarkEnd w:id="147"/>
      <w:bookmarkEnd w:id="148"/>
      <w:r>
        <w:rPr>
          <w:rFonts w:hint="eastAsia" w:ascii="微软雅黑" w:hAnsi="微软雅黑" w:eastAsia="微软雅黑" w:cs="微软雅黑"/>
          <w:sz w:val="30"/>
          <w:szCs w:val="30"/>
          <w:lang w:val="en-US" w:eastAsia="zh-CN"/>
        </w:rPr>
        <w:t>Shutdown and restart (0x77)</w:t>
      </w:r>
      <w:bookmarkEnd w:id="149"/>
      <w:bookmarkEnd w:id="150"/>
      <w:r>
        <w:rPr>
          <w:rFonts w:hint="eastAsia" w:ascii="微软雅黑" w:hAnsi="微软雅黑" w:eastAsia="微软雅黑" w:cs="微软雅黑"/>
          <w:sz w:val="30"/>
          <w:szCs w:val="30"/>
          <w:lang w:val="en-US" w:eastAsia="zh-CN"/>
        </w:rPr>
        <w:t xml:space="preserve"> </w:t>
      </w:r>
    </w:p>
    <w:p w14:paraId="140F42A2">
      <w:pPr>
        <w:numPr>
          <w:ilvl w:val="0"/>
          <w:numId w:val="0"/>
        </w:numPr>
        <w:outlineLvl w:val="9"/>
        <w:rPr>
          <w:rFonts w:hint="eastAsia" w:ascii="微软雅黑" w:hAnsi="微软雅黑" w:eastAsia="微软雅黑" w:cs="微软雅黑"/>
        </w:rPr>
      </w:pPr>
      <w:r>
        <w:rPr>
          <w:rFonts w:hint="eastAsia" w:ascii="微软雅黑" w:hAnsi="微软雅黑" w:eastAsia="微软雅黑" w:cs="微软雅黑"/>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rPr>
        <w:t>)</w:t>
      </w:r>
      <w:bookmarkEnd w:id="151"/>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1FE8A6D9">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3A652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0398B00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MSG_CFG_PWR</w:t>
            </w:r>
          </w:p>
        </w:tc>
      </w:tr>
      <w:tr w14:paraId="2908B7E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DA72E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234FA0EE">
            <w:pPr>
              <w:widowControl/>
              <w:spacing w:line="360" w:lineRule="auto"/>
              <w:jc w:val="left"/>
              <w:rPr>
                <w:rFonts w:hint="eastAsia" w:ascii="微软雅黑" w:hAnsi="微软雅黑" w:eastAsia="微软雅黑" w:cs="微软雅黑"/>
                <w:kern w:val="0"/>
                <w:sz w:val="18"/>
                <w:szCs w:val="18"/>
                <w:lang w:eastAsia="zh-CN"/>
              </w:rPr>
            </w:pPr>
            <w:r>
              <w:rPr>
                <w:rFonts w:hint="eastAsia" w:ascii="微软雅黑" w:hAnsi="微软雅黑" w:eastAsia="微软雅黑" w:cs="微软雅黑"/>
              </w:rPr>
              <w:t>Shutdown and restart</w:t>
            </w:r>
            <w:r>
              <w:rPr>
                <w:rFonts w:hint="eastAsia" w:ascii="微软雅黑" w:hAnsi="微软雅黑" w:eastAsia="微软雅黑" w:cs="微软雅黑"/>
                <w:kern w:val="0"/>
                <w:sz w:val="18"/>
                <w:szCs w:val="18"/>
              </w:rPr>
              <w:t xml:space="preserve">   </w:t>
            </w:r>
            <w:r>
              <w:rPr>
                <w:rFonts w:hint="eastAsia" w:ascii="微软雅黑" w:hAnsi="微软雅黑" w:eastAsia="微软雅黑" w:cs="微软雅黑"/>
                <w:color w:val="FF0000"/>
                <w:lang w:eastAsia="zh-CN"/>
              </w:rPr>
              <w:t>（</w:t>
            </w:r>
            <w:r>
              <w:rPr>
                <w:rFonts w:hint="eastAsia" w:ascii="微软雅黑" w:hAnsi="微软雅黑" w:eastAsia="微软雅黑" w:cs="微软雅黑"/>
                <w:color w:val="FF0000"/>
              </w:rPr>
              <w:t>issued when the device is turned on, this command is invalid when the device is turned off</w:t>
            </w:r>
            <w:r>
              <w:rPr>
                <w:rFonts w:hint="eastAsia" w:ascii="微软雅黑" w:hAnsi="微软雅黑" w:eastAsia="微软雅黑" w:cs="微软雅黑"/>
                <w:lang w:eastAsia="zh-CN"/>
              </w:rPr>
              <w:t>）</w:t>
            </w:r>
          </w:p>
        </w:tc>
      </w:tr>
      <w:tr w14:paraId="12B96D10">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CAA2D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79B1E459">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20B66594">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03CB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F99E26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 bytes</w:t>
            </w:r>
          </w:p>
        </w:tc>
      </w:tr>
      <w:tr w14:paraId="7E1FDD1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1BB98E2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4413CA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4DB9BF6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6F1D3B1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20AE30A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5C864CC">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65168D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854CEA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7E05313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0x77</w:t>
            </w:r>
          </w:p>
        </w:tc>
        <w:tc>
          <w:tcPr>
            <w:tcW w:w="1852" w:type="dxa"/>
            <w:tcBorders>
              <w:top w:val="nil"/>
              <w:left w:val="nil"/>
              <w:bottom w:val="single" w:color="auto" w:sz="8" w:space="0"/>
              <w:right w:val="single" w:color="auto" w:sz="8" w:space="0"/>
            </w:tcBorders>
            <w:vAlign w:val="center"/>
          </w:tcPr>
          <w:p w14:paraId="01D86ACA">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34855C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25D7B606">
      <w:pPr>
        <w:spacing w:line="360" w:lineRule="auto"/>
        <w:ind w:firstLine="42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4240157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81C0C1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4F39DE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2E6DF14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2E0B035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C962CE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36261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D6CF9EB">
        <w:tblPrEx>
          <w:tblCellMar>
            <w:top w:w="0" w:type="dxa"/>
            <w:left w:w="108" w:type="dxa"/>
            <w:bottom w:w="0" w:type="dxa"/>
            <w:right w:w="108" w:type="dxa"/>
          </w:tblCellMar>
        </w:tblPrEx>
        <w:trPr>
          <w:trHeight w:val="285" w:hRule="atLeast"/>
        </w:trPr>
        <w:tc>
          <w:tcPr>
            <w:tcW w:w="1417" w:type="dxa"/>
            <w:tcBorders>
              <w:top w:val="nil"/>
              <w:left w:val="single" w:color="auto" w:sz="8" w:space="0"/>
              <w:bottom w:val="nil"/>
              <w:right w:val="single" w:color="auto" w:sz="8" w:space="0"/>
            </w:tcBorders>
            <w:vAlign w:val="center"/>
          </w:tcPr>
          <w:p w14:paraId="39A837F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nil"/>
              <w:right w:val="single" w:color="auto" w:sz="8" w:space="0"/>
            </w:tcBorders>
            <w:vAlign w:val="center"/>
          </w:tcPr>
          <w:p w14:paraId="7A8A428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nil"/>
              <w:right w:val="single" w:color="auto" w:sz="8" w:space="0"/>
            </w:tcBorders>
            <w:vAlign w:val="center"/>
          </w:tcPr>
          <w:p w14:paraId="739F8B2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nil"/>
              <w:right w:val="single" w:color="auto" w:sz="8" w:space="0"/>
            </w:tcBorders>
            <w:vAlign w:val="center"/>
          </w:tcPr>
          <w:p w14:paraId="5D7383A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nil"/>
              <w:right w:val="single" w:color="auto" w:sz="8" w:space="0"/>
            </w:tcBorders>
            <w:vAlign w:val="center"/>
          </w:tcPr>
          <w:p w14:paraId="4C04A8B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w:t>
            </w:r>
          </w:p>
        </w:tc>
        <w:tc>
          <w:tcPr>
            <w:tcW w:w="1843" w:type="dxa"/>
            <w:tcBorders>
              <w:top w:val="nil"/>
              <w:left w:val="nil"/>
              <w:bottom w:val="nil"/>
              <w:right w:val="single" w:color="auto" w:sz="8" w:space="0"/>
            </w:tcBorders>
            <w:vAlign w:val="center"/>
          </w:tcPr>
          <w:p w14:paraId="6401606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1shut down</w:t>
            </w:r>
          </w:p>
        </w:tc>
      </w:tr>
      <w:tr w14:paraId="0C648AE9">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391E214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tcBorders>
              <w:top w:val="nil"/>
              <w:left w:val="nil"/>
              <w:bottom w:val="single" w:color="auto" w:sz="8" w:space="0"/>
              <w:right w:val="single" w:color="auto" w:sz="8" w:space="0"/>
            </w:tcBorders>
            <w:vAlign w:val="center"/>
          </w:tcPr>
          <w:p w14:paraId="5A29F09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tcBorders>
              <w:top w:val="nil"/>
              <w:left w:val="nil"/>
              <w:bottom w:val="single" w:color="auto" w:sz="8" w:space="0"/>
              <w:right w:val="single" w:color="auto" w:sz="8" w:space="0"/>
            </w:tcBorders>
            <w:vAlign w:val="center"/>
          </w:tcPr>
          <w:p w14:paraId="786E00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enable</w:t>
            </w:r>
          </w:p>
        </w:tc>
        <w:tc>
          <w:tcPr>
            <w:tcW w:w="1275" w:type="dxa"/>
            <w:tcBorders>
              <w:top w:val="nil"/>
              <w:left w:val="nil"/>
              <w:bottom w:val="single" w:color="auto" w:sz="8" w:space="0"/>
              <w:right w:val="single" w:color="auto" w:sz="8" w:space="0"/>
            </w:tcBorders>
            <w:vAlign w:val="center"/>
          </w:tcPr>
          <w:p w14:paraId="5E5B38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418" w:type="dxa"/>
            <w:tcBorders>
              <w:top w:val="nil"/>
              <w:left w:val="nil"/>
              <w:bottom w:val="single" w:color="auto" w:sz="8" w:space="0"/>
              <w:right w:val="single" w:color="auto" w:sz="8" w:space="0"/>
            </w:tcBorders>
            <w:vAlign w:val="center"/>
          </w:tcPr>
          <w:p w14:paraId="62446F40">
            <w:pPr>
              <w:widowControl/>
              <w:spacing w:line="360" w:lineRule="auto"/>
              <w:jc w:val="center"/>
              <w:rPr>
                <w:rFonts w:hint="eastAsia" w:ascii="微软雅黑" w:hAnsi="微软雅黑" w:eastAsia="微软雅黑" w:cs="微软雅黑"/>
                <w:kern w:val="0"/>
                <w:sz w:val="18"/>
                <w:szCs w:val="18"/>
              </w:rPr>
            </w:pPr>
          </w:p>
        </w:tc>
        <w:tc>
          <w:tcPr>
            <w:tcW w:w="1843" w:type="dxa"/>
            <w:tcBorders>
              <w:top w:val="nil"/>
              <w:left w:val="nil"/>
              <w:bottom w:val="single" w:color="auto" w:sz="8" w:space="0"/>
              <w:right w:val="single" w:color="auto" w:sz="8" w:space="0"/>
            </w:tcBorders>
            <w:vAlign w:val="center"/>
          </w:tcPr>
          <w:p w14:paraId="0B751180">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lang w:val="en-US" w:eastAsia="zh-CN"/>
              </w:rPr>
              <w:t>0  restart</w:t>
            </w:r>
          </w:p>
        </w:tc>
      </w:tr>
    </w:tbl>
    <w:p w14:paraId="0C2A2375">
      <w:pPr>
        <w:spacing w:line="360" w:lineRule="auto"/>
        <w:ind w:firstLine="400" w:firstLineChars="200"/>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Eg：</w:t>
      </w:r>
    </w:p>
    <w:p w14:paraId="1B4DEEC5">
      <w:pPr>
        <w:ind w:firstLine="420" w:firstLineChars="0"/>
        <w:rPr>
          <w:rFonts w:hint="eastAsia" w:ascii="微软雅黑" w:hAnsi="微软雅黑" w:eastAsia="微软雅黑" w:cs="微软雅黑"/>
          <w:sz w:val="20"/>
          <w:szCs w:val="20"/>
        </w:rPr>
      </w:pPr>
      <w:r>
        <w:rPr>
          <w:rFonts w:hint="eastAsia" w:ascii="微软雅黑" w:hAnsi="微软雅黑" w:eastAsia="微软雅黑" w:cs="微软雅黑"/>
          <w:kern w:val="0"/>
          <w:sz w:val="18"/>
          <w:szCs w:val="18"/>
          <w:lang w:val="en-US" w:eastAsia="zh-CN"/>
        </w:rPr>
        <w:t xml:space="preserve"> restart</w:t>
      </w:r>
      <w:r>
        <w:rPr>
          <w:rFonts w:hint="eastAsia" w:ascii="微软雅黑" w:hAnsi="微软雅黑" w:eastAsia="微软雅黑" w:cs="微软雅黑"/>
          <w:sz w:val="20"/>
          <w:szCs w:val="20"/>
        </w:rPr>
        <w:t xml:space="preserve">："BDBDBDBD770193"    </w:t>
      </w:r>
    </w:p>
    <w:p w14:paraId="5A3353FF">
      <w:pPr>
        <w:ind w:firstLine="420" w:firstLineChars="0"/>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shut down</w:t>
      </w:r>
      <w:r>
        <w:rPr>
          <w:rFonts w:hint="eastAsia" w:ascii="微软雅黑" w:hAnsi="微软雅黑" w:eastAsia="微软雅黑" w:cs="微软雅黑"/>
          <w:sz w:val="20"/>
          <w:szCs w:val="20"/>
        </w:rPr>
        <w:t>："BDBDBDBD770093"</w:t>
      </w:r>
    </w:p>
    <w:p w14:paraId="2942879E">
      <w:pPr>
        <w:pStyle w:val="63"/>
        <w:adjustRightInd/>
        <w:spacing w:line="360" w:lineRule="auto"/>
        <w:rPr>
          <w:rFonts w:hint="eastAsia" w:ascii="微软雅黑" w:hAnsi="微软雅黑" w:eastAsia="微软雅黑" w:cs="微软雅黑"/>
          <w:color w:val="auto"/>
          <w:sz w:val="21"/>
          <w:szCs w:val="21"/>
          <w:lang w:val="en-US" w:eastAsia="zh-CN"/>
        </w:rPr>
      </w:pPr>
    </w:p>
    <w:p w14:paraId="1C7D4F4B">
      <w:pPr>
        <w:pStyle w:val="4"/>
        <w:rPr>
          <w:rFonts w:hint="eastAsia" w:ascii="微软雅黑" w:hAnsi="微软雅黑" w:eastAsia="微软雅黑" w:cs="微软雅黑"/>
          <w:sz w:val="30"/>
          <w:szCs w:val="30"/>
          <w:lang w:val="en-US" w:eastAsia="zh-CN"/>
        </w:rPr>
      </w:pPr>
      <w:bookmarkStart w:id="152" w:name="_Toc16232"/>
      <w:bookmarkStart w:id="153" w:name="_Toc18324"/>
      <w:bookmarkStart w:id="154" w:name="_Toc24936"/>
      <w:bookmarkStart w:id="155" w:name="_Toc31543"/>
      <w:r>
        <w:rPr>
          <w:rFonts w:hint="eastAsia" w:ascii="微软雅黑" w:hAnsi="微软雅黑" w:eastAsia="微软雅黑" w:cs="微软雅黑"/>
          <w:sz w:val="30"/>
          <w:szCs w:val="30"/>
          <w:lang w:val="en-US" w:eastAsia="zh-CN"/>
        </w:rPr>
        <w:t>5.1.7 Drop-off sensitivity setting（0xCE15）</w:t>
      </w:r>
      <w:bookmarkEnd w:id="152"/>
      <w:bookmarkEnd w:id="153"/>
      <w:bookmarkEnd w:id="154"/>
      <w:bookmarkEnd w:id="155"/>
    </w:p>
    <w:p w14:paraId="469FA36F">
      <w:pPr>
        <w:ind w:firstLine="420" w:firstLineChars="200"/>
        <w:rPr>
          <w:rFonts w:hint="eastAsia" w:ascii="微软雅黑" w:hAnsi="微软雅黑" w:eastAsia="微软雅黑" w:cs="微软雅黑"/>
          <w:b w:val="0"/>
          <w:bCs w:val="0"/>
          <w:color w:val="000000"/>
          <w:kern w:val="2"/>
          <w:sz w:val="21"/>
          <w:szCs w:val="21"/>
          <w:lang w:val="en-US" w:eastAsia="zh-CN" w:bidi="ar-SA"/>
        </w:rPr>
      </w:pPr>
      <w:r>
        <w:rPr>
          <w:rFonts w:hint="eastAsia" w:ascii="微软雅黑" w:hAnsi="微软雅黑" w:eastAsia="微软雅黑" w:cs="微软雅黑"/>
          <w:b w:val="0"/>
          <w:bCs w:val="0"/>
          <w:color w:val="000000"/>
          <w:kern w:val="2"/>
          <w:sz w:val="21"/>
          <w:szCs w:val="21"/>
          <w:lang w:val="en-US" w:eastAsia="zh-CN" w:bidi="ar-SA"/>
        </w:rPr>
        <w:t>Sensitivity default: medium-high, 0.5m</w:t>
      </w:r>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5B603F50">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6B20929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6BD92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w:t>
            </w:r>
            <w:r>
              <w:rPr>
                <w:rFonts w:hint="eastAsia" w:ascii="微软雅黑" w:hAnsi="微软雅黑" w:eastAsia="微软雅黑" w:cs="微软雅黑"/>
                <w:kern w:val="0"/>
                <w:sz w:val="18"/>
                <w:szCs w:val="18"/>
                <w:lang w:val="en-US" w:eastAsia="zh-CN"/>
              </w:rPr>
              <w:t>CFG</w:t>
            </w:r>
            <w:r>
              <w:rPr>
                <w:rFonts w:hint="eastAsia" w:ascii="微软雅黑" w:hAnsi="微软雅黑" w:eastAsia="微软雅黑" w:cs="微软雅黑"/>
                <w:kern w:val="0"/>
                <w:sz w:val="18"/>
                <w:szCs w:val="18"/>
              </w:rPr>
              <w:t>_DATA</w:t>
            </w:r>
          </w:p>
        </w:tc>
      </w:tr>
      <w:tr w14:paraId="174EB327">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CC2B35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0DA9B17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BFE9C10">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533F3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E759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3C5418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5DEB6B59">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4AE0272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773F378">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7719AC9E">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0xCE</w:t>
            </w:r>
          </w:p>
        </w:tc>
      </w:tr>
    </w:tbl>
    <w:p w14:paraId="2131414F">
      <w:pPr>
        <w:spacing w:line="312" w:lineRule="auto"/>
        <w:rPr>
          <w:rFonts w:hint="eastAsia" w:ascii="微软雅黑" w:hAnsi="微软雅黑" w:eastAsia="微软雅黑" w:cs="微软雅黑"/>
          <w:sz w:val="18"/>
          <w:szCs w:val="18"/>
          <w:lang w:val="en-US" w:eastAsia="zh-CN"/>
        </w:rPr>
      </w:pPr>
    </w:p>
    <w:tbl>
      <w:tblPr>
        <w:tblStyle w:val="28"/>
        <w:tblW w:w="6435" w:type="dxa"/>
        <w:jc w:val="center"/>
        <w:tblLayout w:type="fixed"/>
        <w:tblCellMar>
          <w:top w:w="0" w:type="dxa"/>
          <w:left w:w="108" w:type="dxa"/>
          <w:bottom w:w="0" w:type="dxa"/>
          <w:right w:w="108" w:type="dxa"/>
        </w:tblCellMar>
      </w:tblPr>
      <w:tblGrid>
        <w:gridCol w:w="992"/>
        <w:gridCol w:w="1560"/>
        <w:gridCol w:w="784"/>
        <w:gridCol w:w="3099"/>
      </w:tblGrid>
      <w:tr w14:paraId="0BE4030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1C56F1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9CBDE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0BF8E6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794B879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83AD4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D8F64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1AF9C4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14A70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B25750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Type</w:t>
            </w:r>
            <w:r>
              <w:rPr>
                <w:rFonts w:hint="eastAsia" w:ascii="微软雅黑" w:hAnsi="微软雅黑" w:cs="微软雅黑"/>
                <w:kern w:val="0"/>
                <w:sz w:val="15"/>
                <w:szCs w:val="15"/>
                <w:lang w:val="en-US" w:eastAsia="zh-CN"/>
              </w:rPr>
              <w:t>=</w:t>
            </w:r>
            <w:r>
              <w:rPr>
                <w:rFonts w:hint="eastAsia" w:ascii="微软雅黑" w:hAnsi="微软雅黑" w:eastAsia="微软雅黑" w:cs="微软雅黑"/>
                <w:kern w:val="0"/>
                <w:sz w:val="15"/>
                <w:szCs w:val="15"/>
                <w:lang w:val="en-US" w:eastAsia="zh-CN"/>
              </w:rPr>
              <w:t>0x15</w:t>
            </w:r>
          </w:p>
        </w:tc>
      </w:tr>
      <w:tr w14:paraId="1F825ED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1BFA86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D6907E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55C10B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C9138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Default 0 can be, no effect</w:t>
            </w:r>
          </w:p>
        </w:tc>
      </w:tr>
      <w:tr w14:paraId="0BFCDF24">
        <w:tblPrEx>
          <w:tblCellMar>
            <w:top w:w="0" w:type="dxa"/>
            <w:left w:w="108" w:type="dxa"/>
            <w:bottom w:w="0" w:type="dxa"/>
            <w:right w:w="108" w:type="dxa"/>
          </w:tblCellMar>
        </w:tblPrEx>
        <w:trPr>
          <w:trHeight w:val="439"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59CB0D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681040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DC270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66A99A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contention length </w:t>
            </w:r>
          </w:p>
        </w:tc>
      </w:tr>
      <w:tr w14:paraId="3DA706E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7A1EEE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819160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9EE7D6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BD2841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parameter type: 0x00: sensitivity, 0x01: height</w:t>
            </w:r>
          </w:p>
        </w:tc>
      </w:tr>
      <w:tr w14:paraId="6788ED0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5A1627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417660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Param Level</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E6F228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342B5714">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5 grades (0-4)</w:t>
            </w:r>
          </w:p>
        </w:tc>
      </w:tr>
    </w:tbl>
    <w:p w14:paraId="7C8BEE7D">
      <w:pPr>
        <w:numPr>
          <w:ilvl w:val="0"/>
          <w:numId w:val="14"/>
        </w:numPr>
        <w:spacing w:line="288" w:lineRule="auto"/>
        <w:ind w:firstLine="180" w:firstLineChars="100"/>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Sensitivity: refers to the degree of satisfying the drop algorithm, providing 5 setting levels (0-4): low-medium-low (lower) -medium-medium-high (higher) -high. </w:t>
      </w:r>
    </w:p>
    <w:p w14:paraId="6E30DAF4">
      <w:pPr>
        <w:numPr>
          <w:ilvl w:val="0"/>
          <w:numId w:val="14"/>
        </w:numPr>
        <w:spacing w:line="288" w:lineRule="auto"/>
        <w:ind w:firstLine="180" w:firstLineChars="1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 xml:space="preserve"> Height: refers to the height that triggers the drop alarm, providing 5 setting levels (0-4):0.5m-1.0m-1.5m-2.0m-2.5m. If the height is set to "1.5m", the device should need at least 1.5m to trigger the drop prediction alarm. instance: Set the sensitivity to "Medium to Low": bdbdbdbdce150002000001ff Set the height to "1.5m": bdbdbdbdce150002000102ff </w:t>
      </w:r>
    </w:p>
    <w:p w14:paraId="6FE73012">
      <w:pPr>
        <w:numPr>
          <w:ilvl w:val="0"/>
          <w:numId w:val="0"/>
        </w:numPr>
        <w:spacing w:line="288" w:lineRule="auto"/>
        <w:ind w:firstLine="360" w:firstLineChars="200"/>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lang w:val="en-US" w:eastAsia="zh-CN"/>
        </w:rPr>
        <w:t>Note: This setting is only available for the latest general version firmware</w:t>
      </w:r>
    </w:p>
    <w:p w14:paraId="3C32887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51496889">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6D4E97CB">
      <w:pPr>
        <w:pStyle w:val="4"/>
        <w:rPr>
          <w:rFonts w:hint="eastAsia" w:ascii="微软雅黑" w:hAnsi="微软雅黑" w:eastAsia="微软雅黑" w:cs="微软雅黑"/>
          <w:sz w:val="30"/>
          <w:szCs w:val="30"/>
          <w:lang w:val="en-US" w:eastAsia="zh-CN"/>
        </w:rPr>
      </w:pPr>
      <w:bookmarkStart w:id="156" w:name="_Toc11721"/>
      <w:r>
        <w:rPr>
          <w:rFonts w:hint="eastAsia" w:ascii="微软雅黑" w:hAnsi="微软雅黑" w:eastAsia="微软雅黑" w:cs="微软雅黑"/>
          <w:sz w:val="30"/>
          <w:szCs w:val="30"/>
          <w:lang w:val="en-US" w:eastAsia="zh-CN"/>
        </w:rPr>
        <w:t>5.1.8 Remote OTA upgrade issued（0xA9）</w:t>
      </w:r>
      <w:bookmarkEnd w:id="156"/>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2BC71E2C">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5C13EE2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56F00BD4">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MSG_HRD_DATA</w:t>
            </w:r>
          </w:p>
        </w:tc>
      </w:tr>
      <w:tr w14:paraId="012AD18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07A2C2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0AA61435">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Terminal  =&gt; Server  </w:t>
            </w:r>
          </w:p>
        </w:tc>
      </w:tr>
      <w:tr w14:paraId="55860BF8">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23CC94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22BA65D">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45EA7969">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FE1436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6E229AF1">
            <w:pPr>
              <w:widowControl/>
              <w:spacing w:line="360" w:lineRule="auto"/>
              <w:jc w:val="left"/>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 xml:space="preserve">N </w:t>
            </w:r>
            <w:r>
              <w:rPr>
                <w:rFonts w:hint="eastAsia" w:ascii="微软雅黑" w:hAnsi="微软雅黑" w:eastAsia="微软雅黑" w:cs="微软雅黑"/>
                <w:kern w:val="0"/>
                <w:sz w:val="18"/>
                <w:szCs w:val="18"/>
              </w:rPr>
              <w:t>bytes</w:t>
            </w:r>
          </w:p>
        </w:tc>
      </w:tr>
      <w:tr w14:paraId="2AAD2CED">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5F81E4D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1187" w:type="dxa"/>
            <w:tcBorders>
              <w:top w:val="nil"/>
              <w:left w:val="nil"/>
              <w:bottom w:val="single" w:color="auto" w:sz="8" w:space="0"/>
              <w:right w:val="single" w:color="auto" w:sz="8" w:space="0"/>
            </w:tcBorders>
            <w:vAlign w:val="center"/>
          </w:tcPr>
          <w:p w14:paraId="609CFDA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1852" w:type="dxa"/>
            <w:tcBorders>
              <w:top w:val="nil"/>
              <w:left w:val="nil"/>
              <w:bottom w:val="single" w:color="auto" w:sz="8" w:space="0"/>
              <w:right w:val="single" w:color="auto" w:sz="8" w:space="0"/>
            </w:tcBorders>
            <w:vAlign w:val="center"/>
          </w:tcPr>
          <w:p w14:paraId="3FEA8B8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c>
          <w:tcPr>
            <w:tcW w:w="1852" w:type="dxa"/>
            <w:tcBorders>
              <w:top w:val="nil"/>
              <w:left w:val="nil"/>
              <w:bottom w:val="single" w:color="auto" w:sz="8" w:space="0"/>
              <w:right w:val="single" w:color="auto" w:sz="8" w:space="0"/>
            </w:tcBorders>
            <w:vAlign w:val="center"/>
          </w:tcPr>
          <w:p w14:paraId="78A8417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Payload</w:t>
            </w:r>
          </w:p>
        </w:tc>
        <w:tc>
          <w:tcPr>
            <w:tcW w:w="1628" w:type="dxa"/>
            <w:tcBorders>
              <w:top w:val="nil"/>
              <w:left w:val="nil"/>
              <w:bottom w:val="single" w:color="auto" w:sz="8" w:space="0"/>
              <w:right w:val="single" w:color="auto" w:sz="8" w:space="0"/>
            </w:tcBorders>
            <w:vAlign w:val="center"/>
          </w:tcPr>
          <w:p w14:paraId="6A44B5F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Checksum</w:t>
            </w:r>
          </w:p>
        </w:tc>
      </w:tr>
      <w:tr w14:paraId="3E755FED">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270B9C83">
            <w:pPr>
              <w:widowControl/>
              <w:spacing w:line="360" w:lineRule="auto"/>
              <w:jc w:val="left"/>
              <w:rPr>
                <w:rFonts w:hint="eastAsia" w:ascii="微软雅黑" w:hAnsi="微软雅黑" w:eastAsia="微软雅黑" w:cs="微软雅黑"/>
                <w:kern w:val="0"/>
                <w:sz w:val="18"/>
                <w:szCs w:val="18"/>
              </w:rPr>
            </w:pPr>
          </w:p>
        </w:tc>
        <w:tc>
          <w:tcPr>
            <w:tcW w:w="1187" w:type="dxa"/>
            <w:tcBorders>
              <w:top w:val="nil"/>
              <w:left w:val="nil"/>
              <w:bottom w:val="single" w:color="auto" w:sz="8" w:space="0"/>
              <w:right w:val="single" w:color="auto" w:sz="8" w:space="0"/>
            </w:tcBorders>
            <w:vAlign w:val="center"/>
          </w:tcPr>
          <w:p w14:paraId="3FAF9F8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token</w:t>
            </w:r>
          </w:p>
        </w:tc>
        <w:tc>
          <w:tcPr>
            <w:tcW w:w="1852" w:type="dxa"/>
            <w:tcBorders>
              <w:top w:val="nil"/>
              <w:left w:val="nil"/>
              <w:bottom w:val="single" w:color="auto" w:sz="8" w:space="0"/>
              <w:right w:val="single" w:color="auto" w:sz="8" w:space="0"/>
            </w:tcBorders>
            <w:vAlign w:val="center"/>
          </w:tcPr>
          <w:p w14:paraId="15667231">
            <w:pPr>
              <w:widowControl/>
              <w:spacing w:line="360" w:lineRule="auto"/>
              <w:jc w:val="center"/>
              <w:rPr>
                <w:rFonts w:hint="eastAsia"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0xA9</w:t>
            </w:r>
          </w:p>
        </w:tc>
        <w:tc>
          <w:tcPr>
            <w:tcW w:w="1852" w:type="dxa"/>
            <w:tcBorders>
              <w:top w:val="nil"/>
              <w:left w:val="nil"/>
              <w:bottom w:val="single" w:color="auto" w:sz="8" w:space="0"/>
              <w:right w:val="single" w:color="auto" w:sz="8" w:space="0"/>
            </w:tcBorders>
            <w:vAlign w:val="center"/>
          </w:tcPr>
          <w:p w14:paraId="1130FF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See below </w:t>
            </w:r>
          </w:p>
        </w:tc>
        <w:tc>
          <w:tcPr>
            <w:tcW w:w="1628" w:type="dxa"/>
            <w:tcBorders>
              <w:top w:val="nil"/>
              <w:left w:val="nil"/>
              <w:bottom w:val="single" w:color="auto" w:sz="8" w:space="0"/>
              <w:right w:val="single" w:color="auto" w:sz="8" w:space="0"/>
            </w:tcBorders>
            <w:vAlign w:val="center"/>
          </w:tcPr>
          <w:p w14:paraId="40A27D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CK_sum</w:t>
            </w:r>
          </w:p>
        </w:tc>
      </w:tr>
    </w:tbl>
    <w:p w14:paraId="0E269F9B">
      <w:pPr>
        <w:pStyle w:val="51"/>
        <w:numPr>
          <w:ilvl w:val="0"/>
          <w:numId w:val="0"/>
        </w:numPr>
        <w:spacing w:line="360" w:lineRule="auto"/>
        <w:ind w:leftChars="0"/>
        <w:rPr>
          <w:rFonts w:hint="eastAsia" w:ascii="微软雅黑" w:hAnsi="微软雅黑" w:eastAsia="微软雅黑" w:cs="微软雅黑"/>
          <w:szCs w:val="21"/>
        </w:rPr>
      </w:pPr>
      <w:r>
        <w:rPr>
          <w:rFonts w:hint="eastAsia" w:ascii="微软雅黑" w:hAnsi="微软雅黑" w:eastAsia="微软雅黑" w:cs="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6EB60A0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9BA28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Byte offset</w:t>
            </w:r>
          </w:p>
        </w:tc>
        <w:tc>
          <w:tcPr>
            <w:tcW w:w="992" w:type="dxa"/>
            <w:vAlign w:val="center"/>
          </w:tcPr>
          <w:p w14:paraId="6E4C73D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vAlign w:val="center"/>
          </w:tcPr>
          <w:p w14:paraId="30EA763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1276" w:type="dxa"/>
            <w:vAlign w:val="center"/>
          </w:tcPr>
          <w:p w14:paraId="17AC4A8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Scale</w:t>
            </w:r>
          </w:p>
        </w:tc>
        <w:tc>
          <w:tcPr>
            <w:tcW w:w="1276" w:type="dxa"/>
            <w:vAlign w:val="center"/>
          </w:tcPr>
          <w:p w14:paraId="56FF98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1985" w:type="dxa"/>
            <w:vAlign w:val="center"/>
          </w:tcPr>
          <w:p w14:paraId="2B36C69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2756BA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832686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38ECBB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2E7AC1A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TypeCnt</w:t>
            </w:r>
          </w:p>
        </w:tc>
        <w:tc>
          <w:tcPr>
            <w:tcW w:w="1276" w:type="dxa"/>
            <w:vAlign w:val="center"/>
          </w:tcPr>
          <w:p w14:paraId="4B450F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F4DAA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689EDD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number</w:t>
            </w:r>
          </w:p>
        </w:tc>
      </w:tr>
      <w:tr w14:paraId="3652C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40CDAA">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3384F39B">
            <w:pPr>
              <w:widowControl/>
              <w:spacing w:line="360" w:lineRule="auto"/>
              <w:jc w:val="center"/>
              <w:rPr>
                <w:rFonts w:hint="eastAsia" w:ascii="微软雅黑" w:hAnsi="微软雅黑" w:eastAsia="微软雅黑" w:cs="微软雅黑"/>
                <w:kern w:val="0"/>
                <w:sz w:val="18"/>
                <w:szCs w:val="18"/>
              </w:rPr>
            </w:pPr>
          </w:p>
        </w:tc>
        <w:tc>
          <w:tcPr>
            <w:tcW w:w="1560" w:type="dxa"/>
            <w:vAlign w:val="center"/>
          </w:tcPr>
          <w:p w14:paraId="77446672">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1FD29944">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73C8BDE">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7EAAE614">
            <w:pPr>
              <w:widowControl/>
              <w:spacing w:line="360" w:lineRule="auto"/>
              <w:jc w:val="center"/>
              <w:rPr>
                <w:rFonts w:hint="default" w:ascii="微软雅黑" w:hAnsi="微软雅黑" w:eastAsia="微软雅黑" w:cs="微软雅黑"/>
                <w:kern w:val="0"/>
                <w:sz w:val="18"/>
                <w:szCs w:val="18"/>
                <w:lang w:val="en-US" w:eastAsia="zh-CN"/>
              </w:rPr>
            </w:pPr>
            <w:r>
              <w:rPr>
                <w:rFonts w:hint="eastAsia" w:ascii="微软雅黑" w:hAnsi="微软雅黑" w:cs="微软雅黑"/>
                <w:kern w:val="0"/>
                <w:sz w:val="18"/>
                <w:szCs w:val="18"/>
                <w:lang w:val="en-US" w:eastAsia="zh-CN"/>
              </w:rPr>
              <w:t>00</w:t>
            </w:r>
          </w:p>
        </w:tc>
      </w:tr>
      <w:tr w14:paraId="7B4C2D0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00843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716DD30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60B166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7B2C0A6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97EC42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7BB34152">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Type 1 The 00- -mcu firmware</w:t>
            </w:r>
          </w:p>
        </w:tc>
      </w:tr>
      <w:tr w14:paraId="6FFC34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5411F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6BBCF11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1F8469B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7AD0AAF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268A6F6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367675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 1 length</w:t>
            </w:r>
          </w:p>
        </w:tc>
      </w:tr>
      <w:tr w14:paraId="446F7A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2DE365E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5800EB3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9E80A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5E25C5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CB4EF5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51C80D9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137E5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0543E2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135E5BC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601DDC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3F60846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662536A">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5DE08811">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File pack size Fixed to 0,000</w:t>
            </w:r>
          </w:p>
        </w:tc>
      </w:tr>
      <w:tr w14:paraId="4E31BE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1DD0073">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76E3068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3783A853">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013EC45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76AC1F04">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kern w:val="0"/>
                <w:sz w:val="18"/>
                <w:szCs w:val="18"/>
              </w:rPr>
              <w:t>-/-</w:t>
            </w:r>
          </w:p>
        </w:tc>
        <w:tc>
          <w:tcPr>
            <w:tcW w:w="1985" w:type="dxa"/>
            <w:vAlign w:val="center"/>
          </w:tcPr>
          <w:p w14:paraId="12E3A7F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r w14:paraId="72CD914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43C5F0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025AEF0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7DB06105">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w:t>
            </w:r>
          </w:p>
        </w:tc>
        <w:tc>
          <w:tcPr>
            <w:tcW w:w="1276" w:type="dxa"/>
            <w:vAlign w:val="center"/>
          </w:tcPr>
          <w:p w14:paraId="25AD3C0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2DAADF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10D0D8DC">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type n The 00- -mcu firmware</w:t>
            </w:r>
          </w:p>
        </w:tc>
      </w:tr>
      <w:tr w14:paraId="58E04E4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8FFB32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1</w:t>
            </w:r>
          </w:p>
        </w:tc>
        <w:tc>
          <w:tcPr>
            <w:tcW w:w="992" w:type="dxa"/>
            <w:vAlign w:val="center"/>
          </w:tcPr>
          <w:p w14:paraId="126CF6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U8</w:t>
            </w:r>
          </w:p>
        </w:tc>
        <w:tc>
          <w:tcPr>
            <w:tcW w:w="1560" w:type="dxa"/>
            <w:vAlign w:val="center"/>
          </w:tcPr>
          <w:p w14:paraId="576767E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PathLen</w:t>
            </w:r>
          </w:p>
        </w:tc>
        <w:tc>
          <w:tcPr>
            <w:tcW w:w="1276" w:type="dxa"/>
            <w:vAlign w:val="center"/>
          </w:tcPr>
          <w:p w14:paraId="4D699E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F0C5AB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306A38F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r>
              <w:rPr>
                <w:rFonts w:hint="eastAsia" w:ascii="微软雅黑" w:hAnsi="微软雅黑" w:cs="微软雅黑"/>
                <w:kern w:val="0"/>
                <w:sz w:val="18"/>
                <w:szCs w:val="18"/>
                <w:lang w:val="en-US" w:eastAsia="zh-CN"/>
              </w:rPr>
              <w:t xml:space="preserve">n </w:t>
            </w:r>
            <w:r>
              <w:rPr>
                <w:rFonts w:hint="eastAsia" w:ascii="微软雅黑" w:hAnsi="微软雅黑" w:eastAsia="微软雅黑" w:cs="微软雅黑"/>
                <w:kern w:val="0"/>
                <w:sz w:val="18"/>
                <w:szCs w:val="18"/>
              </w:rPr>
              <w:t>length</w:t>
            </w:r>
          </w:p>
        </w:tc>
      </w:tr>
      <w:tr w14:paraId="3C3344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772FA5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w:t>
            </w:r>
          </w:p>
        </w:tc>
        <w:tc>
          <w:tcPr>
            <w:tcW w:w="992" w:type="dxa"/>
            <w:vAlign w:val="center"/>
          </w:tcPr>
          <w:p w14:paraId="210B8FE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N*u8</w:t>
            </w:r>
          </w:p>
        </w:tc>
        <w:tc>
          <w:tcPr>
            <w:tcW w:w="1560" w:type="dxa"/>
            <w:vAlign w:val="center"/>
          </w:tcPr>
          <w:p w14:paraId="240BBF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Path</w:t>
            </w:r>
          </w:p>
        </w:tc>
        <w:tc>
          <w:tcPr>
            <w:tcW w:w="1276" w:type="dxa"/>
            <w:vAlign w:val="center"/>
          </w:tcPr>
          <w:p w14:paraId="24AD69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390C4322">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szCs w:val="21"/>
                <w:shd w:val="clear" w:color="auto" w:fill="FEFEFE"/>
              </w:rPr>
              <w:t>-/-</w:t>
            </w:r>
          </w:p>
        </w:tc>
        <w:tc>
          <w:tcPr>
            <w:tcW w:w="1985" w:type="dxa"/>
            <w:vAlign w:val="center"/>
          </w:tcPr>
          <w:p w14:paraId="4EF7E4E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 xml:space="preserve">path </w:t>
            </w:r>
          </w:p>
        </w:tc>
      </w:tr>
      <w:tr w14:paraId="7D2DF1E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480A5A1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2</w:t>
            </w:r>
          </w:p>
        </w:tc>
        <w:tc>
          <w:tcPr>
            <w:tcW w:w="992" w:type="dxa"/>
            <w:vAlign w:val="center"/>
          </w:tcPr>
          <w:p w14:paraId="02FA7D5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U16</w:t>
            </w:r>
          </w:p>
        </w:tc>
        <w:tc>
          <w:tcPr>
            <w:tcW w:w="1560" w:type="dxa"/>
            <w:vAlign w:val="center"/>
          </w:tcPr>
          <w:p w14:paraId="14279BB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PackageSize</w:t>
            </w:r>
          </w:p>
        </w:tc>
        <w:tc>
          <w:tcPr>
            <w:tcW w:w="1276" w:type="dxa"/>
            <w:vAlign w:val="center"/>
          </w:tcPr>
          <w:p w14:paraId="77DA483F">
            <w:pPr>
              <w:widowControl/>
              <w:spacing w:line="360" w:lineRule="auto"/>
              <w:jc w:val="center"/>
              <w:rPr>
                <w:rFonts w:hint="eastAsia" w:ascii="微软雅黑" w:hAnsi="微软雅黑" w:eastAsia="微软雅黑" w:cs="微软雅黑"/>
                <w:kern w:val="0"/>
                <w:sz w:val="18"/>
                <w:szCs w:val="18"/>
              </w:rPr>
            </w:pPr>
          </w:p>
        </w:tc>
        <w:tc>
          <w:tcPr>
            <w:tcW w:w="1276" w:type="dxa"/>
            <w:vAlign w:val="center"/>
          </w:tcPr>
          <w:p w14:paraId="6A002CEF">
            <w:pPr>
              <w:widowControl/>
              <w:spacing w:line="360" w:lineRule="auto"/>
              <w:jc w:val="center"/>
              <w:rPr>
                <w:rFonts w:hint="eastAsia" w:ascii="微软雅黑" w:hAnsi="微软雅黑" w:eastAsia="微软雅黑" w:cs="微软雅黑"/>
                <w:szCs w:val="21"/>
                <w:shd w:val="clear" w:color="auto" w:fill="FEFEFE"/>
              </w:rPr>
            </w:pPr>
          </w:p>
        </w:tc>
        <w:tc>
          <w:tcPr>
            <w:tcW w:w="1985" w:type="dxa"/>
            <w:vAlign w:val="center"/>
          </w:tcPr>
          <w:p w14:paraId="3E9C35E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File pack size Fixed to 0,000</w:t>
            </w:r>
          </w:p>
        </w:tc>
      </w:tr>
      <w:tr w14:paraId="479A721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51BF22ED">
            <w:pPr>
              <w:widowControl/>
              <w:spacing w:line="360" w:lineRule="auto"/>
              <w:jc w:val="center"/>
              <w:rPr>
                <w:rFonts w:hint="eastAsia" w:ascii="微软雅黑" w:hAnsi="微软雅黑" w:eastAsia="微软雅黑" w:cs="微软雅黑"/>
                <w:kern w:val="0"/>
                <w:sz w:val="18"/>
                <w:szCs w:val="18"/>
              </w:rPr>
            </w:pPr>
          </w:p>
        </w:tc>
        <w:tc>
          <w:tcPr>
            <w:tcW w:w="992" w:type="dxa"/>
            <w:vAlign w:val="center"/>
          </w:tcPr>
          <w:p w14:paraId="110E0E34">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560" w:type="dxa"/>
            <w:vAlign w:val="center"/>
          </w:tcPr>
          <w:p w14:paraId="641960C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45004F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c>
          <w:tcPr>
            <w:tcW w:w="1276" w:type="dxa"/>
            <w:vAlign w:val="center"/>
          </w:tcPr>
          <w:p w14:paraId="0A5D83ED">
            <w:pPr>
              <w:widowControl/>
              <w:spacing w:line="360" w:lineRule="auto"/>
              <w:jc w:val="center"/>
              <w:rPr>
                <w:rFonts w:hint="eastAsia" w:ascii="微软雅黑" w:hAnsi="微软雅黑" w:eastAsia="微软雅黑" w:cs="微软雅黑"/>
                <w:szCs w:val="21"/>
                <w:shd w:val="clear" w:color="auto" w:fill="FEFEFE"/>
              </w:rPr>
            </w:pPr>
            <w:r>
              <w:rPr>
                <w:rFonts w:hint="eastAsia" w:ascii="微软雅黑" w:hAnsi="微软雅黑" w:eastAsia="微软雅黑" w:cs="微软雅黑"/>
                <w:szCs w:val="21"/>
                <w:shd w:val="clear" w:color="auto" w:fill="FEFEFE"/>
              </w:rPr>
              <w:t>--</w:t>
            </w:r>
          </w:p>
        </w:tc>
        <w:tc>
          <w:tcPr>
            <w:tcW w:w="1985" w:type="dxa"/>
            <w:vAlign w:val="center"/>
          </w:tcPr>
          <w:p w14:paraId="137C3C1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w:t>
            </w:r>
          </w:p>
        </w:tc>
      </w:tr>
    </w:tbl>
    <w:p w14:paraId="1DFCE0B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Note: Remote update consumes traffic, and is affected by the network, the device sim card is 30M per month, can not be updated too many times, otherwise it will cause insufficient traffic</w:t>
      </w:r>
    </w:p>
    <w:p w14:paraId="4F854F0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Such as: path: http://tools.aiday.com.cn/File/MCU/W200PG/W200PG_E42.BWGHOL25.bin (need server support http download)</w:t>
      </w:r>
    </w:p>
    <w:p w14:paraId="2933727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Turn 16 is: 0041687474703A2F2F746F6F6C732E61696461792E636F6D2E636E2F46696C652F4D43552F5732303050472F5732303050475F4534322E425747484F4C32352E62696E0000</w:t>
      </w:r>
    </w:p>
    <w:p w14:paraId="5DF8E600">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Issue example: After the update is successful, the device will restart and reconnect the server to report the version number change</w:t>
      </w:r>
    </w:p>
    <w:p w14:paraId="7E078C26">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BDBDBDBDA902000041687474703A2F2F746F6F6C732E61696461792E636F6D2E636E2F46696C652F4D43552F5732303050472F5732303050475F4534322E425747484F4C32352E62696E00000A</w:t>
      </w:r>
    </w:p>
    <w:p w14:paraId="10E8729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BDBDBDBDA9 </w:t>
      </w:r>
    </w:p>
    <w:p w14:paraId="01419195">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01  --Type number</w:t>
      </w:r>
    </w:p>
    <w:p w14:paraId="2699978B">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w:t>
      </w:r>
      <w:r>
        <w:rPr>
          <w:rFonts w:hint="eastAsia" w:ascii="微软雅黑" w:hAnsi="微软雅黑" w:cs="微软雅黑"/>
          <w:sz w:val="20"/>
          <w:szCs w:val="20"/>
          <w:lang w:val="en-US" w:eastAsia="zh-CN"/>
        </w:rPr>
        <w:t xml:space="preserve">default </w:t>
      </w:r>
      <w:r>
        <w:rPr>
          <w:rFonts w:hint="eastAsia" w:ascii="微软雅黑" w:hAnsi="微软雅黑" w:eastAsia="微软雅黑" w:cs="微软雅黑"/>
          <w:sz w:val="20"/>
          <w:szCs w:val="20"/>
          <w:lang w:val="en-US" w:eastAsia="zh-CN"/>
        </w:rPr>
        <w:t>00</w:t>
      </w:r>
    </w:p>
    <w:p w14:paraId="55BE03D7">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00 ---firmware mcu</w:t>
      </w:r>
    </w:p>
    <w:p w14:paraId="23C5477C">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41  -----path length</w:t>
      </w:r>
    </w:p>
    <w:p w14:paraId="590A4CC2">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687474703A2F2F746F6F6C732E61696461792E636F6D2E636E2F46696C652F4D43552F5732303050472F5732303050475F4534322E425747484F4C32352E62696E ---File download path</w:t>
      </w:r>
    </w:p>
    <w:p w14:paraId="2ED4B869">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0000  ---default</w:t>
      </w:r>
      <w:r>
        <w:rPr>
          <w:rFonts w:hint="eastAsia" w:ascii="微软雅黑" w:hAnsi="微软雅黑" w:cs="微软雅黑"/>
          <w:sz w:val="20"/>
          <w:szCs w:val="20"/>
          <w:lang w:val="en-US" w:eastAsia="zh-CN"/>
        </w:rPr>
        <w:t xml:space="preserve"> </w:t>
      </w:r>
      <w:r>
        <w:rPr>
          <w:rFonts w:hint="eastAsia" w:ascii="微软雅黑" w:hAnsi="微软雅黑" w:eastAsia="微软雅黑" w:cs="微软雅黑"/>
          <w:sz w:val="20"/>
          <w:szCs w:val="20"/>
          <w:lang w:val="en-US" w:eastAsia="zh-CN"/>
        </w:rPr>
        <w:t>0000</w:t>
      </w:r>
    </w:p>
    <w:p w14:paraId="3F28DFB4">
      <w:pPr>
        <w:keepNext w:val="0"/>
        <w:keepLines w:val="0"/>
        <w:pageBreakBefore w:val="0"/>
        <w:widowControl w:val="0"/>
        <w:kinsoku/>
        <w:wordWrap w:val="0"/>
        <w:overflowPunct/>
        <w:topLinePunct w:val="0"/>
        <w:autoSpaceDE/>
        <w:autoSpaceDN/>
        <w:bidi w:val="0"/>
        <w:adjustRightInd/>
        <w:snapToGrid/>
        <w:jc w:val="both"/>
        <w:textAlignment w:val="auto"/>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0A   ---checksum</w:t>
      </w:r>
    </w:p>
    <w:p w14:paraId="476EEED6">
      <w:pPr>
        <w:spacing w:line="288" w:lineRule="auto"/>
        <w:ind w:firstLine="180" w:firstLineChars="100"/>
        <w:rPr>
          <w:rFonts w:hint="eastAsia" w:ascii="微软雅黑" w:hAnsi="微软雅黑" w:eastAsia="微软雅黑" w:cs="微软雅黑"/>
          <w:sz w:val="18"/>
          <w:szCs w:val="18"/>
          <w:shd w:val="clear" w:color="auto" w:fill="auto"/>
          <w:lang w:val="en-US" w:eastAsia="zh-CN"/>
        </w:rPr>
      </w:pPr>
    </w:p>
    <w:p w14:paraId="07033F35">
      <w:pPr>
        <w:pStyle w:val="4"/>
        <w:rPr>
          <w:rFonts w:hint="eastAsia" w:ascii="微软雅黑" w:hAnsi="微软雅黑" w:eastAsia="微软雅黑" w:cs="微软雅黑"/>
          <w:sz w:val="30"/>
          <w:szCs w:val="30"/>
          <w:lang w:val="en-US" w:eastAsia="zh-CN"/>
        </w:rPr>
      </w:pPr>
      <w:bookmarkStart w:id="157" w:name="_Toc26155"/>
      <w:bookmarkStart w:id="158" w:name="_Toc16022"/>
      <w:bookmarkStart w:id="159" w:name="_Toc29446"/>
      <w:bookmarkStart w:id="160" w:name="_Toc27074"/>
      <w:r>
        <w:rPr>
          <w:rFonts w:hint="eastAsia" w:ascii="微软雅黑" w:hAnsi="微软雅黑" w:eastAsia="微软雅黑" w:cs="微软雅黑"/>
          <w:sz w:val="30"/>
          <w:szCs w:val="30"/>
          <w:lang w:val="en-US" w:eastAsia="zh-CN"/>
        </w:rPr>
        <w:t>5.1.9 Sleep statistics time period was set up（MSGID = 0X1D）</w:t>
      </w:r>
      <w:bookmarkEnd w:id="157"/>
      <w:bookmarkEnd w:id="158"/>
      <w:bookmarkEnd w:id="159"/>
      <w:bookmarkEnd w:id="160"/>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258AD18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111749B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E9CF543">
            <w:pPr>
              <w:widowControl/>
              <w:spacing w:line="360" w:lineRule="auto"/>
              <w:jc w:val="center"/>
              <w:rPr>
                <w:rFonts w:hint="eastAsia" w:ascii="微软雅黑" w:hAnsi="微软雅黑" w:eastAsia="微软雅黑" w:cs="微软雅黑"/>
                <w:kern w:val="0"/>
                <w:sz w:val="18"/>
                <w:szCs w:val="18"/>
                <w:lang w:val="en-US" w:eastAsia="zh-CN"/>
              </w:rPr>
            </w:pPr>
            <w:r>
              <w:rPr>
                <w:rFonts w:hint="eastAsia" w:ascii="微软雅黑" w:hAnsi="微软雅黑" w:eastAsia="微软雅黑" w:cs="微软雅黑"/>
                <w:kern w:val="0"/>
                <w:sz w:val="18"/>
                <w:szCs w:val="18"/>
              </w:rPr>
              <w:t>Server=&gt;Terminal</w:t>
            </w:r>
          </w:p>
        </w:tc>
      </w:tr>
      <w:tr w14:paraId="308D68B1">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40E662C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6345FEA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2451948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19EF9DF">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56F92BB5">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40F4451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C508647">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rPr>
              <w:t>1D</w:t>
            </w:r>
          </w:p>
        </w:tc>
      </w:tr>
    </w:tbl>
    <w:p w14:paraId="12960483">
      <w:pPr>
        <w:pStyle w:val="51"/>
        <w:spacing w:line="360" w:lineRule="auto"/>
        <w:ind w:left="0" w:leftChars="0" w:firstLine="0" w:firstLineChars="0"/>
        <w:jc w:val="both"/>
        <w:rPr>
          <w:rFonts w:hint="eastAsia" w:ascii="微软雅黑" w:hAnsi="微软雅黑" w:eastAsia="微软雅黑" w:cs="微软雅黑"/>
          <w:szCs w:val="21"/>
        </w:rPr>
      </w:pPr>
    </w:p>
    <w:tbl>
      <w:tblPr>
        <w:tblStyle w:val="28"/>
        <w:tblW w:w="7760" w:type="dxa"/>
        <w:jc w:val="center"/>
        <w:tblLayout w:type="fixed"/>
        <w:tblCellMar>
          <w:top w:w="0" w:type="dxa"/>
          <w:left w:w="108" w:type="dxa"/>
          <w:bottom w:w="0" w:type="dxa"/>
          <w:right w:w="108" w:type="dxa"/>
        </w:tblCellMar>
      </w:tblPr>
      <w:tblGrid>
        <w:gridCol w:w="992"/>
        <w:gridCol w:w="1560"/>
        <w:gridCol w:w="784"/>
        <w:gridCol w:w="3099"/>
        <w:gridCol w:w="1325"/>
      </w:tblGrid>
      <w:tr w14:paraId="0BBCB9B0">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FC4ED0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7DF611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834AAA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099" w:type="dxa"/>
            <w:tcBorders>
              <w:top w:val="single" w:color="auto" w:sz="4" w:space="0"/>
              <w:left w:val="single" w:color="auto" w:sz="4" w:space="0"/>
              <w:bottom w:val="single" w:color="auto" w:sz="4" w:space="0"/>
              <w:right w:val="single" w:color="auto" w:sz="4" w:space="0"/>
            </w:tcBorders>
            <w:noWrap w:val="0"/>
            <w:vAlign w:val="center"/>
          </w:tcPr>
          <w:p w14:paraId="1F957DED">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7D0DF74">
            <w:pPr>
              <w:widowControl/>
              <w:spacing w:line="360" w:lineRule="auto"/>
              <w:jc w:val="center"/>
              <w:rPr>
                <w:rFonts w:hint="eastAsia" w:ascii="微软雅黑" w:hAnsi="微软雅黑" w:eastAsia="微软雅黑" w:cs="微软雅黑"/>
                <w:kern w:val="0"/>
                <w:sz w:val="18"/>
                <w:szCs w:val="18"/>
              </w:rPr>
            </w:pPr>
          </w:p>
        </w:tc>
      </w:tr>
      <w:tr w14:paraId="70F02CB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0D761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4C81074">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61276B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04D25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 1</w:t>
            </w:r>
          </w:p>
          <w:p w14:paraId="6D104D3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0652F29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Time period 1</w:t>
            </w:r>
          </w:p>
        </w:tc>
      </w:tr>
      <w:tr w14:paraId="4E5787C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1FFA365">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D5F758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425672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87BD7A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111EE396">
            <w:pPr>
              <w:widowControl/>
              <w:spacing w:line="360" w:lineRule="auto"/>
              <w:jc w:val="center"/>
              <w:rPr>
                <w:rFonts w:hint="eastAsia" w:ascii="微软雅黑" w:hAnsi="微软雅黑" w:eastAsia="微软雅黑" w:cs="微软雅黑"/>
                <w:kern w:val="0"/>
                <w:sz w:val="15"/>
                <w:szCs w:val="15"/>
                <w:lang w:val="en-US" w:eastAsia="zh-CN"/>
              </w:rPr>
            </w:pPr>
          </w:p>
        </w:tc>
      </w:tr>
      <w:tr w14:paraId="161B174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0BA83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43E5B2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2EFE89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988219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2538B7E2">
            <w:pPr>
              <w:widowControl/>
              <w:spacing w:line="360" w:lineRule="auto"/>
              <w:jc w:val="center"/>
              <w:rPr>
                <w:rFonts w:hint="eastAsia" w:ascii="微软雅黑" w:hAnsi="微软雅黑" w:eastAsia="微软雅黑" w:cs="微软雅黑"/>
                <w:kern w:val="0"/>
                <w:sz w:val="15"/>
                <w:szCs w:val="15"/>
                <w:lang w:val="en-US" w:eastAsia="zh-CN"/>
              </w:rPr>
            </w:pPr>
          </w:p>
        </w:tc>
      </w:tr>
      <w:tr w14:paraId="63B6F93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B6AEF9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38E679C7">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A08205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421E0C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7ED7CF11">
            <w:pPr>
              <w:widowControl/>
              <w:spacing w:line="360" w:lineRule="auto"/>
              <w:jc w:val="center"/>
              <w:rPr>
                <w:rFonts w:hint="eastAsia" w:ascii="微软雅黑" w:hAnsi="微软雅黑" w:eastAsia="微软雅黑" w:cs="微软雅黑"/>
                <w:kern w:val="0"/>
                <w:sz w:val="15"/>
                <w:szCs w:val="15"/>
                <w:lang w:val="en-US" w:eastAsia="zh-CN"/>
              </w:rPr>
            </w:pPr>
          </w:p>
        </w:tc>
      </w:tr>
      <w:tr w14:paraId="0444C12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EA082A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CC86A7">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43C86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3E2E34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23043DF4">
            <w:pPr>
              <w:widowControl/>
              <w:spacing w:line="360" w:lineRule="auto"/>
              <w:jc w:val="center"/>
              <w:rPr>
                <w:rFonts w:hint="eastAsia" w:ascii="微软雅黑" w:hAnsi="微软雅黑" w:eastAsia="微软雅黑" w:cs="微软雅黑"/>
                <w:kern w:val="0"/>
                <w:sz w:val="15"/>
                <w:szCs w:val="15"/>
                <w:lang w:val="en-US" w:eastAsia="zh-CN"/>
              </w:rPr>
            </w:pPr>
          </w:p>
        </w:tc>
      </w:tr>
      <w:tr w14:paraId="3ED58B1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1DFF5BD9">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29E118">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0F86BE2">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CB450E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2</w:t>
            </w:r>
          </w:p>
          <w:p w14:paraId="36FE812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9CAC0B">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2</w:t>
            </w:r>
          </w:p>
        </w:tc>
      </w:tr>
      <w:tr w14:paraId="74766B1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EC491A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D6C18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55EA08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7BA5672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02E20D40">
            <w:pPr>
              <w:widowControl/>
              <w:spacing w:line="360" w:lineRule="auto"/>
              <w:jc w:val="center"/>
              <w:rPr>
                <w:rFonts w:hint="eastAsia" w:ascii="微软雅黑" w:hAnsi="微软雅黑" w:eastAsia="微软雅黑" w:cs="微软雅黑"/>
                <w:kern w:val="0"/>
                <w:sz w:val="15"/>
                <w:szCs w:val="15"/>
                <w:lang w:val="en-US" w:eastAsia="zh-CN"/>
              </w:rPr>
            </w:pPr>
          </w:p>
        </w:tc>
      </w:tr>
      <w:tr w14:paraId="17D2DAE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46104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1EA156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369176BF">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0475F2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546690A9">
            <w:pPr>
              <w:widowControl/>
              <w:spacing w:line="360" w:lineRule="auto"/>
              <w:jc w:val="center"/>
              <w:rPr>
                <w:rFonts w:hint="eastAsia" w:ascii="微软雅黑" w:hAnsi="微软雅黑" w:eastAsia="微软雅黑" w:cs="微软雅黑"/>
                <w:kern w:val="0"/>
                <w:sz w:val="15"/>
                <w:szCs w:val="15"/>
                <w:lang w:val="en-US" w:eastAsia="zh-CN"/>
              </w:rPr>
            </w:pPr>
          </w:p>
        </w:tc>
      </w:tr>
      <w:tr w14:paraId="38B2104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642476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C1D1B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5E590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D5E196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805BF98">
            <w:pPr>
              <w:widowControl/>
              <w:spacing w:line="360" w:lineRule="auto"/>
              <w:jc w:val="center"/>
              <w:rPr>
                <w:rFonts w:hint="eastAsia" w:ascii="微软雅黑" w:hAnsi="微软雅黑" w:eastAsia="微软雅黑" w:cs="微软雅黑"/>
                <w:kern w:val="0"/>
                <w:sz w:val="15"/>
                <w:szCs w:val="15"/>
                <w:lang w:val="en-US" w:eastAsia="zh-CN"/>
              </w:rPr>
            </w:pPr>
          </w:p>
        </w:tc>
      </w:tr>
      <w:tr w14:paraId="2B18D762">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42173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35DB7D9">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C5819A1">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089F3C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537F0800">
            <w:pPr>
              <w:widowControl/>
              <w:spacing w:line="360" w:lineRule="auto"/>
              <w:jc w:val="center"/>
              <w:rPr>
                <w:rFonts w:hint="eastAsia" w:ascii="微软雅黑" w:hAnsi="微软雅黑" w:eastAsia="微软雅黑" w:cs="微软雅黑"/>
                <w:kern w:val="0"/>
                <w:sz w:val="15"/>
                <w:szCs w:val="15"/>
                <w:lang w:val="en-US" w:eastAsia="zh-CN"/>
              </w:rPr>
            </w:pPr>
          </w:p>
        </w:tc>
      </w:tr>
      <w:tr w14:paraId="523808A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B05FA8E">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C7DF8D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3D8210A">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54FD133">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Is the effective time period</w:t>
            </w:r>
            <w:r>
              <w:rPr>
                <w:rFonts w:hint="eastAsia" w:ascii="微软雅黑" w:hAnsi="微软雅黑" w:cs="微软雅黑"/>
                <w:kern w:val="0"/>
                <w:sz w:val="15"/>
                <w:szCs w:val="15"/>
                <w:lang w:val="en-US" w:eastAsia="zh-CN"/>
              </w:rPr>
              <w:t>3</w:t>
            </w:r>
          </w:p>
          <w:p w14:paraId="74C7FE7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76B3F6E8">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3</w:t>
            </w:r>
          </w:p>
        </w:tc>
      </w:tr>
      <w:tr w14:paraId="52E40E66">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ACBAB7D">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BB86B03">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AFEC7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B9D1FC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77380168">
            <w:pPr>
              <w:widowControl/>
              <w:spacing w:line="360" w:lineRule="auto"/>
              <w:jc w:val="center"/>
              <w:rPr>
                <w:rFonts w:hint="eastAsia" w:ascii="微软雅黑" w:hAnsi="微软雅黑" w:eastAsia="微软雅黑" w:cs="微软雅黑"/>
                <w:kern w:val="0"/>
                <w:sz w:val="15"/>
                <w:szCs w:val="15"/>
                <w:lang w:val="en-US" w:eastAsia="zh-CN"/>
              </w:rPr>
            </w:pPr>
          </w:p>
        </w:tc>
      </w:tr>
      <w:tr w14:paraId="52D082A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03AA63AE">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2CCEFEA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F7D02D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984D880">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39F8D015">
            <w:pPr>
              <w:widowControl/>
              <w:spacing w:line="360" w:lineRule="auto"/>
              <w:jc w:val="center"/>
              <w:rPr>
                <w:rFonts w:hint="eastAsia" w:ascii="微软雅黑" w:hAnsi="微软雅黑" w:eastAsia="微软雅黑" w:cs="微软雅黑"/>
                <w:kern w:val="0"/>
                <w:sz w:val="15"/>
                <w:szCs w:val="15"/>
                <w:lang w:val="en-US" w:eastAsia="zh-CN"/>
              </w:rPr>
            </w:pPr>
          </w:p>
        </w:tc>
      </w:tr>
      <w:tr w14:paraId="70B803F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E036CE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6807773A">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BE766F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ACDE3C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190A2E9">
            <w:pPr>
              <w:widowControl/>
              <w:spacing w:line="360" w:lineRule="auto"/>
              <w:jc w:val="center"/>
              <w:rPr>
                <w:rFonts w:hint="eastAsia" w:ascii="微软雅黑" w:hAnsi="微软雅黑" w:eastAsia="微软雅黑" w:cs="微软雅黑"/>
                <w:kern w:val="0"/>
                <w:sz w:val="15"/>
                <w:szCs w:val="15"/>
                <w:lang w:val="en-US" w:eastAsia="zh-CN"/>
              </w:rPr>
            </w:pPr>
          </w:p>
        </w:tc>
      </w:tr>
      <w:tr w14:paraId="1D372EC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FA549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2FD13A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234BA47">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49A58B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658B8D1E">
            <w:pPr>
              <w:widowControl/>
              <w:spacing w:line="360" w:lineRule="auto"/>
              <w:jc w:val="center"/>
              <w:rPr>
                <w:rFonts w:hint="eastAsia" w:ascii="微软雅黑" w:hAnsi="微软雅黑" w:eastAsia="微软雅黑" w:cs="微软雅黑"/>
                <w:kern w:val="0"/>
                <w:sz w:val="15"/>
                <w:szCs w:val="15"/>
                <w:lang w:val="en-US" w:eastAsia="zh-CN"/>
              </w:rPr>
            </w:pPr>
          </w:p>
        </w:tc>
      </w:tr>
      <w:tr w14:paraId="5DCDFFE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CE57AE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E97E96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Enable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E284226">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DF1587B">
            <w:pPr>
              <w:widowControl/>
              <w:spacing w:line="360" w:lineRule="auto"/>
              <w:jc w:val="center"/>
              <w:rPr>
                <w:rFonts w:hint="eastAsia" w:ascii="微软雅黑" w:hAnsi="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Is the effective time period </w:t>
            </w:r>
            <w:r>
              <w:rPr>
                <w:rFonts w:hint="eastAsia" w:ascii="微软雅黑" w:hAnsi="微软雅黑" w:cs="微软雅黑"/>
                <w:kern w:val="0"/>
                <w:sz w:val="15"/>
                <w:szCs w:val="15"/>
                <w:lang w:val="en-US" w:eastAsia="zh-CN"/>
              </w:rPr>
              <w:t>4</w:t>
            </w:r>
          </w:p>
          <w:p w14:paraId="3E8B72C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01 Effective 00 Invalid</w:t>
            </w:r>
          </w:p>
        </w:tc>
        <w:tc>
          <w:tcPr>
            <w:tcW w:w="1325" w:type="dxa"/>
            <w:vMerge w:val="restart"/>
            <w:tcBorders>
              <w:top w:val="single" w:color="auto" w:sz="4" w:space="0"/>
              <w:left w:val="single" w:color="auto" w:sz="4" w:space="0"/>
              <w:right w:val="single" w:color="auto" w:sz="4" w:space="0"/>
            </w:tcBorders>
            <w:shd w:val="clear" w:color="auto" w:fill="FABF8F"/>
            <w:noWrap w:val="0"/>
            <w:vAlign w:val="center"/>
          </w:tcPr>
          <w:p w14:paraId="28C9F495">
            <w:pPr>
              <w:widowControl/>
              <w:spacing w:line="360" w:lineRule="auto"/>
              <w:jc w:val="center"/>
              <w:rPr>
                <w:rFonts w:hint="default"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Time period </w:t>
            </w:r>
            <w:r>
              <w:rPr>
                <w:rFonts w:hint="eastAsia" w:ascii="微软雅黑" w:hAnsi="微软雅黑" w:cs="微软雅黑"/>
                <w:kern w:val="0"/>
                <w:sz w:val="15"/>
                <w:szCs w:val="15"/>
                <w:lang w:val="en-US" w:eastAsia="zh-CN"/>
              </w:rPr>
              <w:t>4</w:t>
            </w:r>
          </w:p>
        </w:tc>
      </w:tr>
      <w:tr w14:paraId="0C8703D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F982F8">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A20E69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Time_Start_Hour</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3A6A46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449B34A2">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point-hours (00-23)</w:t>
            </w:r>
          </w:p>
        </w:tc>
        <w:tc>
          <w:tcPr>
            <w:tcW w:w="1325" w:type="dxa"/>
            <w:vMerge w:val="continue"/>
            <w:tcBorders>
              <w:left w:val="single" w:color="auto" w:sz="4" w:space="0"/>
              <w:right w:val="single" w:color="auto" w:sz="4" w:space="0"/>
            </w:tcBorders>
            <w:shd w:val="clear" w:color="auto" w:fill="92CDDC"/>
            <w:noWrap w:val="0"/>
            <w:vAlign w:val="center"/>
          </w:tcPr>
          <w:p w14:paraId="65AB0838">
            <w:pPr>
              <w:widowControl/>
              <w:spacing w:line="360" w:lineRule="auto"/>
              <w:jc w:val="center"/>
              <w:rPr>
                <w:rFonts w:hint="eastAsia" w:ascii="微软雅黑" w:hAnsi="微软雅黑" w:eastAsia="微软雅黑" w:cs="微软雅黑"/>
                <w:kern w:val="0"/>
                <w:sz w:val="15"/>
                <w:szCs w:val="15"/>
                <w:lang w:val="en-US" w:eastAsia="zh-CN"/>
              </w:rPr>
            </w:pPr>
          </w:p>
        </w:tc>
      </w:tr>
      <w:tr w14:paraId="78848F5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A9C2E90">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U8</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788EEA2">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Time_Start_Minute</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6F40DF33">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187AAB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Starting time point-minutes (00-59)</w:t>
            </w:r>
          </w:p>
        </w:tc>
        <w:tc>
          <w:tcPr>
            <w:tcW w:w="1325" w:type="dxa"/>
            <w:vMerge w:val="continue"/>
            <w:tcBorders>
              <w:left w:val="single" w:color="auto" w:sz="4" w:space="0"/>
              <w:right w:val="single" w:color="auto" w:sz="4" w:space="0"/>
            </w:tcBorders>
            <w:shd w:val="clear" w:color="auto" w:fill="B2A1C7"/>
            <w:noWrap w:val="0"/>
            <w:vAlign w:val="center"/>
          </w:tcPr>
          <w:p w14:paraId="4D930EC1">
            <w:pPr>
              <w:widowControl/>
              <w:spacing w:line="360" w:lineRule="auto"/>
              <w:jc w:val="center"/>
              <w:rPr>
                <w:rFonts w:hint="eastAsia" w:ascii="微软雅黑" w:hAnsi="微软雅黑" w:eastAsia="微软雅黑" w:cs="微软雅黑"/>
                <w:kern w:val="0"/>
                <w:sz w:val="15"/>
                <w:szCs w:val="15"/>
                <w:lang w:val="en-US" w:eastAsia="zh-CN"/>
              </w:rPr>
            </w:pPr>
          </w:p>
        </w:tc>
      </w:tr>
      <w:tr w14:paraId="61E2E34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FB8406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2C334D">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Time_End_Hour</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24FB93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66204A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point-hour (00-23)</w:t>
            </w:r>
          </w:p>
        </w:tc>
        <w:tc>
          <w:tcPr>
            <w:tcW w:w="1325" w:type="dxa"/>
            <w:vMerge w:val="continue"/>
            <w:tcBorders>
              <w:left w:val="single" w:color="auto" w:sz="4" w:space="0"/>
              <w:right w:val="single" w:color="auto" w:sz="4" w:space="0"/>
            </w:tcBorders>
            <w:shd w:val="clear" w:color="auto" w:fill="C2D69B"/>
            <w:noWrap w:val="0"/>
            <w:vAlign w:val="center"/>
          </w:tcPr>
          <w:p w14:paraId="2027BD92">
            <w:pPr>
              <w:widowControl/>
              <w:spacing w:line="360" w:lineRule="auto"/>
              <w:jc w:val="center"/>
              <w:rPr>
                <w:rFonts w:hint="eastAsia" w:ascii="微软雅黑" w:hAnsi="微软雅黑" w:eastAsia="微软雅黑" w:cs="微软雅黑"/>
                <w:kern w:val="0"/>
                <w:sz w:val="15"/>
                <w:szCs w:val="15"/>
                <w:lang w:val="en-US" w:eastAsia="zh-CN"/>
              </w:rPr>
            </w:pPr>
          </w:p>
        </w:tc>
      </w:tr>
      <w:tr w14:paraId="60374C5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6787BB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8839CB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Time_End_Minute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535D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099"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773F8D7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End time point-minutes (00-59)</w:t>
            </w:r>
          </w:p>
        </w:tc>
        <w:tc>
          <w:tcPr>
            <w:tcW w:w="1325" w:type="dxa"/>
            <w:vMerge w:val="continue"/>
            <w:tcBorders>
              <w:left w:val="single" w:color="auto" w:sz="4" w:space="0"/>
              <w:bottom w:val="single" w:color="auto" w:sz="4" w:space="0"/>
              <w:right w:val="single" w:color="auto" w:sz="4" w:space="0"/>
            </w:tcBorders>
            <w:shd w:val="clear" w:color="auto" w:fill="D99594"/>
            <w:noWrap w:val="0"/>
            <w:vAlign w:val="center"/>
          </w:tcPr>
          <w:p w14:paraId="4FDDFE0C">
            <w:pPr>
              <w:widowControl/>
              <w:spacing w:line="360" w:lineRule="auto"/>
              <w:jc w:val="center"/>
              <w:rPr>
                <w:rFonts w:hint="eastAsia" w:ascii="微软雅黑" w:hAnsi="微软雅黑" w:eastAsia="微软雅黑" w:cs="微软雅黑"/>
                <w:kern w:val="0"/>
                <w:sz w:val="15"/>
                <w:szCs w:val="15"/>
                <w:lang w:val="en-US" w:eastAsia="zh-CN"/>
              </w:rPr>
            </w:pPr>
          </w:p>
        </w:tc>
      </w:tr>
    </w:tbl>
    <w:p w14:paraId="0FB715B0">
      <w:pPr>
        <w:shd w:val="clear" w:color="auto" w:fill="auto"/>
        <w:spacing w:line="288" w:lineRule="auto"/>
        <w:rPr>
          <w:rFonts w:hint="eastAsia" w:ascii="微软雅黑" w:hAnsi="微软雅黑" w:eastAsia="微软雅黑" w:cs="微软雅黑"/>
          <w:sz w:val="18"/>
          <w:szCs w:val="18"/>
          <w:lang w:val="en-US" w:eastAsia="zh-CN"/>
        </w:rPr>
      </w:pPr>
    </w:p>
    <w:p w14:paraId="321E1CB2">
      <w:pPr>
        <w:outlineLvl w:val="9"/>
        <w:rPr>
          <w:rFonts w:hint="eastAsia" w:ascii="微软雅黑" w:hAnsi="微软雅黑" w:eastAsia="微软雅黑" w:cs="微软雅黑"/>
          <w:sz w:val="18"/>
          <w:szCs w:val="18"/>
          <w:lang w:val="en-US" w:eastAsia="zh-CN"/>
        </w:rPr>
      </w:pPr>
      <w:r>
        <w:rPr>
          <w:rFonts w:hint="eastAsia" w:ascii="微软雅黑" w:hAnsi="微软雅黑" w:cs="微软雅黑"/>
          <w:sz w:val="18"/>
          <w:szCs w:val="18"/>
          <w:lang w:val="en-US" w:eastAsia="zh-CN"/>
        </w:rPr>
        <w:t>eg</w:t>
      </w:r>
      <w:r>
        <w:rPr>
          <w:rFonts w:hint="eastAsia" w:ascii="微软雅黑" w:hAnsi="微软雅黑" w:eastAsia="微软雅黑" w:cs="微软雅黑"/>
          <w:sz w:val="18"/>
          <w:szCs w:val="18"/>
          <w:lang w:val="en-US" w:eastAsia="zh-CN"/>
        </w:rPr>
        <w:t>: Set the 2 time periods as 13:00-15:00 and 22:30-08:00:</w:t>
      </w:r>
    </w:p>
    <w:p w14:paraId="7BE26E7E">
      <w:pPr>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bdbdbdbd 1d 010d000f00 01161e0800 0000000000 0000000000 ff</w:t>
      </w:r>
    </w:p>
    <w:p w14:paraId="5ED03D65">
      <w:pPr>
        <w:outlineLvl w:val="9"/>
        <w:rPr>
          <w:rFonts w:hint="eastAsia" w:ascii="微软雅黑" w:hAnsi="微软雅黑" w:eastAsia="微软雅黑" w:cs="微软雅黑"/>
          <w:b w:val="0"/>
          <w:bCs w:val="0"/>
          <w:color w:val="000000"/>
          <w:kern w:val="2"/>
          <w:sz w:val="24"/>
          <w:szCs w:val="24"/>
          <w:lang w:val="en-US" w:eastAsia="zh-CN" w:bidi="ar-SA"/>
        </w:rPr>
      </w:pPr>
      <w:r>
        <w:rPr>
          <w:rFonts w:hint="eastAsia" w:ascii="微软雅黑" w:hAnsi="微软雅黑" w:eastAsia="微软雅黑" w:cs="微软雅黑"/>
          <w:sz w:val="18"/>
          <w:szCs w:val="18"/>
          <w:lang w:val="en-US" w:eastAsia="zh-CN"/>
        </w:rPr>
        <w:t>After distribution, the sleep analysis data will be reported within the set period, up to 4 periods, without setting. The default reporting time is 21:00 the previous day to 08:00 the next day</w:t>
      </w:r>
    </w:p>
    <w:p w14:paraId="7F13DC2E">
      <w:pPr>
        <w:outlineLvl w:val="9"/>
        <w:rPr>
          <w:rFonts w:hint="eastAsia" w:ascii="微软雅黑" w:hAnsi="微软雅黑" w:eastAsia="微软雅黑" w:cs="微软雅黑"/>
          <w:b w:val="0"/>
          <w:bCs w:val="0"/>
          <w:color w:val="000000"/>
          <w:kern w:val="2"/>
          <w:sz w:val="24"/>
          <w:szCs w:val="24"/>
          <w:lang w:val="en-US" w:eastAsia="zh-CN" w:bidi="ar-SA"/>
        </w:rPr>
      </w:pPr>
    </w:p>
    <w:p w14:paraId="55CAF189">
      <w:pPr>
        <w:pStyle w:val="4"/>
        <w:rPr>
          <w:rFonts w:hint="eastAsia" w:ascii="微软雅黑" w:hAnsi="微软雅黑" w:eastAsia="微软雅黑" w:cs="微软雅黑"/>
          <w:sz w:val="30"/>
          <w:szCs w:val="30"/>
          <w:lang w:val="en-US" w:eastAsia="zh-CN"/>
        </w:rPr>
      </w:pPr>
      <w:bookmarkStart w:id="161" w:name="_Toc23414"/>
      <w:r>
        <w:rPr>
          <w:rFonts w:hint="eastAsia" w:ascii="微软雅黑" w:hAnsi="微软雅黑" w:eastAsia="微软雅黑" w:cs="微软雅黑"/>
          <w:sz w:val="30"/>
          <w:szCs w:val="30"/>
          <w:lang w:val="en-US" w:eastAsia="zh-CN"/>
        </w:rPr>
        <w:t>5.1.10 Hardware Settings（0XCE23）</w:t>
      </w:r>
      <w:bookmarkEnd w:id="161"/>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197F317D">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3BB0D25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796FB4B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2836A01F">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652DB76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B982A3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431EFC5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71AC1521">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0E3282FE">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006494D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0A304AE4">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498B2311">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tbl>
      <w:tblPr>
        <w:tblStyle w:val="28"/>
        <w:tblW w:w="6738" w:type="dxa"/>
        <w:jc w:val="center"/>
        <w:tblLayout w:type="fixed"/>
        <w:tblCellMar>
          <w:top w:w="0" w:type="dxa"/>
          <w:left w:w="108" w:type="dxa"/>
          <w:bottom w:w="0" w:type="dxa"/>
          <w:right w:w="108" w:type="dxa"/>
        </w:tblCellMar>
      </w:tblPr>
      <w:tblGrid>
        <w:gridCol w:w="992"/>
        <w:gridCol w:w="1560"/>
        <w:gridCol w:w="784"/>
        <w:gridCol w:w="3402"/>
      </w:tblGrid>
      <w:tr w14:paraId="6D97C6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6BA4860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124D9D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784" w:type="dxa"/>
            <w:tcBorders>
              <w:top w:val="single" w:color="auto" w:sz="4" w:space="0"/>
              <w:left w:val="single" w:color="auto" w:sz="4" w:space="0"/>
              <w:bottom w:val="single" w:color="auto" w:sz="4" w:space="0"/>
              <w:right w:val="single" w:color="auto" w:sz="4" w:space="0"/>
            </w:tcBorders>
            <w:noWrap w:val="0"/>
            <w:vAlign w:val="center"/>
          </w:tcPr>
          <w:p w14:paraId="370978E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402" w:type="dxa"/>
            <w:tcBorders>
              <w:top w:val="single" w:color="auto" w:sz="4" w:space="0"/>
              <w:left w:val="single" w:color="auto" w:sz="4" w:space="0"/>
              <w:bottom w:val="single" w:color="auto" w:sz="4" w:space="0"/>
              <w:right w:val="single" w:color="auto" w:sz="4" w:space="0"/>
            </w:tcBorders>
            <w:noWrap w:val="0"/>
            <w:vAlign w:val="center"/>
          </w:tcPr>
          <w:p w14:paraId="1DD531D3">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7F39568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2A2261E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9B25D26">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78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35B0979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4158334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0x23</w:t>
            </w:r>
          </w:p>
        </w:tc>
      </w:tr>
      <w:tr w14:paraId="1542BDD7">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7083D27">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1560"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61FAD6F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78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0C935A4C">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86742B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5B8F5168">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43E260E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1560"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99AC0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78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7E34B884">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40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9BE1F67">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 command length </w:t>
            </w:r>
          </w:p>
        </w:tc>
      </w:tr>
      <w:tr w14:paraId="55FE8EF5">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11C21A6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w:t>
            </w:r>
          </w:p>
        </w:tc>
        <w:tc>
          <w:tcPr>
            <w:tcW w:w="1560"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EBF53AC">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Motor Type</w:t>
            </w:r>
          </w:p>
        </w:tc>
        <w:tc>
          <w:tcPr>
            <w:tcW w:w="78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277421E">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40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47C6158F">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Settings type: 1. Shock duration is-0x00</w:t>
            </w:r>
          </w:p>
        </w:tc>
      </w:tr>
      <w:tr w14:paraId="33E51C7A">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3C41D2D">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U32</w:t>
            </w:r>
          </w:p>
        </w:tc>
        <w:tc>
          <w:tcPr>
            <w:tcW w:w="1560"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6335715">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Value</w:t>
            </w:r>
          </w:p>
        </w:tc>
        <w:tc>
          <w:tcPr>
            <w:tcW w:w="78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15A6231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4</w:t>
            </w:r>
          </w:p>
        </w:tc>
        <w:tc>
          <w:tcPr>
            <w:tcW w:w="340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6FE95CA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Set content: 1. Shof duration (in milliseconds, range 0-60 seconds)</w:t>
            </w:r>
          </w:p>
        </w:tc>
      </w:tr>
    </w:tbl>
    <w:p w14:paraId="1BBD6C18">
      <w:pPr>
        <w:shd w:val="clear" w:color="auto" w:fill="auto"/>
        <w:spacing w:line="288" w:lineRule="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Set the default global vibration time of the device to 1.5 seconds (1500 ms):</w:t>
      </w:r>
    </w:p>
    <w:p w14:paraId="021A1840">
      <w:pPr>
        <w:shd w:val="clear" w:color="auto" w:fill="auto"/>
        <w:spacing w:line="288" w:lineRule="auto"/>
        <w:rPr>
          <w:rFonts w:hint="eastAsia" w:ascii="微软雅黑" w:hAnsi="微软雅黑" w:eastAsia="微软雅黑" w:cs="微软雅黑"/>
          <w:sz w:val="18"/>
          <w:szCs w:val="18"/>
          <w:shd w:val="clear" w:color="auto" w:fill="D99594"/>
          <w:lang w:val="en-US" w:eastAsia="zh-CN"/>
        </w:rPr>
      </w:pPr>
      <w:r>
        <w:rPr>
          <w:rFonts w:hint="eastAsia" w:ascii="微软雅黑" w:hAnsi="微软雅黑" w:eastAsia="微软雅黑" w:cs="微软雅黑"/>
          <w:sz w:val="18"/>
          <w:szCs w:val="18"/>
          <w:lang w:val="en-US" w:eastAsia="zh-CN"/>
        </w:rPr>
        <w:t xml:space="preserve">bdbdbdbd </w:t>
      </w:r>
      <w:r>
        <w:rPr>
          <w:rFonts w:hint="eastAsia" w:ascii="微软雅黑" w:hAnsi="微软雅黑" w:eastAsia="微软雅黑" w:cs="微软雅黑"/>
          <w:color w:val="FF0000"/>
          <w:sz w:val="18"/>
          <w:szCs w:val="18"/>
          <w:lang w:val="en-US" w:eastAsia="zh-CN"/>
        </w:rPr>
        <w:t xml:space="preserve">ce </w:t>
      </w:r>
      <w:r>
        <w:rPr>
          <w:rFonts w:hint="eastAsia" w:ascii="微软雅黑" w:hAnsi="微软雅黑" w:eastAsia="微软雅黑" w:cs="微软雅黑"/>
          <w:sz w:val="18"/>
          <w:szCs w:val="18"/>
          <w:shd w:val="clear" w:color="auto" w:fill="FABF8F"/>
          <w:lang w:val="en-US" w:eastAsia="zh-CN"/>
        </w:rPr>
        <w:t>23</w:t>
      </w:r>
      <w:r>
        <w:rPr>
          <w:rFonts w:hint="eastAsia" w:ascii="微软雅黑" w:hAnsi="微软雅黑" w:eastAsia="微软雅黑" w:cs="微软雅黑"/>
          <w:sz w:val="18"/>
          <w:szCs w:val="18"/>
          <w:shd w:val="clear" w:color="auto" w:fill="92CDDC"/>
          <w:lang w:val="en-US" w:eastAsia="zh-CN"/>
        </w:rPr>
        <w:t>00</w:t>
      </w:r>
      <w:r>
        <w:rPr>
          <w:rFonts w:hint="eastAsia" w:ascii="微软雅黑" w:hAnsi="微软雅黑" w:eastAsia="微软雅黑" w:cs="微软雅黑"/>
          <w:sz w:val="18"/>
          <w:szCs w:val="18"/>
          <w:shd w:val="clear" w:color="auto" w:fill="B2A1C7"/>
          <w:lang w:val="en-US" w:eastAsia="zh-CN"/>
        </w:rPr>
        <w:t>0500</w:t>
      </w:r>
      <w:r>
        <w:rPr>
          <w:rFonts w:hint="eastAsia" w:ascii="微软雅黑" w:hAnsi="微软雅黑" w:eastAsia="微软雅黑" w:cs="微软雅黑"/>
          <w:sz w:val="18"/>
          <w:szCs w:val="18"/>
          <w:shd w:val="clear" w:color="auto" w:fill="auto"/>
          <w:lang w:val="en-US" w:eastAsia="zh-CN"/>
        </w:rPr>
        <w:t xml:space="preserve"> </w:t>
      </w:r>
      <w:r>
        <w:rPr>
          <w:rFonts w:hint="eastAsia" w:ascii="微软雅黑" w:hAnsi="微软雅黑" w:eastAsia="微软雅黑" w:cs="微软雅黑"/>
          <w:sz w:val="18"/>
          <w:szCs w:val="18"/>
          <w:shd w:val="clear" w:color="auto" w:fill="C2D69B"/>
          <w:lang w:val="en-US" w:eastAsia="zh-CN"/>
        </w:rPr>
        <w:t>00</w:t>
      </w:r>
      <w:r>
        <w:rPr>
          <w:rFonts w:hint="eastAsia" w:ascii="微软雅黑" w:hAnsi="微软雅黑" w:eastAsia="微软雅黑" w:cs="微软雅黑"/>
          <w:sz w:val="18"/>
          <w:szCs w:val="18"/>
          <w:shd w:val="clear" w:color="auto" w:fill="D99594"/>
          <w:lang w:val="en-US" w:eastAsia="zh-CN"/>
        </w:rPr>
        <w:t>dc050000</w:t>
      </w:r>
      <w:r>
        <w:rPr>
          <w:rFonts w:hint="eastAsia" w:ascii="微软雅黑" w:hAnsi="微软雅黑" w:eastAsia="微软雅黑" w:cs="微软雅黑"/>
          <w:sz w:val="18"/>
          <w:szCs w:val="18"/>
          <w:shd w:val="clear" w:color="auto" w:fill="auto"/>
          <w:lang w:val="en-US" w:eastAsia="zh-CN"/>
        </w:rPr>
        <w:t xml:space="preserve"> ff</w:t>
      </w:r>
    </w:p>
    <w:p w14:paraId="0B754754">
      <w:pPr>
        <w:outlineLvl w:val="9"/>
        <w:rPr>
          <w:rFonts w:hint="eastAsia" w:ascii="微软雅黑" w:hAnsi="微软雅黑" w:eastAsia="微软雅黑" w:cs="微软雅黑"/>
          <w:b/>
          <w:bCs/>
          <w:color w:val="000000"/>
          <w:kern w:val="2"/>
          <w:sz w:val="32"/>
          <w:szCs w:val="32"/>
          <w:lang w:val="en-US" w:eastAsia="zh-CN" w:bidi="ar-SA"/>
        </w:rPr>
      </w:pPr>
    </w:p>
    <w:p w14:paraId="108CC029">
      <w:pPr>
        <w:outlineLvl w:val="9"/>
        <w:rPr>
          <w:rFonts w:hint="eastAsia" w:ascii="微软雅黑" w:hAnsi="微软雅黑" w:eastAsia="微软雅黑" w:cs="微软雅黑"/>
          <w:b/>
          <w:bCs/>
          <w:color w:val="000000"/>
          <w:kern w:val="2"/>
          <w:sz w:val="32"/>
          <w:szCs w:val="32"/>
          <w:lang w:val="en-US" w:eastAsia="zh-CN" w:bidi="ar-SA"/>
        </w:rPr>
      </w:pPr>
    </w:p>
    <w:p w14:paraId="1A74A24E">
      <w:pPr>
        <w:pStyle w:val="4"/>
        <w:rPr>
          <w:rFonts w:hint="eastAsia" w:ascii="微软雅黑" w:hAnsi="微软雅黑" w:eastAsia="微软雅黑" w:cs="微软雅黑"/>
          <w:sz w:val="30"/>
          <w:szCs w:val="30"/>
          <w:lang w:val="en-US" w:eastAsia="zh-CN"/>
        </w:rPr>
      </w:pPr>
      <w:bookmarkStart w:id="162" w:name="_Toc29551"/>
      <w:r>
        <w:rPr>
          <w:rFonts w:hint="eastAsia" w:ascii="微软雅黑" w:hAnsi="微软雅黑" w:eastAsia="微软雅黑" w:cs="微软雅黑"/>
          <w:sz w:val="30"/>
          <w:szCs w:val="30"/>
          <w:lang w:val="en-US" w:eastAsia="zh-CN"/>
        </w:rPr>
        <w:t>5.1.11 Equipment alarm setting（0XCE03）</w:t>
      </w:r>
      <w:bookmarkEnd w:id="162"/>
    </w:p>
    <w:tbl>
      <w:tblPr>
        <w:tblStyle w:val="28"/>
        <w:tblW w:w="8504" w:type="dxa"/>
        <w:jc w:val="center"/>
        <w:tblLayout w:type="fixed"/>
        <w:tblCellMar>
          <w:top w:w="0" w:type="dxa"/>
          <w:left w:w="108" w:type="dxa"/>
          <w:bottom w:w="0" w:type="dxa"/>
          <w:right w:w="108" w:type="dxa"/>
        </w:tblCellMar>
      </w:tblPr>
      <w:tblGrid>
        <w:gridCol w:w="1985"/>
        <w:gridCol w:w="2085"/>
        <w:gridCol w:w="4434"/>
      </w:tblGrid>
      <w:tr w14:paraId="76BC66BC">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noWrap w:val="0"/>
            <w:vAlign w:val="center"/>
          </w:tcPr>
          <w:p w14:paraId="73D65A5A">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w:t>
            </w:r>
            <w:r>
              <w:rPr>
                <w:rFonts w:hint="eastAsia" w:ascii="微软雅黑" w:hAnsi="微软雅黑" w:eastAsia="微软雅黑" w:cs="微软雅黑"/>
                <w:kern w:val="0"/>
                <w:sz w:val="18"/>
                <w:szCs w:val="18"/>
                <w:lang w:val="en-US" w:eastAsia="zh-CN"/>
              </w:rPr>
              <w:t>s</w:t>
            </w:r>
            <w:r>
              <w:rPr>
                <w:rFonts w:hint="eastAsia" w:ascii="微软雅黑" w:hAnsi="微软雅黑" w:eastAsia="微软雅黑" w:cs="微软雅黑"/>
                <w:kern w:val="0"/>
                <w:sz w:val="18"/>
                <w:szCs w:val="18"/>
              </w:rPr>
              <w:t>cription</w:t>
            </w:r>
          </w:p>
        </w:tc>
        <w:tc>
          <w:tcPr>
            <w:tcW w:w="6519" w:type="dxa"/>
            <w:gridSpan w:val="2"/>
            <w:tcBorders>
              <w:top w:val="single" w:color="auto" w:sz="4" w:space="0"/>
              <w:left w:val="single" w:color="auto" w:sz="4" w:space="0"/>
              <w:bottom w:val="single" w:color="auto" w:sz="4" w:space="0"/>
              <w:right w:val="single" w:color="auto" w:sz="4" w:space="0"/>
            </w:tcBorders>
            <w:noWrap w:val="0"/>
            <w:vAlign w:val="center"/>
          </w:tcPr>
          <w:p w14:paraId="20EFB339">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Server=&gt;Terminal</w:t>
            </w:r>
          </w:p>
        </w:tc>
      </w:tr>
      <w:tr w14:paraId="410EE84B">
        <w:tblPrEx>
          <w:tblCellMar>
            <w:top w:w="0" w:type="dxa"/>
            <w:left w:w="108" w:type="dxa"/>
            <w:bottom w:w="0" w:type="dxa"/>
            <w:right w:w="108" w:type="dxa"/>
          </w:tblCellMar>
        </w:tblPrEx>
        <w:trPr>
          <w:trHeight w:val="285" w:hRule="atLeast"/>
          <w:jc w:val="center"/>
        </w:trPr>
        <w:tc>
          <w:tcPr>
            <w:tcW w:w="1985" w:type="dxa"/>
            <w:vMerge w:val="restart"/>
            <w:tcBorders>
              <w:top w:val="single" w:color="auto" w:sz="4" w:space="0"/>
              <w:left w:val="single" w:color="auto" w:sz="4" w:space="0"/>
              <w:bottom w:val="single" w:color="auto" w:sz="4" w:space="0"/>
              <w:right w:val="single" w:color="auto" w:sz="4" w:space="0"/>
            </w:tcBorders>
            <w:noWrap w:val="0"/>
            <w:vAlign w:val="center"/>
          </w:tcPr>
          <w:p w14:paraId="7541AACB">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structure</w:t>
            </w:r>
          </w:p>
        </w:tc>
        <w:tc>
          <w:tcPr>
            <w:tcW w:w="2085" w:type="dxa"/>
            <w:tcBorders>
              <w:top w:val="single" w:color="auto" w:sz="4" w:space="0"/>
              <w:left w:val="single" w:color="auto" w:sz="4" w:space="0"/>
              <w:bottom w:val="single" w:color="auto" w:sz="4" w:space="0"/>
              <w:right w:val="single" w:color="auto" w:sz="4" w:space="0"/>
            </w:tcBorders>
            <w:noWrap w:val="0"/>
            <w:vAlign w:val="center"/>
          </w:tcPr>
          <w:p w14:paraId="7A248F8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Hearer</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80F26CE">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Message ID</w:t>
            </w:r>
          </w:p>
        </w:tc>
      </w:tr>
      <w:tr w14:paraId="17DDC8FC">
        <w:tblPrEx>
          <w:tblCellMar>
            <w:top w:w="0" w:type="dxa"/>
            <w:left w:w="108" w:type="dxa"/>
            <w:bottom w:w="0" w:type="dxa"/>
            <w:right w:w="108" w:type="dxa"/>
          </w:tblCellMar>
        </w:tblPrEx>
        <w:trPr>
          <w:trHeight w:val="285" w:hRule="atLeast"/>
          <w:jc w:val="center"/>
        </w:trPr>
        <w:tc>
          <w:tcPr>
            <w:tcW w:w="1985" w:type="dxa"/>
            <w:vMerge w:val="continue"/>
            <w:tcBorders>
              <w:top w:val="single" w:color="auto" w:sz="4" w:space="0"/>
              <w:left w:val="single" w:color="auto" w:sz="4" w:space="0"/>
              <w:bottom w:val="single" w:color="auto" w:sz="4" w:space="0"/>
              <w:right w:val="single" w:color="auto" w:sz="4" w:space="0"/>
            </w:tcBorders>
            <w:noWrap w:val="0"/>
            <w:vAlign w:val="center"/>
          </w:tcPr>
          <w:p w14:paraId="7EE2EF89">
            <w:pPr>
              <w:widowControl/>
              <w:spacing w:line="360" w:lineRule="auto"/>
              <w:jc w:val="center"/>
              <w:rPr>
                <w:rFonts w:hint="eastAsia" w:ascii="微软雅黑" w:hAnsi="微软雅黑" w:eastAsia="微软雅黑" w:cs="微软雅黑"/>
                <w:kern w:val="0"/>
                <w:sz w:val="18"/>
                <w:szCs w:val="18"/>
              </w:rPr>
            </w:pPr>
          </w:p>
        </w:tc>
        <w:tc>
          <w:tcPr>
            <w:tcW w:w="2085" w:type="dxa"/>
            <w:tcBorders>
              <w:top w:val="single" w:color="auto" w:sz="4" w:space="0"/>
              <w:left w:val="single" w:color="auto" w:sz="4" w:space="0"/>
              <w:bottom w:val="single" w:color="auto" w:sz="4" w:space="0"/>
              <w:right w:val="single" w:color="auto" w:sz="4" w:space="0"/>
            </w:tcBorders>
            <w:noWrap w:val="0"/>
            <w:vAlign w:val="center"/>
          </w:tcPr>
          <w:p w14:paraId="5C4F1FC7">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lang w:val="en-US" w:eastAsia="zh-CN"/>
              </w:rPr>
              <w:t>T</w:t>
            </w:r>
            <w:r>
              <w:rPr>
                <w:rFonts w:hint="eastAsia" w:ascii="微软雅黑" w:hAnsi="微软雅黑" w:eastAsia="微软雅黑" w:cs="微软雅黑"/>
                <w:kern w:val="0"/>
                <w:sz w:val="18"/>
                <w:szCs w:val="18"/>
              </w:rPr>
              <w:t>oken</w:t>
            </w:r>
          </w:p>
        </w:tc>
        <w:tc>
          <w:tcPr>
            <w:tcW w:w="4434" w:type="dxa"/>
            <w:tcBorders>
              <w:top w:val="single" w:color="auto" w:sz="4" w:space="0"/>
              <w:left w:val="single" w:color="auto" w:sz="4" w:space="0"/>
              <w:bottom w:val="single" w:color="auto" w:sz="4" w:space="0"/>
              <w:right w:val="single" w:color="auto" w:sz="4" w:space="0"/>
            </w:tcBorders>
            <w:noWrap w:val="0"/>
            <w:vAlign w:val="center"/>
          </w:tcPr>
          <w:p w14:paraId="65F61662">
            <w:pPr>
              <w:widowControl/>
              <w:spacing w:line="360" w:lineRule="auto"/>
              <w:jc w:val="center"/>
              <w:rPr>
                <w:rFonts w:hint="eastAsia" w:ascii="微软雅黑" w:hAnsi="微软雅黑" w:eastAsia="微软雅黑" w:cs="微软雅黑"/>
                <w:color w:val="FF0000"/>
                <w:kern w:val="0"/>
                <w:sz w:val="18"/>
                <w:szCs w:val="18"/>
                <w:lang w:val="en-US" w:eastAsia="zh-CN"/>
              </w:rPr>
            </w:pPr>
            <w:r>
              <w:rPr>
                <w:rFonts w:hint="eastAsia" w:ascii="微软雅黑" w:hAnsi="微软雅黑" w:eastAsia="微软雅黑" w:cs="微软雅黑"/>
                <w:color w:val="FF0000"/>
                <w:kern w:val="0"/>
                <w:sz w:val="18"/>
                <w:szCs w:val="18"/>
              </w:rPr>
              <w:t>0x</w:t>
            </w:r>
            <w:r>
              <w:rPr>
                <w:rFonts w:hint="eastAsia" w:ascii="微软雅黑" w:hAnsi="微软雅黑" w:eastAsia="微软雅黑" w:cs="微软雅黑"/>
                <w:color w:val="FF0000"/>
                <w:kern w:val="0"/>
                <w:sz w:val="18"/>
                <w:szCs w:val="18"/>
                <w:lang w:val="en-US" w:eastAsia="zh-CN"/>
              </w:rPr>
              <w:t>CE</w:t>
            </w:r>
          </w:p>
        </w:tc>
      </w:tr>
    </w:tbl>
    <w:p w14:paraId="2F42DE84">
      <w:pPr>
        <w:pStyle w:val="51"/>
        <w:spacing w:line="360" w:lineRule="auto"/>
        <w:ind w:left="0" w:leftChars="0" w:firstLine="0" w:firstLineChars="0"/>
        <w:jc w:val="both"/>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Valid：00--good through </w:t>
      </w:r>
    </w:p>
    <w:p w14:paraId="4B4DE7B5">
      <w:pPr>
        <w:pStyle w:val="51"/>
        <w:spacing w:line="360" w:lineRule="auto"/>
        <w:ind w:left="0" w:leftChars="0" w:firstLine="0" w:firstLineChars="0"/>
        <w:jc w:val="both"/>
        <w:rPr>
          <w:rFonts w:hint="eastAsia" w:ascii="微软雅黑" w:hAnsi="微软雅黑" w:eastAsia="微软雅黑" w:cs="微软雅黑"/>
          <w:szCs w:val="21"/>
          <w:lang w:val="en-US" w:eastAsia="zh-CN"/>
        </w:rPr>
      </w:pPr>
    </w:p>
    <w:tbl>
      <w:tblPr>
        <w:tblStyle w:val="28"/>
        <w:tblW w:w="7546" w:type="dxa"/>
        <w:jc w:val="center"/>
        <w:tblLayout w:type="fixed"/>
        <w:tblCellMar>
          <w:top w:w="0" w:type="dxa"/>
          <w:left w:w="108" w:type="dxa"/>
          <w:bottom w:w="0" w:type="dxa"/>
          <w:right w:w="108" w:type="dxa"/>
        </w:tblCellMar>
      </w:tblPr>
      <w:tblGrid>
        <w:gridCol w:w="992"/>
        <w:gridCol w:w="2104"/>
        <w:gridCol w:w="623"/>
        <w:gridCol w:w="3827"/>
      </w:tblGrid>
      <w:tr w14:paraId="53ECD8B4">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noWrap w:val="0"/>
            <w:vAlign w:val="center"/>
          </w:tcPr>
          <w:p w14:paraId="04AE1476">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Format</w:t>
            </w:r>
          </w:p>
        </w:tc>
        <w:tc>
          <w:tcPr>
            <w:tcW w:w="2104" w:type="dxa"/>
            <w:tcBorders>
              <w:top w:val="single" w:color="auto" w:sz="4" w:space="0"/>
              <w:left w:val="single" w:color="auto" w:sz="4" w:space="0"/>
              <w:bottom w:val="single" w:color="auto" w:sz="4" w:space="0"/>
              <w:right w:val="single" w:color="auto" w:sz="4" w:space="0"/>
            </w:tcBorders>
            <w:noWrap w:val="0"/>
            <w:vAlign w:val="center"/>
          </w:tcPr>
          <w:p w14:paraId="24A69591">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Name</w:t>
            </w:r>
          </w:p>
        </w:tc>
        <w:tc>
          <w:tcPr>
            <w:tcW w:w="623" w:type="dxa"/>
            <w:tcBorders>
              <w:top w:val="single" w:color="auto" w:sz="4" w:space="0"/>
              <w:left w:val="single" w:color="auto" w:sz="4" w:space="0"/>
              <w:bottom w:val="single" w:color="auto" w:sz="4" w:space="0"/>
              <w:right w:val="single" w:color="auto" w:sz="4" w:space="0"/>
            </w:tcBorders>
            <w:noWrap w:val="0"/>
            <w:vAlign w:val="center"/>
          </w:tcPr>
          <w:p w14:paraId="1B6BCA70">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Unit</w:t>
            </w:r>
          </w:p>
        </w:tc>
        <w:tc>
          <w:tcPr>
            <w:tcW w:w="3827" w:type="dxa"/>
            <w:tcBorders>
              <w:top w:val="single" w:color="auto" w:sz="4" w:space="0"/>
              <w:left w:val="single" w:color="auto" w:sz="4" w:space="0"/>
              <w:bottom w:val="single" w:color="auto" w:sz="4" w:space="0"/>
              <w:right w:val="single" w:color="auto" w:sz="4" w:space="0"/>
            </w:tcBorders>
            <w:noWrap w:val="0"/>
            <w:vAlign w:val="center"/>
          </w:tcPr>
          <w:p w14:paraId="46ED8D0F">
            <w:pPr>
              <w:widowControl/>
              <w:spacing w:line="360" w:lineRule="auto"/>
              <w:jc w:val="center"/>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Decription</w:t>
            </w:r>
          </w:p>
        </w:tc>
      </w:tr>
      <w:tr w14:paraId="33A318FB">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604DCD3C">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5C45C5DB">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Type</w:t>
            </w:r>
          </w:p>
        </w:tc>
        <w:tc>
          <w:tcPr>
            <w:tcW w:w="623"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06A0431D">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FABF8F"/>
            <w:noWrap w:val="0"/>
            <w:vAlign w:val="center"/>
          </w:tcPr>
          <w:p w14:paraId="74A0B52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w:t>
            </w:r>
          </w:p>
        </w:tc>
      </w:tr>
      <w:tr w14:paraId="341B583C">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5D8DF84A">
            <w:pPr>
              <w:widowControl/>
              <w:spacing w:line="360" w:lineRule="auto"/>
              <w:jc w:val="center"/>
              <w:rPr>
                <w:rFonts w:hint="eastAsia" w:ascii="微软雅黑" w:hAnsi="微软雅黑" w:eastAsia="微软雅黑" w:cs="微软雅黑"/>
                <w:kern w:val="0"/>
                <w:sz w:val="15"/>
                <w:szCs w:val="15"/>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rPr>
              <w:t>8</w:t>
            </w:r>
          </w:p>
        </w:tc>
        <w:tc>
          <w:tcPr>
            <w:tcW w:w="2104"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416B7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Valid</w:t>
            </w:r>
          </w:p>
        </w:tc>
        <w:tc>
          <w:tcPr>
            <w:tcW w:w="623"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33C8810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w:t>
            </w:r>
          </w:p>
        </w:tc>
        <w:tc>
          <w:tcPr>
            <w:tcW w:w="3827" w:type="dxa"/>
            <w:tcBorders>
              <w:top w:val="single" w:color="auto" w:sz="4" w:space="0"/>
              <w:left w:val="single" w:color="auto" w:sz="4" w:space="0"/>
              <w:bottom w:val="single" w:color="auto" w:sz="4" w:space="0"/>
              <w:right w:val="single" w:color="auto" w:sz="4" w:space="0"/>
            </w:tcBorders>
            <w:shd w:val="clear" w:color="auto" w:fill="92CDDC"/>
            <w:noWrap w:val="0"/>
            <w:vAlign w:val="center"/>
          </w:tcPr>
          <w:p w14:paraId="1C8081B5">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0x00</w:t>
            </w:r>
          </w:p>
        </w:tc>
      </w:tr>
      <w:tr w14:paraId="698E883D">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41A4266">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rPr>
              <w:t>U</w:t>
            </w:r>
            <w:r>
              <w:rPr>
                <w:rFonts w:hint="eastAsia" w:ascii="微软雅黑" w:hAnsi="微软雅黑" w:eastAsia="微软雅黑" w:cs="微软雅黑"/>
                <w:kern w:val="0"/>
                <w:sz w:val="15"/>
                <w:szCs w:val="15"/>
                <w:lang w:val="en-US" w:eastAsia="zh-CN"/>
              </w:rPr>
              <w:t>16</w:t>
            </w:r>
          </w:p>
        </w:tc>
        <w:tc>
          <w:tcPr>
            <w:tcW w:w="2104"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12235143">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Cfg Len</w:t>
            </w:r>
          </w:p>
        </w:tc>
        <w:tc>
          <w:tcPr>
            <w:tcW w:w="623"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3B78609">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w:t>
            </w:r>
          </w:p>
        </w:tc>
        <w:tc>
          <w:tcPr>
            <w:tcW w:w="3827" w:type="dxa"/>
            <w:tcBorders>
              <w:top w:val="single" w:color="auto" w:sz="4" w:space="0"/>
              <w:left w:val="single" w:color="auto" w:sz="4" w:space="0"/>
              <w:bottom w:val="single" w:color="auto" w:sz="4" w:space="0"/>
              <w:right w:val="single" w:color="auto" w:sz="4" w:space="0"/>
            </w:tcBorders>
            <w:shd w:val="clear" w:color="auto" w:fill="B2A1C7"/>
            <w:noWrap w:val="0"/>
            <w:vAlign w:val="center"/>
          </w:tcPr>
          <w:p w14:paraId="566092E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 xml:space="preserve">command length </w:t>
            </w:r>
          </w:p>
        </w:tc>
      </w:tr>
      <w:tr w14:paraId="74C19C4E">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5283FE0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U8*N</w:t>
            </w:r>
          </w:p>
        </w:tc>
        <w:tc>
          <w:tcPr>
            <w:tcW w:w="2104"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79C3138D">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[Bit7] Enable</w:t>
            </w:r>
          </w:p>
          <w:p w14:paraId="72ED4978">
            <w:pPr>
              <w:widowControl/>
              <w:spacing w:line="360" w:lineRule="auto"/>
              <w:jc w:val="center"/>
              <w:rPr>
                <w:rFonts w:hint="eastAsia" w:ascii="微软雅黑" w:hAnsi="微软雅黑" w:eastAsia="微软雅黑" w:cs="微软雅黑"/>
                <w:kern w:val="0"/>
                <w:sz w:val="15"/>
                <w:szCs w:val="15"/>
                <w:lang w:val="en-US" w:eastAsia="zh-CN" w:bidi="ar-SA"/>
              </w:rPr>
            </w:pPr>
            <w:r>
              <w:rPr>
                <w:rFonts w:hint="eastAsia" w:ascii="微软雅黑" w:hAnsi="微软雅黑" w:eastAsia="微软雅黑" w:cs="微软雅黑"/>
                <w:kern w:val="0"/>
                <w:sz w:val="15"/>
                <w:szCs w:val="15"/>
                <w:lang w:val="en-US"/>
              </w:rPr>
              <w:t>[Bit6 - 0] Threshold Type</w:t>
            </w:r>
          </w:p>
        </w:tc>
        <w:tc>
          <w:tcPr>
            <w:tcW w:w="623"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04C58DA5">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1*N</w:t>
            </w:r>
          </w:p>
        </w:tc>
        <w:tc>
          <w:tcPr>
            <w:tcW w:w="3827" w:type="dxa"/>
            <w:tcBorders>
              <w:top w:val="single" w:color="auto" w:sz="4" w:space="0"/>
              <w:left w:val="single" w:color="auto" w:sz="4" w:space="0"/>
              <w:bottom w:val="single" w:color="auto" w:sz="4" w:space="0"/>
              <w:right w:val="single" w:color="auto" w:sz="4" w:space="0"/>
            </w:tcBorders>
            <w:shd w:val="clear" w:color="auto" w:fill="C2D69B"/>
            <w:noWrap w:val="0"/>
            <w:vAlign w:val="center"/>
          </w:tcPr>
          <w:p w14:paraId="277C3A7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Whether [Bit 7] enables the threshold detection of this type</w:t>
            </w:r>
          </w:p>
          <w:p w14:paraId="2193DD4C">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[Bit 6-0] Set the threshold type:</w:t>
            </w:r>
          </w:p>
          <w:p w14:paraId="05C86951">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0x01 Heart rate, 0x02 SBP (SBP)</w:t>
            </w:r>
          </w:p>
          <w:p w14:paraId="58EE545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0x03 diastolic blood pressure (DBP), 0x04 blood oxygen</w:t>
            </w:r>
          </w:p>
          <w:p w14:paraId="78B54F59">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0x05 Temperature (threshold in * 10, say 37.3,373)</w:t>
            </w:r>
          </w:p>
        </w:tc>
      </w:tr>
      <w:tr w14:paraId="7AC48F51">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54A30CA">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29C4429A">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Min</w:t>
            </w:r>
          </w:p>
        </w:tc>
        <w:tc>
          <w:tcPr>
            <w:tcW w:w="623"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5DD87DD0">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D99594"/>
            <w:noWrap w:val="0"/>
            <w:vAlign w:val="center"/>
          </w:tcPr>
          <w:p w14:paraId="072097BE">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Lower Threshold (only when threshold detection is enabled)</w:t>
            </w:r>
          </w:p>
        </w:tc>
      </w:tr>
      <w:tr w14:paraId="398EBA8F">
        <w:tblPrEx>
          <w:tblCellMar>
            <w:top w:w="0" w:type="dxa"/>
            <w:left w:w="108" w:type="dxa"/>
            <w:bottom w:w="0" w:type="dxa"/>
            <w:right w:w="108" w:type="dxa"/>
          </w:tblCellMar>
        </w:tblPrEx>
        <w:trPr>
          <w:trHeight w:val="285" w:hRule="atLeast"/>
          <w:jc w:val="center"/>
        </w:trPr>
        <w:tc>
          <w:tcPr>
            <w:tcW w:w="992"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952E1FB">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I16*N</w:t>
            </w:r>
          </w:p>
        </w:tc>
        <w:tc>
          <w:tcPr>
            <w:tcW w:w="2104"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12E2658F">
            <w:pPr>
              <w:widowControl/>
              <w:spacing w:line="360" w:lineRule="auto"/>
              <w:jc w:val="center"/>
              <w:rPr>
                <w:rFonts w:hint="eastAsia" w:ascii="微软雅黑" w:hAnsi="微软雅黑" w:eastAsia="微软雅黑" w:cs="微软雅黑"/>
                <w:kern w:val="0"/>
                <w:sz w:val="15"/>
                <w:szCs w:val="15"/>
                <w:lang w:val="en-US"/>
              </w:rPr>
            </w:pPr>
            <w:r>
              <w:rPr>
                <w:rFonts w:hint="eastAsia" w:ascii="微软雅黑" w:hAnsi="微软雅黑" w:eastAsia="微软雅黑" w:cs="微软雅黑"/>
                <w:kern w:val="0"/>
                <w:sz w:val="15"/>
                <w:szCs w:val="15"/>
                <w:lang w:val="en-US"/>
              </w:rPr>
              <w:t>Threshold Max</w:t>
            </w:r>
          </w:p>
        </w:tc>
        <w:tc>
          <w:tcPr>
            <w:tcW w:w="623"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7B87094B">
            <w:pPr>
              <w:widowControl/>
              <w:spacing w:line="360" w:lineRule="auto"/>
              <w:jc w:val="center"/>
              <w:rPr>
                <w:rFonts w:hint="eastAsia" w:ascii="微软雅黑" w:hAnsi="微软雅黑" w:eastAsia="微软雅黑" w:cs="微软雅黑"/>
                <w:color w:val="auto"/>
                <w:kern w:val="0"/>
                <w:sz w:val="15"/>
                <w:szCs w:val="15"/>
                <w:highlight w:val="none"/>
                <w:lang w:val="en-US" w:eastAsia="zh-CN"/>
              </w:rPr>
            </w:pPr>
            <w:r>
              <w:rPr>
                <w:rFonts w:hint="eastAsia" w:ascii="微软雅黑" w:hAnsi="微软雅黑" w:eastAsia="微软雅黑" w:cs="微软雅黑"/>
                <w:color w:val="auto"/>
                <w:kern w:val="0"/>
                <w:sz w:val="15"/>
                <w:szCs w:val="15"/>
                <w:highlight w:val="none"/>
                <w:lang w:val="en-US" w:eastAsia="zh-CN"/>
              </w:rPr>
              <w:t>2*N</w:t>
            </w:r>
          </w:p>
        </w:tc>
        <w:tc>
          <w:tcPr>
            <w:tcW w:w="3827" w:type="dxa"/>
            <w:tcBorders>
              <w:top w:val="single" w:color="auto" w:sz="4" w:space="0"/>
              <w:left w:val="single" w:color="auto" w:sz="4" w:space="0"/>
              <w:bottom w:val="single" w:color="auto" w:sz="4" w:space="0"/>
              <w:right w:val="single" w:color="auto" w:sz="4" w:space="0"/>
            </w:tcBorders>
            <w:shd w:val="clear" w:color="auto" w:fill="938953"/>
            <w:noWrap w:val="0"/>
            <w:vAlign w:val="center"/>
          </w:tcPr>
          <w:p w14:paraId="588F80B8">
            <w:pPr>
              <w:widowControl/>
              <w:spacing w:line="360" w:lineRule="auto"/>
              <w:jc w:val="center"/>
              <w:rPr>
                <w:rFonts w:hint="eastAsia" w:ascii="微软雅黑" w:hAnsi="微软雅黑" w:eastAsia="微软雅黑" w:cs="微软雅黑"/>
                <w:kern w:val="0"/>
                <w:sz w:val="15"/>
                <w:szCs w:val="15"/>
                <w:lang w:val="en-US" w:eastAsia="zh-CN"/>
              </w:rPr>
            </w:pPr>
            <w:r>
              <w:rPr>
                <w:rFonts w:hint="eastAsia" w:ascii="微软雅黑" w:hAnsi="微软雅黑" w:eastAsia="微软雅黑" w:cs="微软雅黑"/>
                <w:kern w:val="0"/>
                <w:sz w:val="15"/>
                <w:szCs w:val="15"/>
                <w:lang w:val="en-US" w:eastAsia="zh-CN"/>
              </w:rPr>
              <w:t>Upper threshold limit (only when threshold detection is enabled)</w:t>
            </w:r>
          </w:p>
        </w:tc>
      </w:tr>
    </w:tbl>
    <w:p w14:paraId="1B243A5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Example: The default is off, and the threshold is in the normal range, where the device reports an alarm</w:t>
      </w:r>
    </w:p>
    <w:p w14:paraId="213B49C1">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Range of heart rate threshold (20-200), blood pressure systolic pressure (20-100), blood pressure diastolic pressure (20-100), blood oxygen threshold (80-100), and temperature threshold (160-600)</w:t>
      </w:r>
    </w:p>
    <w:p w14:paraId="512D1B5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At the same time, multiple health thresholds were set, 1. Heart rate [60,120], 2. Close the blood oxygen threshold detection, 3. Temperature [36.0,37.3]:</w:t>
      </w:r>
    </w:p>
    <w:p w14:paraId="21C3A445">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bdbdbdbd ce 03000b00 813c007800 04 8568017501 ff</w:t>
      </w:r>
    </w:p>
    <w:p w14:paraId="6A2216B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03 type</w:t>
      </w:r>
    </w:p>
    <w:p w14:paraId="1169103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00 Fixed value</w:t>
      </w:r>
    </w:p>
    <w:p w14:paraId="7869EAED">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0b00 turn small end priority 000b after the command message section length (excluding checksum) 11 bytes</w:t>
      </w:r>
    </w:p>
    <w:p w14:paraId="4B6701F4">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81 10000001 bit7:1- - -turn on open state bit6-0:000001- -&gt; 0x01 heart rate</w:t>
      </w:r>
    </w:p>
    <w:p w14:paraId="2463ED12">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3C00 turn-to-small end was preferred 003C- -&gt; 60 with a lower heart rate threshold of 60</w:t>
      </w:r>
    </w:p>
    <w:p w14:paraId="6E015D1C">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The 7800 rpm end was preferred 0078- -&gt; 120 with an upper heart rate threshold of 120</w:t>
      </w:r>
    </w:p>
    <w:p w14:paraId="4C0FBEBF">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04 00000100 bit7:0- - -off, closed state does not follow threshold bit6-0:0000100- -&gt; 0x04 blood oxygen</w:t>
      </w:r>
    </w:p>
    <w:p w14:paraId="42E3B077">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85 10000101 bit7:1- - -open state bit6-0:0000101- -&gt; 0x05 temperature</w:t>
      </w:r>
    </w:p>
    <w:p w14:paraId="4C4B0AC6">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6801 Priority 0168- -&gt; 360 (actual temperature * 10) Lower temperature threshold is 36.0</w:t>
      </w:r>
    </w:p>
    <w:p w14:paraId="4EE2EB33">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7501 Priority 0175- -&gt; 373 (actual temperature * 10) Upper temperature threshold is 37.3</w:t>
      </w:r>
    </w:p>
    <w:p w14:paraId="55FB49D8">
      <w:pPr>
        <w:shd w:val="clear" w:color="auto" w:fill="auto"/>
        <w:spacing w:line="288" w:lineRule="auto"/>
        <w:rPr>
          <w:rFonts w:hint="eastAsia" w:ascii="微软雅黑" w:hAnsi="微软雅黑" w:eastAsia="微软雅黑" w:cs="微软雅黑"/>
          <w:sz w:val="18"/>
          <w:szCs w:val="18"/>
          <w:shd w:val="clear" w:color="auto" w:fill="auto"/>
          <w:lang w:val="en-US" w:eastAsia="zh-CN"/>
        </w:rPr>
      </w:pPr>
      <w:r>
        <w:rPr>
          <w:rFonts w:hint="eastAsia" w:ascii="微软雅黑" w:hAnsi="微软雅黑" w:eastAsia="微软雅黑" w:cs="微软雅黑"/>
          <w:sz w:val="18"/>
          <w:szCs w:val="18"/>
          <w:shd w:val="clear" w:color="auto" w:fill="auto"/>
          <w:lang w:val="en-US" w:eastAsia="zh-CN"/>
        </w:rPr>
        <w:t>ff checksum</w:t>
      </w:r>
    </w:p>
    <w:p w14:paraId="29007DE9">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1EEEF6C2">
      <w:pPr>
        <w:pStyle w:val="4"/>
        <w:rPr>
          <w:rFonts w:hint="eastAsia" w:ascii="微软雅黑" w:hAnsi="微软雅黑" w:eastAsia="微软雅黑" w:cs="微软雅黑"/>
          <w:sz w:val="30"/>
          <w:szCs w:val="30"/>
          <w:lang w:val="en-US" w:eastAsia="zh-CN"/>
        </w:rPr>
      </w:pPr>
      <w:bookmarkStart w:id="163" w:name="_Toc4656"/>
      <w:bookmarkStart w:id="164" w:name="_Toc2681"/>
      <w:r>
        <w:rPr>
          <w:rFonts w:hint="eastAsia" w:ascii="微软雅黑" w:hAnsi="微软雅黑" w:eastAsia="微软雅黑" w:cs="微软雅黑"/>
          <w:sz w:val="30"/>
          <w:szCs w:val="30"/>
          <w:lang w:val="en-US" w:eastAsia="zh-CN"/>
        </w:rPr>
        <w:t>5.1.12 Personal information is released（0xCA）</w:t>
      </w:r>
      <w:bookmarkEnd w:id="163"/>
      <w:bookmarkEnd w:id="164"/>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3A43F55D">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09ECCEC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16E6C59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7D8E10D3">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031E105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796B311">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=&gt;Terminal</w:t>
            </w:r>
          </w:p>
        </w:tc>
      </w:tr>
      <w:tr w14:paraId="1325AB9C">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C5E5A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59CA75C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0ABF4C1F">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6ED043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1E820DF4">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5</w:t>
            </w:r>
            <w:r>
              <w:rPr>
                <w:rFonts w:ascii="微软雅黑" w:hAnsi="微软雅黑" w:cs="宋体"/>
                <w:kern w:val="0"/>
                <w:sz w:val="18"/>
                <w:szCs w:val="18"/>
              </w:rPr>
              <w:t xml:space="preserve"> bytes</w:t>
            </w:r>
          </w:p>
        </w:tc>
      </w:tr>
      <w:tr w14:paraId="04BBA906">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28533BC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912A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2E240CF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0BB547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7B20AA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1C6B4E95">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0D41BD21">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4D8F7CA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139BBED8">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w:t>
            </w:r>
            <w:r>
              <w:rPr>
                <w:rFonts w:hint="eastAsia" w:ascii="微软雅黑" w:hAnsi="微软雅黑" w:cs="宋体"/>
                <w:color w:val="FF0000"/>
                <w:kern w:val="0"/>
                <w:sz w:val="18"/>
                <w:szCs w:val="18"/>
              </w:rPr>
              <w:t>CA</w:t>
            </w:r>
          </w:p>
        </w:tc>
        <w:tc>
          <w:tcPr>
            <w:tcW w:w="1852" w:type="dxa"/>
            <w:tcBorders>
              <w:top w:val="nil"/>
              <w:left w:val="nil"/>
              <w:bottom w:val="single" w:color="auto" w:sz="8" w:space="0"/>
              <w:right w:val="single" w:color="auto" w:sz="8" w:space="0"/>
            </w:tcBorders>
            <w:vAlign w:val="center"/>
          </w:tcPr>
          <w:p w14:paraId="3535BFB3">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4347D89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51A12083">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16"/>
        <w:gridCol w:w="992"/>
        <w:gridCol w:w="1560"/>
        <w:gridCol w:w="1276"/>
        <w:gridCol w:w="1276"/>
        <w:gridCol w:w="1985"/>
      </w:tblGrid>
      <w:tr w14:paraId="08FB819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1AEDF5EF">
            <w:pPr>
              <w:widowControl/>
              <w:spacing w:line="360" w:lineRule="auto"/>
              <w:jc w:val="center"/>
              <w:rPr>
                <w:rFonts w:ascii="微软雅黑" w:hAnsi="微软雅黑" w:cs="宋体"/>
                <w:kern w:val="0"/>
                <w:sz w:val="18"/>
                <w:szCs w:val="18"/>
              </w:rPr>
            </w:pPr>
            <w:r>
              <w:rPr>
                <w:rFonts w:ascii="微软雅黑" w:hAnsi="微软雅黑" w:cs="宋体"/>
                <w:kern w:val="0"/>
                <w:szCs w:val="21"/>
              </w:rPr>
              <w:t>Byte size</w:t>
            </w:r>
          </w:p>
        </w:tc>
        <w:tc>
          <w:tcPr>
            <w:tcW w:w="992" w:type="dxa"/>
            <w:vAlign w:val="center"/>
          </w:tcPr>
          <w:p w14:paraId="72016AC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vAlign w:val="center"/>
          </w:tcPr>
          <w:p w14:paraId="2EFCAD0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6" w:type="dxa"/>
            <w:vAlign w:val="center"/>
          </w:tcPr>
          <w:p w14:paraId="3FFC22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276" w:type="dxa"/>
            <w:vAlign w:val="center"/>
          </w:tcPr>
          <w:p w14:paraId="762C556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985" w:type="dxa"/>
            <w:vAlign w:val="center"/>
          </w:tcPr>
          <w:p w14:paraId="004745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36F263F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7FC346E">
            <w:pPr>
              <w:widowControl/>
              <w:spacing w:line="360" w:lineRule="auto"/>
              <w:ind w:firstLine="540" w:firstLineChars="300"/>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6A5A85A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58F571C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count</w:t>
            </w:r>
          </w:p>
        </w:tc>
        <w:tc>
          <w:tcPr>
            <w:tcW w:w="1276" w:type="dxa"/>
            <w:vAlign w:val="center"/>
          </w:tcPr>
          <w:p w14:paraId="70954A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194BF630">
            <w:pPr>
              <w:widowControl/>
              <w:spacing w:line="360" w:lineRule="auto"/>
              <w:jc w:val="center"/>
              <w:rPr>
                <w:rFonts w:ascii="微软雅黑" w:hAnsi="微软雅黑" w:cs="宋体"/>
                <w:kern w:val="0"/>
                <w:sz w:val="18"/>
                <w:szCs w:val="18"/>
              </w:rPr>
            </w:pPr>
          </w:p>
        </w:tc>
        <w:tc>
          <w:tcPr>
            <w:tcW w:w="1985" w:type="dxa"/>
            <w:vAlign w:val="center"/>
          </w:tcPr>
          <w:p w14:paraId="7D7DF719">
            <w:pPr>
              <w:widowControl/>
              <w:spacing w:line="360" w:lineRule="auto"/>
              <w:ind w:firstLine="180" w:firstLineChars="100"/>
              <w:rPr>
                <w:rFonts w:ascii="微软雅黑" w:hAnsi="微软雅黑" w:cs="宋体"/>
                <w:kern w:val="0"/>
                <w:sz w:val="18"/>
                <w:szCs w:val="18"/>
              </w:rPr>
            </w:pPr>
            <w:r>
              <w:rPr>
                <w:rFonts w:hint="eastAsia" w:ascii="微软雅黑" w:hAnsi="微软雅黑" w:cs="宋体"/>
                <w:kern w:val="0"/>
                <w:sz w:val="18"/>
                <w:szCs w:val="18"/>
              </w:rPr>
              <w:t>Send out several sets of information</w:t>
            </w:r>
          </w:p>
        </w:tc>
      </w:tr>
      <w:tr w14:paraId="24FDB50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DE54E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vAlign w:val="center"/>
          </w:tcPr>
          <w:p w14:paraId="6E76313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vAlign w:val="center"/>
          </w:tcPr>
          <w:p w14:paraId="3AA5DF9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c>
        <w:tc>
          <w:tcPr>
            <w:tcW w:w="1276" w:type="dxa"/>
            <w:vAlign w:val="center"/>
          </w:tcPr>
          <w:p w14:paraId="6FF7A1E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2340DF10">
            <w:pPr>
              <w:widowControl/>
              <w:spacing w:line="360" w:lineRule="auto"/>
              <w:jc w:val="center"/>
              <w:rPr>
                <w:rFonts w:ascii="微软雅黑" w:hAnsi="微软雅黑" w:cs="宋体"/>
                <w:kern w:val="0"/>
                <w:sz w:val="18"/>
                <w:szCs w:val="18"/>
              </w:rPr>
            </w:pPr>
          </w:p>
        </w:tc>
        <w:tc>
          <w:tcPr>
            <w:tcW w:w="1985" w:type="dxa"/>
            <w:vAlign w:val="center"/>
          </w:tcPr>
          <w:p w14:paraId="0BD295A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type</w:t>
            </w:r>
          </w:p>
        </w:tc>
      </w:tr>
      <w:tr w14:paraId="1C733C1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0E290D7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vAlign w:val="center"/>
          </w:tcPr>
          <w:p w14:paraId="2A93357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8</w:t>
            </w:r>
          </w:p>
        </w:tc>
        <w:tc>
          <w:tcPr>
            <w:tcW w:w="1560" w:type="dxa"/>
            <w:vAlign w:val="center"/>
          </w:tcPr>
          <w:p w14:paraId="20CA1E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l</w:t>
            </w:r>
            <w:r>
              <w:rPr>
                <w:rFonts w:hint="eastAsia" w:ascii="微软雅黑" w:hAnsi="微软雅黑" w:cs="宋体"/>
                <w:kern w:val="0"/>
                <w:sz w:val="18"/>
                <w:szCs w:val="18"/>
              </w:rPr>
              <w:t>en</w:t>
            </w:r>
          </w:p>
        </w:tc>
        <w:tc>
          <w:tcPr>
            <w:tcW w:w="1276" w:type="dxa"/>
            <w:vAlign w:val="center"/>
          </w:tcPr>
          <w:p w14:paraId="4724D3D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DEF95B1">
            <w:pPr>
              <w:widowControl/>
              <w:spacing w:line="360" w:lineRule="auto"/>
              <w:jc w:val="center"/>
              <w:rPr>
                <w:rFonts w:ascii="微软雅黑" w:hAnsi="微软雅黑" w:cs="宋体"/>
                <w:kern w:val="0"/>
                <w:sz w:val="18"/>
                <w:szCs w:val="18"/>
              </w:rPr>
            </w:pPr>
          </w:p>
        </w:tc>
        <w:tc>
          <w:tcPr>
            <w:tcW w:w="1985" w:type="dxa"/>
            <w:vAlign w:val="center"/>
          </w:tcPr>
          <w:p w14:paraId="672ACB7A">
            <w:pPr>
              <w:widowControl/>
              <w:spacing w:line="360" w:lineRule="auto"/>
              <w:jc w:val="center"/>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Length</w:t>
            </w:r>
          </w:p>
        </w:tc>
      </w:tr>
      <w:tr w14:paraId="3A7AAB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85" w:hRule="atLeast"/>
        </w:trPr>
        <w:tc>
          <w:tcPr>
            <w:tcW w:w="1416" w:type="dxa"/>
            <w:vAlign w:val="center"/>
          </w:tcPr>
          <w:p w14:paraId="771881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N</w:t>
            </w:r>
          </w:p>
        </w:tc>
        <w:tc>
          <w:tcPr>
            <w:tcW w:w="992" w:type="dxa"/>
            <w:vAlign w:val="center"/>
          </w:tcPr>
          <w:p w14:paraId="1EEADE6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U8</w:t>
            </w:r>
          </w:p>
        </w:tc>
        <w:tc>
          <w:tcPr>
            <w:tcW w:w="1560" w:type="dxa"/>
            <w:vAlign w:val="center"/>
          </w:tcPr>
          <w:p w14:paraId="435DF55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w:t>
            </w:r>
            <w:r>
              <w:rPr>
                <w:rFonts w:ascii="微软雅黑" w:hAnsi="微软雅黑" w:cs="宋体"/>
                <w:kern w:val="0"/>
                <w:sz w:val="18"/>
                <w:szCs w:val="18"/>
              </w:rPr>
              <w:t>ontent</w:t>
            </w:r>
          </w:p>
        </w:tc>
        <w:tc>
          <w:tcPr>
            <w:tcW w:w="1276" w:type="dxa"/>
            <w:vAlign w:val="center"/>
          </w:tcPr>
          <w:p w14:paraId="526C9C9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6" w:type="dxa"/>
            <w:vAlign w:val="center"/>
          </w:tcPr>
          <w:p w14:paraId="30D67353">
            <w:pPr>
              <w:widowControl/>
              <w:spacing w:line="360" w:lineRule="auto"/>
              <w:jc w:val="center"/>
              <w:rPr>
                <w:rFonts w:ascii="微软雅黑" w:hAnsi="微软雅黑" w:cs="宋体"/>
                <w:kern w:val="0"/>
                <w:sz w:val="18"/>
                <w:szCs w:val="18"/>
              </w:rPr>
            </w:pPr>
          </w:p>
        </w:tc>
        <w:tc>
          <w:tcPr>
            <w:tcW w:w="1985" w:type="dxa"/>
            <w:vAlign w:val="center"/>
          </w:tcPr>
          <w:p w14:paraId="278BED9D">
            <w:pPr>
              <w:widowControl/>
              <w:spacing w:line="360" w:lineRule="auto"/>
              <w:jc w:val="center"/>
              <w:rPr>
                <w:rFonts w:ascii="微软雅黑" w:hAnsi="微软雅黑" w:cs="宋体"/>
                <w:color w:val="FF0000"/>
                <w:kern w:val="0"/>
                <w:sz w:val="18"/>
                <w:szCs w:val="18"/>
              </w:rPr>
            </w:pPr>
            <w:r>
              <w:rPr>
                <w:rFonts w:hint="eastAsia" w:ascii="微软雅黑" w:hAnsi="微软雅黑" w:cs="宋体"/>
                <w:color w:val="FF0000"/>
                <w:kern w:val="0"/>
                <w:sz w:val="18"/>
                <w:szCs w:val="18"/>
              </w:rPr>
              <w:t>Content (GB2312 code)</w:t>
            </w:r>
          </w:p>
        </w:tc>
      </w:tr>
    </w:tbl>
    <w:p w14:paraId="78F32861">
      <w:pPr>
        <w:ind w:firstLine="360" w:firstLineChars="200"/>
        <w:rPr>
          <w:rFonts w:ascii="微软雅黑" w:hAnsi="微软雅黑"/>
          <w:sz w:val="18"/>
          <w:szCs w:val="18"/>
        </w:rPr>
      </w:pPr>
      <w:r>
        <w:rPr>
          <w:rFonts w:ascii="微软雅黑" w:hAnsi="微软雅黑"/>
          <w:sz w:val="18"/>
          <w:szCs w:val="18"/>
        </w:rPr>
        <w:t xml:space="preserve">Type: </w:t>
      </w:r>
    </w:p>
    <w:p w14:paraId="5B6DA9E8">
      <w:pPr>
        <w:numPr>
          <w:ilvl w:val="0"/>
          <w:numId w:val="15"/>
        </w:numPr>
        <w:ind w:firstLine="360"/>
        <w:rPr>
          <w:rFonts w:hint="eastAsia" w:ascii="微软雅黑" w:hAnsi="微软雅黑"/>
          <w:sz w:val="18"/>
          <w:szCs w:val="18"/>
        </w:rPr>
      </w:pPr>
      <w:r>
        <w:rPr>
          <w:rFonts w:hint="eastAsia" w:ascii="微软雅黑" w:hAnsi="微软雅黑"/>
          <w:sz w:val="18"/>
          <w:szCs w:val="18"/>
        </w:rPr>
        <w:t>Name 2-English name 3-Telephone number 4-Blood type</w:t>
      </w:r>
    </w:p>
    <w:p w14:paraId="395A51A7">
      <w:pPr>
        <w:numPr>
          <w:ilvl w:val="0"/>
          <w:numId w:val="0"/>
        </w:numPr>
        <w:ind w:firstLine="360" w:firstLineChars="20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5CF685F6">
      <w:pPr>
        <w:ind w:firstLine="360"/>
        <w:rPr>
          <w:rFonts w:ascii="微软雅黑" w:hAnsi="微软雅黑"/>
          <w:sz w:val="18"/>
          <w:szCs w:val="18"/>
        </w:rPr>
      </w:pPr>
      <w:r>
        <w:rPr>
          <w:rFonts w:ascii="微软雅黑" w:hAnsi="微软雅黑"/>
          <w:sz w:val="18"/>
          <w:szCs w:val="18"/>
        </w:rPr>
        <w:t>bd bd bd bd CA</w:t>
      </w:r>
      <w:r>
        <w:rPr>
          <w:rFonts w:hint="eastAsia" w:ascii="微软雅黑" w:hAnsi="微软雅黑"/>
          <w:sz w:val="18"/>
          <w:szCs w:val="18"/>
        </w:rPr>
        <w:t xml:space="preserve"> </w:t>
      </w:r>
      <w:r>
        <w:rPr>
          <w:rFonts w:ascii="微软雅黑" w:hAnsi="微软雅黑"/>
          <w:color w:val="FF0000"/>
          <w:sz w:val="18"/>
          <w:szCs w:val="18"/>
        </w:rPr>
        <w:t>04</w:t>
      </w:r>
      <w:r>
        <w:rPr>
          <w:rFonts w:ascii="微软雅黑" w:hAnsi="微软雅黑"/>
          <w:sz w:val="18"/>
          <w:szCs w:val="18"/>
        </w:rPr>
        <w:t xml:space="preserve"> 01 06 0B7A 2759 8765 </w:t>
      </w:r>
      <w:r>
        <w:rPr>
          <w:rFonts w:hint="eastAsia" w:ascii="微软雅黑" w:hAnsi="微软雅黑"/>
          <w:sz w:val="18"/>
          <w:szCs w:val="18"/>
        </w:rPr>
        <w:t>0</w:t>
      </w:r>
      <w:r>
        <w:rPr>
          <w:rFonts w:ascii="微软雅黑" w:hAnsi="微软雅黑"/>
          <w:sz w:val="18"/>
          <w:szCs w:val="18"/>
        </w:rPr>
        <w:t>2 18 4300 6800 6100 6e00 2000 5400 6100 6900 2000 4d00 6100 6e00</w:t>
      </w:r>
    </w:p>
    <w:p w14:paraId="49551E7F">
      <w:pPr>
        <w:ind w:firstLine="36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3 10 3900 3900 3800 3800 3600 3600 3300 3300 </w:t>
      </w:r>
      <w:r>
        <w:rPr>
          <w:rFonts w:hint="eastAsia" w:ascii="微软雅黑" w:hAnsi="微软雅黑"/>
          <w:sz w:val="18"/>
          <w:szCs w:val="18"/>
        </w:rPr>
        <w:t>0</w:t>
      </w:r>
      <w:r>
        <w:rPr>
          <w:rFonts w:ascii="微软雅黑" w:hAnsi="微软雅黑"/>
          <w:sz w:val="18"/>
          <w:szCs w:val="18"/>
        </w:rPr>
        <w:t>4 02 4100 dd</w:t>
      </w:r>
    </w:p>
    <w:p w14:paraId="54504D4C">
      <w:pPr>
        <w:ind w:firstLine="360"/>
        <w:rPr>
          <w:rFonts w:ascii="微软雅黑" w:hAnsi="微软雅黑"/>
          <w:sz w:val="18"/>
          <w:szCs w:val="18"/>
        </w:rPr>
      </w:pPr>
      <w:r>
        <w:rPr>
          <w:rFonts w:ascii="微软雅黑" w:hAnsi="微软雅黑"/>
          <w:sz w:val="18"/>
          <w:szCs w:val="18"/>
        </w:rPr>
        <w:t xml:space="preserve">01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name</w:t>
      </w:r>
      <w:r>
        <w:rPr>
          <w:rFonts w:ascii="微软雅黑" w:hAnsi="微软雅黑"/>
          <w:sz w:val="18"/>
          <w:szCs w:val="18"/>
        </w:rPr>
        <w:tab/>
      </w:r>
    </w:p>
    <w:p w14:paraId="52B64DF3">
      <w:pPr>
        <w:ind w:firstLine="360"/>
        <w:rPr>
          <w:rFonts w:ascii="微软雅黑" w:hAnsi="微软雅黑"/>
          <w:sz w:val="18"/>
          <w:szCs w:val="18"/>
        </w:rPr>
      </w:pPr>
      <w:r>
        <w:rPr>
          <w:rFonts w:ascii="微软雅黑" w:hAnsi="微软雅黑"/>
          <w:sz w:val="18"/>
          <w:szCs w:val="18"/>
        </w:rPr>
        <w:t xml:space="preserve">06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6</w:t>
      </w:r>
    </w:p>
    <w:p w14:paraId="3CD6A00B">
      <w:pPr>
        <w:ind w:firstLine="360"/>
        <w:rPr>
          <w:rFonts w:ascii="微软雅黑" w:hAnsi="微软雅黑"/>
          <w:sz w:val="18"/>
          <w:szCs w:val="18"/>
        </w:rPr>
      </w:pPr>
      <w:r>
        <w:rPr>
          <w:rFonts w:ascii="微软雅黑" w:hAnsi="微软雅黑"/>
          <w:sz w:val="18"/>
          <w:szCs w:val="18"/>
        </w:rPr>
        <w:t>0B7A 2759 8765</w:t>
      </w:r>
      <w:r>
        <w:rPr>
          <w:rFonts w:ascii="微软雅黑" w:hAnsi="微软雅黑"/>
          <w:sz w:val="18"/>
          <w:szCs w:val="18"/>
        </w:rPr>
        <w:tab/>
      </w:r>
      <w:r>
        <w:rPr>
          <w:rFonts w:hint="eastAsia" w:ascii="微软雅黑" w:hAnsi="微软雅黑"/>
          <w:sz w:val="18"/>
          <w:szCs w:val="18"/>
        </w:rPr>
        <w:t>程大文</w:t>
      </w:r>
    </w:p>
    <w:p w14:paraId="57898FA5">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 xml:space="preserve"> English name</w:t>
      </w:r>
      <w:r>
        <w:rPr>
          <w:rFonts w:ascii="微软雅黑" w:hAnsi="微软雅黑"/>
          <w:sz w:val="18"/>
          <w:szCs w:val="18"/>
        </w:rPr>
        <w:tab/>
      </w:r>
    </w:p>
    <w:p w14:paraId="680C442C">
      <w:pPr>
        <w:ind w:firstLine="360" w:firstLineChars="200"/>
        <w:rPr>
          <w:rFonts w:ascii="微软雅黑" w:hAnsi="微软雅黑"/>
          <w:sz w:val="18"/>
          <w:szCs w:val="18"/>
        </w:rPr>
      </w:pPr>
      <w:r>
        <w:rPr>
          <w:rFonts w:ascii="微软雅黑" w:hAnsi="微软雅黑"/>
          <w:sz w:val="18"/>
          <w:szCs w:val="18"/>
        </w:rPr>
        <w:t xml:space="preserve">18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hint="eastAsia" w:ascii="微软雅黑" w:hAnsi="微软雅黑"/>
          <w:sz w:val="18"/>
          <w:szCs w:val="18"/>
        </w:rPr>
        <w:t xml:space="preserve"> </w:t>
      </w:r>
      <w:r>
        <w:rPr>
          <w:rFonts w:ascii="微软雅黑" w:hAnsi="微软雅黑"/>
          <w:sz w:val="18"/>
          <w:szCs w:val="18"/>
        </w:rPr>
        <w:t>24</w:t>
      </w:r>
    </w:p>
    <w:p w14:paraId="2E0C7760">
      <w:pPr>
        <w:ind w:firstLine="360" w:firstLineChars="200"/>
        <w:rPr>
          <w:rFonts w:ascii="微软雅黑" w:hAnsi="微软雅黑"/>
          <w:sz w:val="18"/>
          <w:szCs w:val="18"/>
        </w:rPr>
      </w:pPr>
      <w:r>
        <w:rPr>
          <w:rFonts w:ascii="微软雅黑" w:hAnsi="微软雅黑"/>
          <w:sz w:val="18"/>
          <w:szCs w:val="18"/>
        </w:rPr>
        <w:t>4300 6800 6100 6e00 2000 5400 6100 6900 2000 4d00 6100 6e00</w:t>
      </w:r>
      <w:r>
        <w:rPr>
          <w:rFonts w:ascii="微软雅黑" w:hAnsi="微软雅黑"/>
          <w:sz w:val="18"/>
          <w:szCs w:val="18"/>
        </w:rPr>
        <w:tab/>
      </w:r>
      <w:r>
        <w:rPr>
          <w:rFonts w:ascii="微软雅黑" w:hAnsi="微软雅黑"/>
          <w:sz w:val="18"/>
          <w:szCs w:val="18"/>
        </w:rPr>
        <w:tab/>
      </w:r>
      <w:r>
        <w:rPr>
          <w:rFonts w:ascii="微软雅黑" w:hAnsi="微软雅黑"/>
          <w:sz w:val="18"/>
          <w:szCs w:val="18"/>
        </w:rPr>
        <w:t>Chan Tai Man</w:t>
      </w:r>
    </w:p>
    <w:p w14:paraId="73017899">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3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phone</w:t>
      </w:r>
    </w:p>
    <w:p w14:paraId="2249E045">
      <w:pPr>
        <w:ind w:firstLine="360" w:firstLineChars="200"/>
        <w:rPr>
          <w:rFonts w:ascii="微软雅黑" w:hAnsi="微软雅黑"/>
          <w:sz w:val="18"/>
          <w:szCs w:val="18"/>
        </w:rPr>
      </w:pPr>
      <w:r>
        <w:rPr>
          <w:rFonts w:ascii="微软雅黑" w:hAnsi="微软雅黑"/>
          <w:sz w:val="18"/>
          <w:szCs w:val="18"/>
        </w:rPr>
        <w:t xml:space="preserve">10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16</w:t>
      </w:r>
    </w:p>
    <w:p w14:paraId="239862B9">
      <w:pPr>
        <w:ind w:firstLine="360" w:firstLineChars="200"/>
        <w:rPr>
          <w:rFonts w:ascii="微软雅黑" w:hAnsi="微软雅黑"/>
          <w:sz w:val="18"/>
          <w:szCs w:val="18"/>
        </w:rPr>
      </w:pPr>
      <w:r>
        <w:rPr>
          <w:rFonts w:ascii="微软雅黑" w:hAnsi="微软雅黑"/>
          <w:sz w:val="18"/>
          <w:szCs w:val="18"/>
        </w:rPr>
        <w:t>3900 3900 3800 3800 3600 3600 3300 3300</w:t>
      </w:r>
      <w:r>
        <w:rPr>
          <w:rFonts w:ascii="微软雅黑" w:hAnsi="微软雅黑"/>
          <w:sz w:val="18"/>
          <w:szCs w:val="18"/>
        </w:rPr>
        <w:tab/>
      </w:r>
      <w:r>
        <w:rPr>
          <w:rFonts w:ascii="微软雅黑" w:hAnsi="微软雅黑"/>
          <w:sz w:val="18"/>
          <w:szCs w:val="18"/>
        </w:rPr>
        <w:tab/>
      </w:r>
      <w:r>
        <w:rPr>
          <w:rFonts w:ascii="微软雅黑" w:hAnsi="微软雅黑"/>
          <w:sz w:val="18"/>
          <w:szCs w:val="18"/>
        </w:rPr>
        <w:t>99886633</w:t>
      </w:r>
    </w:p>
    <w:p w14:paraId="5CDC8EB9">
      <w:pPr>
        <w:ind w:firstLine="360" w:firstLineChars="200"/>
        <w:rPr>
          <w:rFonts w:ascii="微软雅黑" w:hAnsi="微软雅黑"/>
          <w:sz w:val="18"/>
          <w:szCs w:val="18"/>
        </w:rPr>
      </w:pPr>
      <w:r>
        <w:rPr>
          <w:rFonts w:hint="eastAsia" w:ascii="微软雅黑" w:hAnsi="微软雅黑"/>
          <w:sz w:val="18"/>
          <w:szCs w:val="18"/>
        </w:rPr>
        <w:t>0</w:t>
      </w:r>
      <w:r>
        <w:rPr>
          <w:rFonts w:ascii="微软雅黑" w:hAnsi="微软雅黑"/>
          <w:sz w:val="18"/>
          <w:szCs w:val="18"/>
        </w:rPr>
        <w:t xml:space="preserve">4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rPr>
        <w:t>blood type</w:t>
      </w:r>
    </w:p>
    <w:p w14:paraId="00526008">
      <w:pPr>
        <w:ind w:firstLine="360" w:firstLineChars="200"/>
        <w:rPr>
          <w:rFonts w:ascii="微软雅黑" w:hAnsi="微软雅黑"/>
          <w:sz w:val="18"/>
          <w:szCs w:val="18"/>
        </w:rPr>
      </w:pPr>
      <w:r>
        <w:rPr>
          <w:rFonts w:ascii="微软雅黑" w:hAnsi="微软雅黑"/>
          <w:sz w:val="18"/>
          <w:szCs w:val="18"/>
        </w:rPr>
        <w:t xml:space="preserve">02 </w:t>
      </w:r>
      <w:r>
        <w:rPr>
          <w:rFonts w:ascii="微软雅黑" w:hAnsi="微软雅黑"/>
          <w:sz w:val="18"/>
          <w:szCs w:val="18"/>
        </w:rPr>
        <w:tab/>
      </w:r>
      <w:r>
        <w:rPr>
          <w:rFonts w:ascii="微软雅黑" w:hAnsi="微软雅黑"/>
          <w:sz w:val="18"/>
          <w:szCs w:val="18"/>
        </w:rPr>
        <w:tab/>
      </w:r>
      <w:r>
        <w:rPr>
          <w:rFonts w:ascii="微软雅黑" w:hAnsi="微软雅黑"/>
          <w:sz w:val="18"/>
          <w:szCs w:val="18"/>
        </w:rPr>
        <w:tab/>
      </w:r>
      <w:r>
        <w:rPr>
          <w:rFonts w:hint="eastAsia" w:ascii="微软雅黑" w:hAnsi="微软雅黑"/>
          <w:sz w:val="18"/>
          <w:szCs w:val="18"/>
          <w:lang w:val="en-US" w:eastAsia="zh-CN"/>
        </w:rPr>
        <w:t>length:</w:t>
      </w:r>
      <w:r>
        <w:rPr>
          <w:rFonts w:ascii="微软雅黑" w:hAnsi="微软雅黑"/>
          <w:sz w:val="18"/>
          <w:szCs w:val="18"/>
        </w:rPr>
        <w:t>2</w:t>
      </w:r>
    </w:p>
    <w:p w14:paraId="59DCA4FE">
      <w:pPr>
        <w:numPr>
          <w:ilvl w:val="0"/>
          <w:numId w:val="16"/>
        </w:numPr>
        <w:ind w:firstLine="360" w:firstLineChars="200"/>
        <w:rPr>
          <w:rFonts w:ascii="微软雅黑" w:hAnsi="微软雅黑"/>
          <w:sz w:val="18"/>
          <w:szCs w:val="18"/>
        </w:rPr>
      </w:pPr>
      <w:r>
        <w:rPr>
          <w:rFonts w:ascii="微软雅黑" w:hAnsi="微软雅黑"/>
          <w:sz w:val="18"/>
          <w:szCs w:val="18"/>
        </w:rPr>
        <w:tab/>
      </w:r>
      <w:r>
        <w:rPr>
          <w:rFonts w:ascii="微软雅黑" w:hAnsi="微软雅黑"/>
          <w:sz w:val="18"/>
          <w:szCs w:val="18"/>
        </w:rPr>
        <w:tab/>
      </w:r>
      <w:r>
        <w:rPr>
          <w:rFonts w:ascii="微软雅黑" w:hAnsi="微软雅黑"/>
          <w:sz w:val="18"/>
          <w:szCs w:val="18"/>
        </w:rPr>
        <w:t>A</w:t>
      </w:r>
      <w:r>
        <w:rPr>
          <w:rFonts w:ascii="微软雅黑" w:hAnsi="微软雅黑"/>
          <w:sz w:val="18"/>
          <w:szCs w:val="18"/>
        </w:rPr>
        <w:tab/>
      </w:r>
    </w:p>
    <w:p w14:paraId="265D715D">
      <w:pPr>
        <w:widowControl w:val="0"/>
        <w:numPr>
          <w:ilvl w:val="0"/>
          <w:numId w:val="0"/>
        </w:numPr>
        <w:jc w:val="both"/>
        <w:rPr>
          <w:rFonts w:hint="default" w:ascii="微软雅黑" w:hAnsi="微软雅黑"/>
          <w:sz w:val="18"/>
          <w:szCs w:val="18"/>
          <w:lang w:val="en-US" w:eastAsia="zh-CN"/>
        </w:rPr>
      </w:pPr>
    </w:p>
    <w:p w14:paraId="681D8F0D">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2DE99D32">
      <w:pPr>
        <w:shd w:val="clear" w:color="auto" w:fill="auto"/>
        <w:spacing w:line="288" w:lineRule="auto"/>
        <w:rPr>
          <w:rFonts w:hint="eastAsia" w:ascii="微软雅黑" w:hAnsi="微软雅黑" w:eastAsia="微软雅黑" w:cs="微软雅黑"/>
          <w:sz w:val="18"/>
          <w:szCs w:val="18"/>
          <w:shd w:val="clear" w:color="auto" w:fill="auto"/>
          <w:lang w:val="en-US" w:eastAsia="zh-CN"/>
        </w:rPr>
      </w:pPr>
    </w:p>
    <w:p w14:paraId="58FC9F81">
      <w:pPr>
        <w:pStyle w:val="4"/>
        <w:rPr>
          <w:rFonts w:hint="eastAsia" w:ascii="微软雅黑" w:hAnsi="微软雅黑" w:eastAsia="微软雅黑" w:cs="微软雅黑"/>
          <w:sz w:val="30"/>
          <w:szCs w:val="30"/>
          <w:lang w:val="en-US" w:eastAsia="zh-CN"/>
        </w:rPr>
      </w:pPr>
      <w:bookmarkStart w:id="165" w:name="_Toc30187"/>
      <w:r>
        <w:rPr>
          <w:rFonts w:hint="eastAsia" w:ascii="微软雅黑" w:hAnsi="微软雅黑" w:eastAsia="微软雅黑" w:cs="微软雅黑"/>
          <w:sz w:val="30"/>
          <w:szCs w:val="30"/>
          <w:lang w:val="en-US" w:eastAsia="zh-CN"/>
        </w:rPr>
        <w:t>5.1.13 Weather warning（0XCB）</w:t>
      </w:r>
      <w:bookmarkEnd w:id="129"/>
      <w:bookmarkEnd w:id="165"/>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74B1BE46">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4605CD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30E5F7A3">
            <w:pPr>
              <w:widowControl/>
              <w:spacing w:line="360" w:lineRule="auto"/>
              <w:jc w:val="left"/>
              <w:rPr>
                <w:rFonts w:ascii="微软雅黑" w:hAnsi="微软雅黑" w:cs="宋体"/>
                <w:kern w:val="0"/>
                <w:sz w:val="18"/>
                <w:szCs w:val="18"/>
              </w:rPr>
            </w:pPr>
            <w:r>
              <w:rPr>
                <w:rFonts w:ascii="微软雅黑" w:hAnsi="微软雅黑" w:cs="宋体"/>
                <w:kern w:val="0"/>
                <w:sz w:val="18"/>
                <w:szCs w:val="18"/>
              </w:rPr>
              <w:t>MSG_HRD_DATA</w:t>
            </w:r>
          </w:p>
        </w:tc>
      </w:tr>
      <w:tr w14:paraId="1AE8736A">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D9AF46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3D499B5">
            <w:pPr>
              <w:widowControl/>
              <w:spacing w:line="360" w:lineRule="auto"/>
              <w:jc w:val="left"/>
              <w:rPr>
                <w:rFonts w:ascii="微软雅黑" w:hAnsi="微软雅黑" w:cs="宋体"/>
                <w:kern w:val="0"/>
                <w:sz w:val="18"/>
                <w:szCs w:val="18"/>
              </w:rPr>
            </w:pPr>
            <w:r>
              <w:rPr>
                <w:rFonts w:ascii="微软雅黑" w:hAnsi="微软雅黑" w:cs="宋体"/>
                <w:kern w:val="0"/>
                <w:sz w:val="18"/>
                <w:szCs w:val="18"/>
              </w:rPr>
              <w:t>Server =&gt; Terminal</w:t>
            </w:r>
          </w:p>
        </w:tc>
      </w:tr>
      <w:tr w14:paraId="16EB8DC2">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384152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2EA34A09">
            <w:pPr>
              <w:widowControl/>
              <w:spacing w:line="360" w:lineRule="auto"/>
              <w:jc w:val="left"/>
              <w:rPr>
                <w:rFonts w:ascii="微软雅黑" w:hAnsi="微软雅黑" w:cs="宋体"/>
                <w:kern w:val="0"/>
                <w:sz w:val="18"/>
                <w:szCs w:val="18"/>
              </w:rPr>
            </w:pPr>
            <w:r>
              <w:rPr>
                <w:rFonts w:ascii="微软雅黑" w:hAnsi="微软雅黑" w:cs="宋体"/>
                <w:kern w:val="0"/>
                <w:sz w:val="18"/>
                <w:szCs w:val="18"/>
              </w:rPr>
              <w:t>-/-</w:t>
            </w:r>
          </w:p>
        </w:tc>
      </w:tr>
      <w:tr w14:paraId="40B0A3E6">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1FDADB8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43307039">
            <w:pPr>
              <w:widowControl/>
              <w:spacing w:line="360" w:lineRule="auto"/>
              <w:jc w:val="left"/>
              <w:rPr>
                <w:rFonts w:ascii="微软雅黑" w:hAnsi="微软雅黑" w:cs="宋体"/>
                <w:kern w:val="0"/>
                <w:sz w:val="18"/>
                <w:szCs w:val="18"/>
              </w:rPr>
            </w:pPr>
            <w:r>
              <w:rPr>
                <w:rFonts w:hint="eastAsia" w:ascii="微软雅黑" w:hAnsi="微软雅黑" w:cs="宋体"/>
                <w:kern w:val="0"/>
                <w:sz w:val="18"/>
                <w:szCs w:val="18"/>
              </w:rPr>
              <w:t>4+n</w:t>
            </w:r>
            <w:r>
              <w:rPr>
                <w:rFonts w:ascii="微软雅黑" w:hAnsi="微软雅黑" w:cs="宋体"/>
                <w:kern w:val="0"/>
                <w:sz w:val="18"/>
                <w:szCs w:val="18"/>
              </w:rPr>
              <w:t xml:space="preserve"> bytes</w:t>
            </w:r>
          </w:p>
        </w:tc>
      </w:tr>
      <w:tr w14:paraId="083F45C3">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4867B8C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2929670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12A85D1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236D7CCC">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0FE89F3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Checksum</w:t>
            </w:r>
          </w:p>
        </w:tc>
      </w:tr>
      <w:tr w14:paraId="05B80034">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F9032D9">
            <w:pPr>
              <w:widowControl/>
              <w:spacing w:line="360" w:lineRule="auto"/>
              <w:jc w:val="left"/>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2673B68">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0410F75E">
            <w:pPr>
              <w:widowControl/>
              <w:spacing w:line="360" w:lineRule="auto"/>
              <w:jc w:val="center"/>
              <w:rPr>
                <w:rFonts w:ascii="微软雅黑" w:hAnsi="微软雅黑" w:cs="宋体"/>
                <w:color w:val="FF0000"/>
                <w:kern w:val="0"/>
                <w:sz w:val="18"/>
                <w:szCs w:val="18"/>
              </w:rPr>
            </w:pPr>
            <w:r>
              <w:rPr>
                <w:rFonts w:ascii="微软雅黑" w:hAnsi="微软雅黑" w:cs="宋体"/>
                <w:color w:val="FF0000"/>
                <w:kern w:val="0"/>
                <w:sz w:val="18"/>
                <w:szCs w:val="18"/>
              </w:rPr>
              <w:t>0xCB</w:t>
            </w:r>
          </w:p>
        </w:tc>
        <w:tc>
          <w:tcPr>
            <w:tcW w:w="1852" w:type="dxa"/>
            <w:tcBorders>
              <w:top w:val="nil"/>
              <w:left w:val="nil"/>
              <w:bottom w:val="single" w:color="auto" w:sz="8" w:space="0"/>
              <w:right w:val="single" w:color="auto" w:sz="8" w:space="0"/>
            </w:tcBorders>
            <w:vAlign w:val="center"/>
          </w:tcPr>
          <w:p w14:paraId="2C5F64A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lang w:val="en-US" w:eastAsia="zh-CN"/>
              </w:rPr>
              <w:t>See below</w:t>
            </w:r>
          </w:p>
        </w:tc>
        <w:tc>
          <w:tcPr>
            <w:tcW w:w="1628" w:type="dxa"/>
            <w:tcBorders>
              <w:top w:val="nil"/>
              <w:left w:val="nil"/>
              <w:bottom w:val="single" w:color="auto" w:sz="8" w:space="0"/>
              <w:right w:val="single" w:color="auto" w:sz="8" w:space="0"/>
            </w:tcBorders>
            <w:vAlign w:val="center"/>
          </w:tcPr>
          <w:p w14:paraId="7390DF4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CK_sum</w:t>
            </w:r>
          </w:p>
        </w:tc>
      </w:tr>
    </w:tbl>
    <w:p w14:paraId="402EB806">
      <w:pPr>
        <w:pStyle w:val="51"/>
        <w:spacing w:line="360" w:lineRule="auto"/>
        <w:ind w:left="425" w:firstLine="0" w:firstLineChars="0"/>
        <w:rPr>
          <w:rFonts w:ascii="微软雅黑" w:hAnsi="微软雅黑"/>
          <w:szCs w:val="21"/>
        </w:rPr>
      </w:pPr>
      <w:r>
        <w:rPr>
          <w:rFonts w:ascii="微软雅黑" w:hAnsi="微软雅黑"/>
          <w:szCs w:val="21"/>
        </w:rPr>
        <w:t>payload contents</w:t>
      </w:r>
    </w:p>
    <w:tbl>
      <w:tblPr>
        <w:tblStyle w:val="28"/>
        <w:tblW w:w="8505" w:type="dxa"/>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56F9891E">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138A41E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FF09ED1">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0FE076F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43315E2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4AF8686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607A4D6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Decription</w:t>
            </w:r>
          </w:p>
        </w:tc>
      </w:tr>
      <w:tr w14:paraId="711AD718">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51D507C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992" w:type="dxa"/>
            <w:tcBorders>
              <w:top w:val="nil"/>
              <w:left w:val="nil"/>
              <w:bottom w:val="single" w:color="auto" w:sz="8" w:space="0"/>
              <w:right w:val="single" w:color="auto" w:sz="8" w:space="0"/>
            </w:tcBorders>
            <w:vAlign w:val="center"/>
          </w:tcPr>
          <w:p w14:paraId="0A3AAD0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33AFAC9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C</w:t>
            </w:r>
            <w:r>
              <w:rPr>
                <w:rFonts w:hint="eastAsia" w:ascii="微软雅黑" w:hAnsi="微软雅黑" w:cs="宋体"/>
                <w:kern w:val="0"/>
                <w:sz w:val="18"/>
                <w:szCs w:val="18"/>
              </w:rPr>
              <w:t>ount</w:t>
            </w:r>
          </w:p>
        </w:tc>
        <w:tc>
          <w:tcPr>
            <w:tcW w:w="1275" w:type="dxa"/>
            <w:tcBorders>
              <w:top w:val="nil"/>
              <w:left w:val="nil"/>
              <w:bottom w:val="single" w:color="auto" w:sz="8" w:space="0"/>
              <w:right w:val="single" w:color="auto" w:sz="8" w:space="0"/>
            </w:tcBorders>
            <w:vAlign w:val="center"/>
          </w:tcPr>
          <w:p w14:paraId="4B99E825">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1B962580">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2D5D4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Several sets of weather warnings</w:t>
            </w:r>
          </w:p>
        </w:tc>
      </w:tr>
      <w:tr w14:paraId="100D613B">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66EB38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3AEA55D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61B63B5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w:t>
            </w:r>
            <w:r>
              <w:rPr>
                <w:rFonts w:ascii="微软雅黑" w:hAnsi="微软雅黑" w:cs="宋体"/>
                <w:kern w:val="0"/>
                <w:sz w:val="18"/>
                <w:szCs w:val="18"/>
              </w:rPr>
              <w:t>ype</w:t>
            </w:r>
          </w:p>
        </w:tc>
        <w:tc>
          <w:tcPr>
            <w:tcW w:w="1275" w:type="dxa"/>
            <w:tcBorders>
              <w:top w:val="nil"/>
              <w:left w:val="nil"/>
              <w:bottom w:val="single" w:color="auto" w:sz="8" w:space="0"/>
              <w:right w:val="single" w:color="auto" w:sz="8" w:space="0"/>
            </w:tcBorders>
            <w:vAlign w:val="center"/>
          </w:tcPr>
          <w:p w14:paraId="78EE67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DCEEBEC">
            <w:pPr>
              <w:widowControl/>
              <w:spacing w:line="360" w:lineRule="auto"/>
              <w:jc w:val="center"/>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1E0543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Weather warning type</w:t>
            </w:r>
          </w:p>
        </w:tc>
      </w:tr>
      <w:tr w14:paraId="363A59EE">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83EB94B">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4A9153A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4FD1055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w:t>
            </w:r>
            <w:r>
              <w:rPr>
                <w:rFonts w:hint="eastAsia" w:ascii="微软雅黑" w:hAnsi="微软雅黑" w:cs="宋体"/>
                <w:kern w:val="0"/>
                <w:sz w:val="18"/>
                <w:szCs w:val="18"/>
              </w:rPr>
              <w:t>tatus</w:t>
            </w:r>
          </w:p>
        </w:tc>
        <w:tc>
          <w:tcPr>
            <w:tcW w:w="1275" w:type="dxa"/>
            <w:tcBorders>
              <w:top w:val="nil"/>
              <w:left w:val="nil"/>
              <w:bottom w:val="single" w:color="auto" w:sz="8" w:space="0"/>
              <w:right w:val="single" w:color="auto" w:sz="8" w:space="0"/>
            </w:tcBorders>
            <w:vAlign w:val="center"/>
          </w:tcPr>
          <w:p w14:paraId="63168842">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1736E7A0">
            <w:pPr>
              <w:widowControl/>
              <w:spacing w:line="360" w:lineRule="auto"/>
              <w:jc w:val="center"/>
              <w:rPr>
                <w:rFonts w:ascii="Arial" w:hAnsi="Arial" w:cs="Arial"/>
                <w:szCs w:val="21"/>
                <w:shd w:val="clear" w:color="auto" w:fill="FEFEFE"/>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7AA0D8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status</w:t>
            </w:r>
          </w:p>
        </w:tc>
      </w:tr>
      <w:tr w14:paraId="545BA8FD">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495BB944">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992" w:type="dxa"/>
            <w:tcBorders>
              <w:top w:val="nil"/>
              <w:left w:val="nil"/>
              <w:bottom w:val="single" w:color="auto" w:sz="8" w:space="0"/>
              <w:right w:val="single" w:color="auto" w:sz="8" w:space="0"/>
            </w:tcBorders>
            <w:vAlign w:val="center"/>
          </w:tcPr>
          <w:p w14:paraId="5DD04466">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560" w:type="dxa"/>
            <w:tcBorders>
              <w:top w:val="nil"/>
              <w:left w:val="nil"/>
              <w:bottom w:val="single" w:color="auto" w:sz="8" w:space="0"/>
              <w:right w:val="single" w:color="auto" w:sz="8" w:space="0"/>
            </w:tcBorders>
            <w:vAlign w:val="center"/>
          </w:tcPr>
          <w:p w14:paraId="64FC034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c>
          <w:tcPr>
            <w:tcW w:w="1275" w:type="dxa"/>
            <w:tcBorders>
              <w:top w:val="nil"/>
              <w:left w:val="nil"/>
              <w:bottom w:val="single" w:color="auto" w:sz="8" w:space="0"/>
              <w:right w:val="single" w:color="auto" w:sz="8" w:space="0"/>
            </w:tcBorders>
            <w:vAlign w:val="center"/>
          </w:tcPr>
          <w:p w14:paraId="613F0CE7">
            <w:pPr>
              <w:widowControl/>
              <w:spacing w:line="360" w:lineRule="auto"/>
              <w:jc w:val="center"/>
              <w:rPr>
                <w:rFonts w:ascii="微软雅黑" w:hAnsi="微软雅黑" w:cs="宋体"/>
                <w:kern w:val="0"/>
                <w:sz w:val="18"/>
                <w:szCs w:val="18"/>
              </w:rPr>
            </w:pPr>
          </w:p>
        </w:tc>
        <w:tc>
          <w:tcPr>
            <w:tcW w:w="1418" w:type="dxa"/>
            <w:tcBorders>
              <w:top w:val="nil"/>
              <w:left w:val="nil"/>
              <w:bottom w:val="single" w:color="auto" w:sz="8" w:space="0"/>
              <w:right w:val="single" w:color="auto" w:sz="8" w:space="0"/>
            </w:tcBorders>
            <w:vAlign w:val="center"/>
          </w:tcPr>
          <w:p w14:paraId="56241F04">
            <w:pPr>
              <w:widowControl/>
              <w:spacing w:line="360" w:lineRule="auto"/>
              <w:jc w:val="center"/>
              <w:rPr>
                <w:rFonts w:ascii="Arial" w:hAnsi="Arial" w:cs="Arial"/>
                <w:szCs w:val="21"/>
                <w:shd w:val="clear" w:color="auto" w:fill="FEFEFE"/>
              </w:rPr>
            </w:pPr>
          </w:p>
        </w:tc>
        <w:tc>
          <w:tcPr>
            <w:tcW w:w="1843" w:type="dxa"/>
            <w:tcBorders>
              <w:top w:val="nil"/>
              <w:left w:val="nil"/>
              <w:bottom w:val="single" w:color="auto" w:sz="8" w:space="0"/>
              <w:right w:val="single" w:color="auto" w:sz="8" w:space="0"/>
            </w:tcBorders>
            <w:vAlign w:val="center"/>
          </w:tcPr>
          <w:p w14:paraId="32E55C9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w:t>
            </w:r>
          </w:p>
        </w:tc>
      </w:tr>
    </w:tbl>
    <w:p w14:paraId="4A9238C7">
      <w:pPr>
        <w:ind w:firstLine="360" w:firstLineChars="200"/>
        <w:rPr>
          <w:rFonts w:ascii="微软雅黑" w:hAnsi="微软雅黑" w:cs="宋体"/>
          <w:kern w:val="0"/>
          <w:sz w:val="18"/>
          <w:szCs w:val="18"/>
        </w:rPr>
      </w:pPr>
    </w:p>
    <w:p w14:paraId="1B47A71E">
      <w:pPr>
        <w:ind w:firstLine="360" w:firstLineChars="200"/>
        <w:rPr>
          <w:rFonts w:ascii="微软雅黑" w:hAnsi="微软雅黑" w:cs="宋体"/>
          <w:kern w:val="0"/>
          <w:sz w:val="18"/>
          <w:szCs w:val="18"/>
        </w:rPr>
      </w:pPr>
      <w:r>
        <w:rPr>
          <w:rFonts w:ascii="微软雅黑" w:hAnsi="微软雅黑" w:cs="宋体"/>
          <w:kern w:val="0"/>
          <w:sz w:val="18"/>
          <w:szCs w:val="18"/>
        </w:rPr>
        <w:t>T</w:t>
      </w:r>
      <w:r>
        <w:rPr>
          <w:rFonts w:hint="eastAsia" w:ascii="微软雅黑" w:hAnsi="微软雅黑" w:cs="宋体"/>
          <w:kern w:val="0"/>
          <w:sz w:val="18"/>
          <w:szCs w:val="18"/>
        </w:rPr>
        <w:t>ype：</w:t>
      </w:r>
    </w:p>
    <w:tbl>
      <w:tblPr>
        <w:tblStyle w:val="28"/>
        <w:tblW w:w="8505" w:type="dxa"/>
        <w:jc w:val="center"/>
        <w:tblLayout w:type="fixed"/>
        <w:tblCellMar>
          <w:top w:w="0" w:type="dxa"/>
          <w:left w:w="108" w:type="dxa"/>
          <w:bottom w:w="0" w:type="dxa"/>
          <w:right w:w="108" w:type="dxa"/>
        </w:tblCellMar>
      </w:tblPr>
      <w:tblGrid>
        <w:gridCol w:w="1417"/>
        <w:gridCol w:w="1583"/>
        <w:gridCol w:w="969"/>
        <w:gridCol w:w="4536"/>
      </w:tblGrid>
      <w:tr w14:paraId="3B9B1147">
        <w:tblPrEx>
          <w:tblCellMar>
            <w:top w:w="0" w:type="dxa"/>
            <w:left w:w="108" w:type="dxa"/>
            <w:bottom w:w="0" w:type="dxa"/>
            <w:right w:w="108" w:type="dxa"/>
          </w:tblCellMar>
        </w:tblPrEx>
        <w:trPr>
          <w:trHeight w:val="285" w:hRule="atLeast"/>
          <w:jc w:val="center"/>
        </w:trPr>
        <w:tc>
          <w:tcPr>
            <w:tcW w:w="1417" w:type="dxa"/>
            <w:tcBorders>
              <w:top w:val="single" w:color="auto" w:sz="8" w:space="0"/>
              <w:left w:val="single" w:color="auto" w:sz="8" w:space="0"/>
              <w:bottom w:val="single" w:color="auto" w:sz="8" w:space="0"/>
              <w:right w:val="single" w:color="auto" w:sz="8" w:space="0"/>
            </w:tcBorders>
            <w:vAlign w:val="center"/>
          </w:tcPr>
          <w:p w14:paraId="5E90160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Type</w:t>
            </w:r>
          </w:p>
        </w:tc>
        <w:tc>
          <w:tcPr>
            <w:tcW w:w="1583" w:type="dxa"/>
            <w:tcBorders>
              <w:top w:val="single" w:color="auto" w:sz="8" w:space="0"/>
              <w:left w:val="nil"/>
              <w:bottom w:val="single" w:color="auto" w:sz="8" w:space="0"/>
              <w:right w:val="single" w:color="auto" w:sz="8" w:space="0"/>
            </w:tcBorders>
            <w:vAlign w:val="center"/>
          </w:tcPr>
          <w:p w14:paraId="5BC1AC7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 xml:space="preserve">Decription </w:t>
            </w:r>
          </w:p>
        </w:tc>
        <w:tc>
          <w:tcPr>
            <w:tcW w:w="969" w:type="dxa"/>
            <w:tcBorders>
              <w:top w:val="single" w:color="auto" w:sz="8" w:space="0"/>
              <w:left w:val="nil"/>
              <w:bottom w:val="single" w:color="auto" w:sz="8" w:space="0"/>
              <w:right w:val="single" w:color="auto" w:sz="8" w:space="0"/>
            </w:tcBorders>
            <w:vAlign w:val="center"/>
          </w:tcPr>
          <w:p w14:paraId="6F6776A7">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Status</w:t>
            </w:r>
          </w:p>
        </w:tc>
        <w:tc>
          <w:tcPr>
            <w:tcW w:w="4536" w:type="dxa"/>
            <w:tcBorders>
              <w:top w:val="single" w:color="auto" w:sz="8" w:space="0"/>
              <w:left w:val="nil"/>
              <w:bottom w:val="single" w:color="auto" w:sz="8" w:space="0"/>
              <w:right w:val="single" w:color="auto" w:sz="8" w:space="0"/>
            </w:tcBorders>
            <w:vAlign w:val="center"/>
          </w:tcPr>
          <w:p w14:paraId="11873D0A">
            <w:pPr>
              <w:widowControl/>
              <w:spacing w:line="360" w:lineRule="auto"/>
              <w:jc w:val="center"/>
              <w:rPr>
                <w:rFonts w:ascii="微软雅黑" w:hAnsi="微软雅黑" w:cs="宋体"/>
                <w:kern w:val="0"/>
                <w:sz w:val="18"/>
                <w:szCs w:val="18"/>
              </w:rPr>
            </w:pPr>
          </w:p>
        </w:tc>
      </w:tr>
      <w:tr w14:paraId="228A50E8">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54B602A">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021BFC2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Storm warning</w:t>
            </w:r>
          </w:p>
        </w:tc>
        <w:tc>
          <w:tcPr>
            <w:tcW w:w="969" w:type="dxa"/>
            <w:tcBorders>
              <w:top w:val="nil"/>
              <w:left w:val="nil"/>
              <w:bottom w:val="single" w:color="auto" w:sz="8" w:space="0"/>
              <w:right w:val="single" w:color="auto" w:sz="8" w:space="0"/>
            </w:tcBorders>
            <w:vAlign w:val="center"/>
          </w:tcPr>
          <w:p w14:paraId="79543C7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253499B">
            <w:pPr>
              <w:widowControl/>
              <w:spacing w:line="360" w:lineRule="auto"/>
              <w:jc w:val="center"/>
              <w:rPr>
                <w:rFonts w:ascii="微软雅黑" w:hAnsi="微软雅黑" w:cs="宋体"/>
                <w:kern w:val="0"/>
                <w:sz w:val="18"/>
                <w:szCs w:val="18"/>
              </w:rPr>
            </w:pPr>
            <w:r>
              <w:rPr>
                <w:rFonts w:hint="eastAsia"/>
              </w:rPr>
              <w:t>Cancel the alarm</w:t>
            </w:r>
          </w:p>
        </w:tc>
      </w:tr>
      <w:tr w14:paraId="5722B85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03293C4">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8644D43">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43D7E60">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1 - 8</w:t>
            </w:r>
          </w:p>
        </w:tc>
        <w:tc>
          <w:tcPr>
            <w:tcW w:w="4536" w:type="dxa"/>
            <w:tcBorders>
              <w:top w:val="nil"/>
              <w:left w:val="nil"/>
              <w:bottom w:val="single" w:color="auto" w:sz="8" w:space="0"/>
              <w:right w:val="single" w:color="auto" w:sz="8" w:space="0"/>
            </w:tcBorders>
            <w:vAlign w:val="center"/>
          </w:tcPr>
          <w:p w14:paraId="58DDC655">
            <w:pPr>
              <w:widowControl/>
              <w:spacing w:line="360" w:lineRule="auto"/>
              <w:jc w:val="center"/>
              <w:rPr>
                <w:rFonts w:ascii="微软雅黑" w:hAnsi="微软雅黑" w:cs="宋体"/>
                <w:kern w:val="0"/>
                <w:sz w:val="18"/>
                <w:szCs w:val="18"/>
              </w:rPr>
            </w:pPr>
            <w:r>
              <w:drawing>
                <wp:inline distT="0" distB="0" distL="0" distR="0">
                  <wp:extent cx="2743200" cy="2540635"/>
                  <wp:effectExtent l="0" t="0" r="0" b="4445"/>
                  <wp:docPr id="15816746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74655" name="图片 1"/>
                          <pic:cNvPicPr>
                            <a:picLocks noChangeAspect="1"/>
                          </pic:cNvPicPr>
                        </pic:nvPicPr>
                        <pic:blipFill>
                          <a:blip r:embed="rId15"/>
                          <a:stretch>
                            <a:fillRect/>
                          </a:stretch>
                        </pic:blipFill>
                        <pic:spPr>
                          <a:xfrm>
                            <a:off x="0" y="0"/>
                            <a:ext cx="2743200" cy="2540635"/>
                          </a:xfrm>
                          <a:prstGeom prst="rect">
                            <a:avLst/>
                          </a:prstGeom>
                        </pic:spPr>
                      </pic:pic>
                    </a:graphicData>
                  </a:graphic>
                </wp:inline>
              </w:drawing>
            </w:r>
          </w:p>
        </w:tc>
      </w:tr>
      <w:tr w14:paraId="197190D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3B8506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1583" w:type="dxa"/>
            <w:vMerge w:val="restart"/>
            <w:tcBorders>
              <w:top w:val="nil"/>
              <w:left w:val="nil"/>
              <w:right w:val="single" w:color="auto" w:sz="8" w:space="0"/>
            </w:tcBorders>
            <w:vAlign w:val="center"/>
          </w:tcPr>
          <w:p w14:paraId="7B7F6CA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rainstorm warning</w:t>
            </w:r>
          </w:p>
        </w:tc>
        <w:tc>
          <w:tcPr>
            <w:tcW w:w="969" w:type="dxa"/>
            <w:tcBorders>
              <w:top w:val="nil"/>
              <w:left w:val="nil"/>
              <w:bottom w:val="single" w:color="auto" w:sz="8" w:space="0"/>
              <w:right w:val="single" w:color="auto" w:sz="8" w:space="0"/>
            </w:tcBorders>
            <w:vAlign w:val="center"/>
          </w:tcPr>
          <w:p w14:paraId="687F7E79">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9D6ABC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2EEA418">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42AF9D86">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7D0968D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04F1DAE">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494C6DDB">
            <w:pPr>
              <w:widowControl/>
              <w:spacing w:line="360" w:lineRule="auto"/>
              <w:jc w:val="center"/>
              <w:rPr>
                <w:rFonts w:ascii="微软雅黑" w:hAnsi="微软雅黑" w:cs="宋体"/>
                <w:kern w:val="0"/>
                <w:sz w:val="18"/>
                <w:szCs w:val="18"/>
              </w:rPr>
            </w:pPr>
            <w:r>
              <w:drawing>
                <wp:inline distT="0" distB="0" distL="0" distR="0">
                  <wp:extent cx="2743200" cy="356235"/>
                  <wp:effectExtent l="0" t="0" r="0" b="9525"/>
                  <wp:docPr id="9709997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99707" name="图片 1"/>
                          <pic:cNvPicPr>
                            <a:picLocks noChangeAspect="1"/>
                          </pic:cNvPicPr>
                        </pic:nvPicPr>
                        <pic:blipFill>
                          <a:blip r:embed="rId16"/>
                          <a:stretch>
                            <a:fillRect/>
                          </a:stretch>
                        </pic:blipFill>
                        <pic:spPr>
                          <a:xfrm>
                            <a:off x="0" y="0"/>
                            <a:ext cx="2743200" cy="356235"/>
                          </a:xfrm>
                          <a:prstGeom prst="rect">
                            <a:avLst/>
                          </a:prstGeom>
                        </pic:spPr>
                      </pic:pic>
                    </a:graphicData>
                  </a:graphic>
                </wp:inline>
              </w:drawing>
            </w:r>
          </w:p>
        </w:tc>
      </w:tr>
      <w:tr w14:paraId="7293806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7903BE3">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3B948C9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8A472E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4539D5C1">
            <w:pPr>
              <w:widowControl/>
              <w:spacing w:line="360" w:lineRule="auto"/>
              <w:jc w:val="center"/>
              <w:rPr>
                <w:rFonts w:ascii="微软雅黑" w:hAnsi="微软雅黑" w:cs="宋体"/>
                <w:kern w:val="0"/>
                <w:sz w:val="18"/>
                <w:szCs w:val="18"/>
              </w:rPr>
            </w:pPr>
            <w:r>
              <w:drawing>
                <wp:inline distT="0" distB="0" distL="0" distR="0">
                  <wp:extent cx="2743200" cy="323215"/>
                  <wp:effectExtent l="0" t="0" r="0" b="12065"/>
                  <wp:docPr id="172095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53179" name="图片 1"/>
                          <pic:cNvPicPr>
                            <a:picLocks noChangeAspect="1"/>
                          </pic:cNvPicPr>
                        </pic:nvPicPr>
                        <pic:blipFill>
                          <a:blip r:embed="rId17"/>
                          <a:stretch>
                            <a:fillRect/>
                          </a:stretch>
                        </pic:blipFill>
                        <pic:spPr>
                          <a:xfrm>
                            <a:off x="0" y="0"/>
                            <a:ext cx="2743200" cy="323215"/>
                          </a:xfrm>
                          <a:prstGeom prst="rect">
                            <a:avLst/>
                          </a:prstGeom>
                        </pic:spPr>
                      </pic:pic>
                    </a:graphicData>
                  </a:graphic>
                </wp:inline>
              </w:drawing>
            </w:r>
          </w:p>
        </w:tc>
      </w:tr>
      <w:tr w14:paraId="7550C70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5893354C">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4B166FF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268B06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074A6B5E">
            <w:pPr>
              <w:widowControl/>
              <w:spacing w:line="360" w:lineRule="auto"/>
              <w:jc w:val="center"/>
              <w:rPr>
                <w:rFonts w:ascii="微软雅黑" w:hAnsi="微软雅黑" w:cs="宋体"/>
                <w:kern w:val="0"/>
                <w:sz w:val="18"/>
                <w:szCs w:val="18"/>
              </w:rPr>
            </w:pPr>
            <w:r>
              <w:drawing>
                <wp:inline distT="0" distB="0" distL="0" distR="0">
                  <wp:extent cx="2743200" cy="340995"/>
                  <wp:effectExtent l="0" t="0" r="0" b="9525"/>
                  <wp:docPr id="388081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81873" name="图片 1"/>
                          <pic:cNvPicPr>
                            <a:picLocks noChangeAspect="1"/>
                          </pic:cNvPicPr>
                        </pic:nvPicPr>
                        <pic:blipFill>
                          <a:blip r:embed="rId18"/>
                          <a:stretch>
                            <a:fillRect/>
                          </a:stretch>
                        </pic:blipFill>
                        <pic:spPr>
                          <a:xfrm>
                            <a:off x="0" y="0"/>
                            <a:ext cx="2743200" cy="340995"/>
                          </a:xfrm>
                          <a:prstGeom prst="rect">
                            <a:avLst/>
                          </a:prstGeom>
                        </pic:spPr>
                      </pic:pic>
                    </a:graphicData>
                  </a:graphic>
                </wp:inline>
              </w:drawing>
            </w:r>
          </w:p>
        </w:tc>
      </w:tr>
      <w:tr w14:paraId="0D962E16">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C34C14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1583" w:type="dxa"/>
            <w:vMerge w:val="restart"/>
            <w:tcBorders>
              <w:top w:val="nil"/>
              <w:left w:val="nil"/>
              <w:right w:val="single" w:color="auto" w:sz="8" w:space="0"/>
            </w:tcBorders>
            <w:vAlign w:val="center"/>
          </w:tcPr>
          <w:p w14:paraId="71CEEB2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Thunderstorm warning</w:t>
            </w:r>
          </w:p>
        </w:tc>
        <w:tc>
          <w:tcPr>
            <w:tcW w:w="969" w:type="dxa"/>
            <w:tcBorders>
              <w:top w:val="nil"/>
              <w:left w:val="nil"/>
              <w:bottom w:val="single" w:color="auto" w:sz="8" w:space="0"/>
              <w:right w:val="single" w:color="auto" w:sz="8" w:space="0"/>
            </w:tcBorders>
            <w:vAlign w:val="center"/>
          </w:tcPr>
          <w:p w14:paraId="5ACA2F53">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53BA5B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711400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888FDE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1957042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4EA37AF">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CA3CD59">
            <w:pPr>
              <w:widowControl/>
              <w:spacing w:line="360" w:lineRule="auto"/>
              <w:jc w:val="center"/>
              <w:rPr>
                <w:rFonts w:ascii="微软雅黑" w:hAnsi="微软雅黑" w:cs="宋体"/>
                <w:kern w:val="0"/>
                <w:sz w:val="18"/>
                <w:szCs w:val="18"/>
              </w:rPr>
            </w:pPr>
            <w:r>
              <w:drawing>
                <wp:inline distT="0" distB="0" distL="0" distR="0">
                  <wp:extent cx="2743200" cy="331470"/>
                  <wp:effectExtent l="0" t="0" r="0" b="3810"/>
                  <wp:docPr id="14922196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19666" name="图片 1"/>
                          <pic:cNvPicPr>
                            <a:picLocks noChangeAspect="1"/>
                          </pic:cNvPicPr>
                        </pic:nvPicPr>
                        <pic:blipFill>
                          <a:blip r:embed="rId19"/>
                          <a:stretch>
                            <a:fillRect/>
                          </a:stretch>
                        </pic:blipFill>
                        <pic:spPr>
                          <a:xfrm>
                            <a:off x="0" y="0"/>
                            <a:ext cx="2743200" cy="331470"/>
                          </a:xfrm>
                          <a:prstGeom prst="rect">
                            <a:avLst/>
                          </a:prstGeom>
                        </pic:spPr>
                      </pic:pic>
                    </a:graphicData>
                  </a:graphic>
                </wp:inline>
              </w:drawing>
            </w:r>
          </w:p>
        </w:tc>
      </w:tr>
      <w:tr w14:paraId="555E4033">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D4752C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4</w:t>
            </w:r>
          </w:p>
        </w:tc>
        <w:tc>
          <w:tcPr>
            <w:tcW w:w="1583" w:type="dxa"/>
            <w:vMerge w:val="restart"/>
            <w:tcBorders>
              <w:top w:val="nil"/>
              <w:left w:val="nil"/>
              <w:right w:val="single" w:color="auto" w:sz="8" w:space="0"/>
            </w:tcBorders>
            <w:vAlign w:val="center"/>
          </w:tcPr>
          <w:p w14:paraId="233DCAE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Flood warning</w:t>
            </w:r>
          </w:p>
        </w:tc>
        <w:tc>
          <w:tcPr>
            <w:tcW w:w="969" w:type="dxa"/>
            <w:tcBorders>
              <w:top w:val="nil"/>
              <w:left w:val="nil"/>
              <w:bottom w:val="single" w:color="auto" w:sz="8" w:space="0"/>
              <w:right w:val="single" w:color="auto" w:sz="8" w:space="0"/>
            </w:tcBorders>
            <w:vAlign w:val="center"/>
          </w:tcPr>
          <w:p w14:paraId="6C8637FD">
            <w:pPr>
              <w:widowControl/>
              <w:spacing w:line="360" w:lineRule="auto"/>
              <w:jc w:val="center"/>
              <w:rPr>
                <w:rFonts w:ascii="微软雅黑" w:hAnsi="微软雅黑" w:cs="宋体"/>
                <w:kern w:val="0"/>
                <w:sz w:val="18"/>
                <w:szCs w:val="18"/>
              </w:rPr>
            </w:pPr>
            <w:r>
              <w:rPr>
                <w:rFonts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0E2C84B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397DBDED">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47BE08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79BFAAB1">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CFD3BA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E35F5F4">
            <w:pPr>
              <w:widowControl/>
              <w:spacing w:line="360" w:lineRule="auto"/>
              <w:jc w:val="center"/>
              <w:rPr>
                <w:rFonts w:ascii="微软雅黑" w:hAnsi="微软雅黑" w:cs="宋体"/>
                <w:kern w:val="0"/>
                <w:sz w:val="18"/>
                <w:szCs w:val="18"/>
              </w:rPr>
            </w:pPr>
            <w:r>
              <w:drawing>
                <wp:inline distT="0" distB="0" distL="0" distR="0">
                  <wp:extent cx="2686685" cy="296545"/>
                  <wp:effectExtent l="0" t="0" r="10795" b="8255"/>
                  <wp:docPr id="2072605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605962" name="图片 1"/>
                          <pic:cNvPicPr>
                            <a:picLocks noChangeAspect="1"/>
                          </pic:cNvPicPr>
                        </pic:nvPicPr>
                        <pic:blipFill>
                          <a:blip r:embed="rId20"/>
                          <a:stretch>
                            <a:fillRect/>
                          </a:stretch>
                        </pic:blipFill>
                        <pic:spPr>
                          <a:xfrm>
                            <a:off x="0" y="0"/>
                            <a:ext cx="2690148" cy="296869"/>
                          </a:xfrm>
                          <a:prstGeom prst="rect">
                            <a:avLst/>
                          </a:prstGeom>
                        </pic:spPr>
                      </pic:pic>
                    </a:graphicData>
                  </a:graphic>
                </wp:inline>
              </w:drawing>
            </w:r>
          </w:p>
        </w:tc>
      </w:tr>
      <w:tr w14:paraId="7E9E177A">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48F4F7DF">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5</w:t>
            </w:r>
          </w:p>
        </w:tc>
        <w:tc>
          <w:tcPr>
            <w:tcW w:w="1583" w:type="dxa"/>
            <w:vMerge w:val="restart"/>
            <w:tcBorders>
              <w:top w:val="nil"/>
              <w:left w:val="nil"/>
              <w:right w:val="single" w:color="auto" w:sz="8" w:space="0"/>
            </w:tcBorders>
            <w:vAlign w:val="center"/>
          </w:tcPr>
          <w:p w14:paraId="6D88D3F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Mountain mud pouring warning</w:t>
            </w:r>
          </w:p>
        </w:tc>
        <w:tc>
          <w:tcPr>
            <w:tcW w:w="969" w:type="dxa"/>
            <w:tcBorders>
              <w:top w:val="nil"/>
              <w:left w:val="nil"/>
              <w:bottom w:val="single" w:color="auto" w:sz="8" w:space="0"/>
              <w:right w:val="single" w:color="auto" w:sz="8" w:space="0"/>
            </w:tcBorders>
            <w:vAlign w:val="center"/>
          </w:tcPr>
          <w:p w14:paraId="2CB67FD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1A536C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C5877F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65BF2D1F">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3E06D5E2">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CF05335">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2D2A8E77">
            <w:pPr>
              <w:widowControl/>
              <w:spacing w:line="360" w:lineRule="auto"/>
              <w:jc w:val="center"/>
              <w:rPr>
                <w:rFonts w:ascii="微软雅黑" w:hAnsi="微软雅黑" w:cs="宋体"/>
                <w:kern w:val="0"/>
                <w:sz w:val="18"/>
                <w:szCs w:val="18"/>
              </w:rPr>
            </w:pPr>
            <w:r>
              <w:drawing>
                <wp:inline distT="0" distB="0" distL="0" distR="0">
                  <wp:extent cx="2743200" cy="367665"/>
                  <wp:effectExtent l="0" t="0" r="0" b="13335"/>
                  <wp:docPr id="15720053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05308" name="图片 1"/>
                          <pic:cNvPicPr>
                            <a:picLocks noChangeAspect="1"/>
                          </pic:cNvPicPr>
                        </pic:nvPicPr>
                        <pic:blipFill>
                          <a:blip r:embed="rId21"/>
                          <a:stretch>
                            <a:fillRect/>
                          </a:stretch>
                        </pic:blipFill>
                        <pic:spPr>
                          <a:xfrm>
                            <a:off x="0" y="0"/>
                            <a:ext cx="2743200" cy="367665"/>
                          </a:xfrm>
                          <a:prstGeom prst="rect">
                            <a:avLst/>
                          </a:prstGeom>
                        </pic:spPr>
                      </pic:pic>
                    </a:graphicData>
                  </a:graphic>
                </wp:inline>
              </w:drawing>
            </w:r>
          </w:p>
        </w:tc>
      </w:tr>
      <w:tr w14:paraId="3C3DEA4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6DD387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6</w:t>
            </w:r>
          </w:p>
        </w:tc>
        <w:tc>
          <w:tcPr>
            <w:tcW w:w="1583" w:type="dxa"/>
            <w:vMerge w:val="restart"/>
            <w:tcBorders>
              <w:top w:val="nil"/>
              <w:left w:val="nil"/>
              <w:right w:val="single" w:color="auto" w:sz="8" w:space="0"/>
            </w:tcBorders>
            <w:vAlign w:val="center"/>
          </w:tcPr>
          <w:p w14:paraId="2B96655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Strong monsoon warning</w:t>
            </w:r>
          </w:p>
        </w:tc>
        <w:tc>
          <w:tcPr>
            <w:tcW w:w="969" w:type="dxa"/>
            <w:tcBorders>
              <w:top w:val="nil"/>
              <w:left w:val="nil"/>
              <w:bottom w:val="single" w:color="auto" w:sz="8" w:space="0"/>
              <w:right w:val="single" w:color="auto" w:sz="8" w:space="0"/>
            </w:tcBorders>
            <w:vAlign w:val="center"/>
          </w:tcPr>
          <w:p w14:paraId="5599F0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77C6C1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998C88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CD47099">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6B79B08">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34F57D5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0491C34">
            <w:pPr>
              <w:widowControl/>
              <w:spacing w:line="360" w:lineRule="auto"/>
              <w:jc w:val="center"/>
              <w:rPr>
                <w:rFonts w:ascii="微软雅黑" w:hAnsi="微软雅黑" w:cs="宋体"/>
                <w:kern w:val="0"/>
                <w:sz w:val="18"/>
                <w:szCs w:val="18"/>
              </w:rPr>
            </w:pPr>
            <w:r>
              <w:drawing>
                <wp:inline distT="0" distB="0" distL="0" distR="0">
                  <wp:extent cx="2743200" cy="382270"/>
                  <wp:effectExtent l="0" t="0" r="0" b="13970"/>
                  <wp:docPr id="2638685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68508" name="图片 1"/>
                          <pic:cNvPicPr>
                            <a:picLocks noChangeAspect="1"/>
                          </pic:cNvPicPr>
                        </pic:nvPicPr>
                        <pic:blipFill>
                          <a:blip r:embed="rId22"/>
                          <a:stretch>
                            <a:fillRect/>
                          </a:stretch>
                        </pic:blipFill>
                        <pic:spPr>
                          <a:xfrm>
                            <a:off x="0" y="0"/>
                            <a:ext cx="2743200" cy="382270"/>
                          </a:xfrm>
                          <a:prstGeom prst="rect">
                            <a:avLst/>
                          </a:prstGeom>
                        </pic:spPr>
                      </pic:pic>
                    </a:graphicData>
                  </a:graphic>
                </wp:inline>
              </w:drawing>
            </w:r>
          </w:p>
        </w:tc>
      </w:tr>
      <w:tr w14:paraId="388AADAB">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79BECAB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7</w:t>
            </w:r>
          </w:p>
        </w:tc>
        <w:tc>
          <w:tcPr>
            <w:tcW w:w="1583" w:type="dxa"/>
            <w:vMerge w:val="restart"/>
            <w:tcBorders>
              <w:top w:val="nil"/>
              <w:left w:val="nil"/>
              <w:right w:val="single" w:color="auto" w:sz="8" w:space="0"/>
            </w:tcBorders>
            <w:vAlign w:val="center"/>
          </w:tcPr>
          <w:p w14:paraId="792983C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Frost warning</w:t>
            </w:r>
          </w:p>
        </w:tc>
        <w:tc>
          <w:tcPr>
            <w:tcW w:w="969" w:type="dxa"/>
            <w:tcBorders>
              <w:top w:val="nil"/>
              <w:left w:val="nil"/>
              <w:bottom w:val="single" w:color="auto" w:sz="8" w:space="0"/>
              <w:right w:val="single" w:color="auto" w:sz="8" w:space="0"/>
            </w:tcBorders>
            <w:vAlign w:val="center"/>
          </w:tcPr>
          <w:p w14:paraId="7215F908">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52FE9D11">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4295E8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19E5317D">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94AD54C">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5EE8D48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00B51B35">
            <w:pPr>
              <w:widowControl/>
              <w:spacing w:line="360" w:lineRule="auto"/>
              <w:jc w:val="center"/>
              <w:rPr>
                <w:rFonts w:ascii="微软雅黑" w:hAnsi="微软雅黑" w:cs="宋体"/>
                <w:kern w:val="0"/>
                <w:sz w:val="18"/>
                <w:szCs w:val="18"/>
              </w:rPr>
            </w:pPr>
            <w:r>
              <w:drawing>
                <wp:inline distT="0" distB="0" distL="0" distR="0">
                  <wp:extent cx="2743200" cy="379095"/>
                  <wp:effectExtent l="0" t="0" r="0" b="1905"/>
                  <wp:docPr id="7342068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06821" name="图片 1"/>
                          <pic:cNvPicPr>
                            <a:picLocks noChangeAspect="1"/>
                          </pic:cNvPicPr>
                        </pic:nvPicPr>
                        <pic:blipFill>
                          <a:blip r:embed="rId23"/>
                          <a:stretch>
                            <a:fillRect/>
                          </a:stretch>
                        </pic:blipFill>
                        <pic:spPr>
                          <a:xfrm>
                            <a:off x="0" y="0"/>
                            <a:ext cx="2743200" cy="379095"/>
                          </a:xfrm>
                          <a:prstGeom prst="rect">
                            <a:avLst/>
                          </a:prstGeom>
                        </pic:spPr>
                      </pic:pic>
                    </a:graphicData>
                  </a:graphic>
                </wp:inline>
              </w:drawing>
            </w:r>
          </w:p>
        </w:tc>
      </w:tr>
      <w:tr w14:paraId="7507CEEE">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5CE0620D">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8</w:t>
            </w:r>
          </w:p>
        </w:tc>
        <w:tc>
          <w:tcPr>
            <w:tcW w:w="1583" w:type="dxa"/>
            <w:vMerge w:val="restart"/>
            <w:tcBorders>
              <w:top w:val="nil"/>
              <w:left w:val="nil"/>
              <w:right w:val="single" w:color="auto" w:sz="8" w:space="0"/>
            </w:tcBorders>
            <w:vAlign w:val="center"/>
          </w:tcPr>
          <w:p w14:paraId="7D65F020">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Fire danger warning</w:t>
            </w:r>
          </w:p>
        </w:tc>
        <w:tc>
          <w:tcPr>
            <w:tcW w:w="969" w:type="dxa"/>
            <w:tcBorders>
              <w:top w:val="nil"/>
              <w:left w:val="nil"/>
              <w:bottom w:val="single" w:color="auto" w:sz="8" w:space="0"/>
              <w:right w:val="single" w:color="auto" w:sz="8" w:space="0"/>
            </w:tcBorders>
            <w:vAlign w:val="center"/>
          </w:tcPr>
          <w:p w14:paraId="3A9695C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FA6D8A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0E7542A7">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79C28F7A">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4931FE25">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034CB9E">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B7507C9">
            <w:pPr>
              <w:widowControl/>
              <w:spacing w:line="360" w:lineRule="auto"/>
              <w:jc w:val="center"/>
              <w:rPr>
                <w:rFonts w:ascii="微软雅黑" w:hAnsi="微软雅黑" w:cs="宋体"/>
                <w:kern w:val="0"/>
                <w:sz w:val="18"/>
                <w:szCs w:val="18"/>
              </w:rPr>
            </w:pPr>
            <w:r>
              <w:drawing>
                <wp:inline distT="0" distB="0" distL="0" distR="0">
                  <wp:extent cx="2743200" cy="360680"/>
                  <wp:effectExtent l="0" t="0" r="0" b="5080"/>
                  <wp:docPr id="11819712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971272" name="图片 1"/>
                          <pic:cNvPicPr>
                            <a:picLocks noChangeAspect="1"/>
                          </pic:cNvPicPr>
                        </pic:nvPicPr>
                        <pic:blipFill>
                          <a:blip r:embed="rId24"/>
                          <a:stretch>
                            <a:fillRect/>
                          </a:stretch>
                        </pic:blipFill>
                        <pic:spPr>
                          <a:xfrm>
                            <a:off x="0" y="0"/>
                            <a:ext cx="2743200" cy="360680"/>
                          </a:xfrm>
                          <a:prstGeom prst="rect">
                            <a:avLst/>
                          </a:prstGeom>
                        </pic:spPr>
                      </pic:pic>
                    </a:graphicData>
                  </a:graphic>
                </wp:inline>
              </w:drawing>
            </w:r>
          </w:p>
        </w:tc>
      </w:tr>
      <w:tr w14:paraId="09B3DAB1">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08571B31">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0B473DF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FC2485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879EF13">
            <w:pPr>
              <w:widowControl/>
              <w:spacing w:line="360" w:lineRule="auto"/>
              <w:jc w:val="center"/>
              <w:rPr>
                <w:rFonts w:ascii="微软雅黑" w:hAnsi="微软雅黑" w:cs="宋体"/>
                <w:kern w:val="0"/>
                <w:sz w:val="18"/>
                <w:szCs w:val="18"/>
              </w:rPr>
            </w:pPr>
            <w:r>
              <w:drawing>
                <wp:inline distT="0" distB="0" distL="0" distR="0">
                  <wp:extent cx="2743200" cy="372745"/>
                  <wp:effectExtent l="0" t="0" r="0" b="8255"/>
                  <wp:docPr id="8469538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53841" name="图片 1"/>
                          <pic:cNvPicPr>
                            <a:picLocks noChangeAspect="1"/>
                          </pic:cNvPicPr>
                        </pic:nvPicPr>
                        <pic:blipFill>
                          <a:blip r:embed="rId25"/>
                          <a:stretch>
                            <a:fillRect/>
                          </a:stretch>
                        </pic:blipFill>
                        <pic:spPr>
                          <a:xfrm>
                            <a:off x="0" y="0"/>
                            <a:ext cx="2743200" cy="372745"/>
                          </a:xfrm>
                          <a:prstGeom prst="rect">
                            <a:avLst/>
                          </a:prstGeom>
                        </pic:spPr>
                      </pic:pic>
                    </a:graphicData>
                  </a:graphic>
                </wp:inline>
              </w:drawing>
            </w:r>
          </w:p>
        </w:tc>
      </w:tr>
      <w:tr w14:paraId="70218855">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12E59B6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9</w:t>
            </w:r>
          </w:p>
        </w:tc>
        <w:tc>
          <w:tcPr>
            <w:tcW w:w="1583" w:type="dxa"/>
            <w:vMerge w:val="restart"/>
            <w:tcBorders>
              <w:top w:val="nil"/>
              <w:left w:val="nil"/>
              <w:right w:val="single" w:color="auto" w:sz="8" w:space="0"/>
            </w:tcBorders>
            <w:vAlign w:val="center"/>
          </w:tcPr>
          <w:p w14:paraId="3AB88E9C">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Temperature warning</w:t>
            </w:r>
          </w:p>
        </w:tc>
        <w:tc>
          <w:tcPr>
            <w:tcW w:w="969" w:type="dxa"/>
            <w:tcBorders>
              <w:top w:val="nil"/>
              <w:left w:val="nil"/>
              <w:bottom w:val="single" w:color="auto" w:sz="8" w:space="0"/>
              <w:right w:val="single" w:color="auto" w:sz="8" w:space="0"/>
            </w:tcBorders>
            <w:vAlign w:val="center"/>
          </w:tcPr>
          <w:p w14:paraId="206A27B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1A3281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4BB5BE9E">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14CA3C45">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6A8E066A">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D2B945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19A35B3A">
            <w:pPr>
              <w:widowControl/>
              <w:spacing w:line="360" w:lineRule="auto"/>
              <w:jc w:val="center"/>
              <w:rPr>
                <w:rFonts w:ascii="微软雅黑" w:hAnsi="微软雅黑" w:cs="宋体"/>
                <w:kern w:val="0"/>
                <w:sz w:val="18"/>
                <w:szCs w:val="18"/>
              </w:rPr>
            </w:pPr>
            <w:r>
              <w:drawing>
                <wp:inline distT="0" distB="0" distL="0" distR="0">
                  <wp:extent cx="2743200" cy="375920"/>
                  <wp:effectExtent l="0" t="0" r="0" b="5080"/>
                  <wp:docPr id="1724408048" name="图片 1724408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408048" name="图片 1724408048"/>
                          <pic:cNvPicPr>
                            <a:picLocks noChangeAspect="1"/>
                          </pic:cNvPicPr>
                        </pic:nvPicPr>
                        <pic:blipFill>
                          <a:blip r:embed="rId26"/>
                          <a:stretch>
                            <a:fillRect/>
                          </a:stretch>
                        </pic:blipFill>
                        <pic:spPr>
                          <a:xfrm>
                            <a:off x="0" y="0"/>
                            <a:ext cx="2743200" cy="375920"/>
                          </a:xfrm>
                          <a:prstGeom prst="rect">
                            <a:avLst/>
                          </a:prstGeom>
                        </pic:spPr>
                      </pic:pic>
                    </a:graphicData>
                  </a:graphic>
                </wp:inline>
              </w:drawing>
            </w:r>
          </w:p>
        </w:tc>
      </w:tr>
      <w:tr w14:paraId="3CD0C7D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411E9252">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5D7FDCFB">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4DDB0B8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2DD4EDC4">
            <w:pPr>
              <w:widowControl/>
              <w:spacing w:line="360" w:lineRule="auto"/>
              <w:jc w:val="center"/>
              <w:rPr>
                <w:rFonts w:ascii="微软雅黑" w:hAnsi="微软雅黑" w:cs="宋体"/>
                <w:kern w:val="0"/>
                <w:sz w:val="18"/>
                <w:szCs w:val="18"/>
              </w:rPr>
            </w:pPr>
            <w:r>
              <w:drawing>
                <wp:inline distT="0" distB="0" distL="0" distR="0">
                  <wp:extent cx="2743200" cy="351790"/>
                  <wp:effectExtent l="0" t="0" r="0" b="13970"/>
                  <wp:docPr id="16502440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244068" name="图片 1"/>
                          <pic:cNvPicPr>
                            <a:picLocks noChangeAspect="1"/>
                          </pic:cNvPicPr>
                        </pic:nvPicPr>
                        <pic:blipFill>
                          <a:blip r:embed="rId27"/>
                          <a:stretch>
                            <a:fillRect/>
                          </a:stretch>
                        </pic:blipFill>
                        <pic:spPr>
                          <a:xfrm>
                            <a:off x="0" y="0"/>
                            <a:ext cx="2743200" cy="351790"/>
                          </a:xfrm>
                          <a:prstGeom prst="rect">
                            <a:avLst/>
                          </a:prstGeom>
                        </pic:spPr>
                      </pic:pic>
                    </a:graphicData>
                  </a:graphic>
                </wp:inline>
              </w:drawing>
            </w:r>
          </w:p>
        </w:tc>
      </w:tr>
      <w:tr w14:paraId="103CF701">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6035E9D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0</w:t>
            </w:r>
          </w:p>
        </w:tc>
        <w:tc>
          <w:tcPr>
            <w:tcW w:w="1583" w:type="dxa"/>
            <w:vMerge w:val="restart"/>
            <w:tcBorders>
              <w:top w:val="nil"/>
              <w:left w:val="nil"/>
              <w:right w:val="single" w:color="auto" w:sz="8" w:space="0"/>
            </w:tcBorders>
            <w:vAlign w:val="center"/>
          </w:tcPr>
          <w:p w14:paraId="092BAF1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Tsunami warning</w:t>
            </w:r>
          </w:p>
        </w:tc>
        <w:tc>
          <w:tcPr>
            <w:tcW w:w="969" w:type="dxa"/>
            <w:tcBorders>
              <w:top w:val="nil"/>
              <w:left w:val="nil"/>
              <w:bottom w:val="single" w:color="auto" w:sz="8" w:space="0"/>
              <w:right w:val="single" w:color="auto" w:sz="8" w:space="0"/>
            </w:tcBorders>
            <w:vAlign w:val="center"/>
          </w:tcPr>
          <w:p w14:paraId="2D46B7F6">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6EDB137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6B4C8E5C">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72A14DA2">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2825B1E5">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7E658A2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6DCF8B8B">
            <w:pPr>
              <w:widowControl/>
              <w:spacing w:line="360" w:lineRule="auto"/>
              <w:jc w:val="center"/>
              <w:rPr>
                <w:rFonts w:ascii="微软雅黑" w:hAnsi="微软雅黑" w:cs="宋体"/>
                <w:kern w:val="0"/>
                <w:sz w:val="18"/>
                <w:szCs w:val="18"/>
              </w:rPr>
            </w:pPr>
            <w:r>
              <w:drawing>
                <wp:inline distT="0" distB="0" distL="0" distR="0">
                  <wp:extent cx="2743200" cy="372110"/>
                  <wp:effectExtent l="0" t="0" r="0" b="8890"/>
                  <wp:docPr id="13300264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026423" name="图片 1"/>
                          <pic:cNvPicPr>
                            <a:picLocks noChangeAspect="1"/>
                          </pic:cNvPicPr>
                        </pic:nvPicPr>
                        <pic:blipFill>
                          <a:blip r:embed="rId28"/>
                          <a:stretch>
                            <a:fillRect/>
                          </a:stretch>
                        </pic:blipFill>
                        <pic:spPr>
                          <a:xfrm>
                            <a:off x="0" y="0"/>
                            <a:ext cx="2743200" cy="372110"/>
                          </a:xfrm>
                          <a:prstGeom prst="rect">
                            <a:avLst/>
                          </a:prstGeom>
                        </pic:spPr>
                      </pic:pic>
                    </a:graphicData>
                  </a:graphic>
                </wp:inline>
              </w:drawing>
            </w:r>
          </w:p>
        </w:tc>
      </w:tr>
      <w:tr w14:paraId="5B20E9EF">
        <w:tblPrEx>
          <w:tblCellMar>
            <w:top w:w="0" w:type="dxa"/>
            <w:left w:w="108" w:type="dxa"/>
            <w:bottom w:w="0" w:type="dxa"/>
            <w:right w:w="108" w:type="dxa"/>
          </w:tblCellMar>
        </w:tblPrEx>
        <w:trPr>
          <w:trHeight w:val="285" w:hRule="atLeast"/>
          <w:jc w:val="center"/>
        </w:trPr>
        <w:tc>
          <w:tcPr>
            <w:tcW w:w="1417" w:type="dxa"/>
            <w:vMerge w:val="restart"/>
            <w:tcBorders>
              <w:top w:val="nil"/>
              <w:left w:val="single" w:color="auto" w:sz="8" w:space="0"/>
              <w:right w:val="single" w:color="auto" w:sz="8" w:space="0"/>
            </w:tcBorders>
            <w:vAlign w:val="center"/>
          </w:tcPr>
          <w:p w14:paraId="0891BB7B">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r>
              <w:rPr>
                <w:rFonts w:ascii="微软雅黑" w:hAnsi="微软雅黑" w:cs="宋体"/>
                <w:kern w:val="0"/>
                <w:sz w:val="18"/>
                <w:szCs w:val="18"/>
              </w:rPr>
              <w:t>1</w:t>
            </w:r>
          </w:p>
        </w:tc>
        <w:tc>
          <w:tcPr>
            <w:tcW w:w="1583" w:type="dxa"/>
            <w:vMerge w:val="restart"/>
            <w:tcBorders>
              <w:top w:val="nil"/>
              <w:left w:val="nil"/>
              <w:right w:val="single" w:color="auto" w:sz="8" w:space="0"/>
            </w:tcBorders>
            <w:vAlign w:val="center"/>
          </w:tcPr>
          <w:p w14:paraId="762B6804">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Heat index</w:t>
            </w:r>
          </w:p>
        </w:tc>
        <w:tc>
          <w:tcPr>
            <w:tcW w:w="969" w:type="dxa"/>
            <w:tcBorders>
              <w:top w:val="nil"/>
              <w:left w:val="nil"/>
              <w:bottom w:val="single" w:color="auto" w:sz="8" w:space="0"/>
              <w:right w:val="single" w:color="auto" w:sz="8" w:space="0"/>
            </w:tcBorders>
            <w:vAlign w:val="center"/>
          </w:tcPr>
          <w:p w14:paraId="7BBDDBC9">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0</w:t>
            </w:r>
          </w:p>
        </w:tc>
        <w:tc>
          <w:tcPr>
            <w:tcW w:w="4536" w:type="dxa"/>
            <w:tcBorders>
              <w:top w:val="nil"/>
              <w:left w:val="nil"/>
              <w:bottom w:val="single" w:color="auto" w:sz="8" w:space="0"/>
              <w:right w:val="single" w:color="auto" w:sz="8" w:space="0"/>
            </w:tcBorders>
            <w:vAlign w:val="center"/>
          </w:tcPr>
          <w:p w14:paraId="4D73EB02">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Cancel the alarm</w:t>
            </w:r>
          </w:p>
        </w:tc>
      </w:tr>
      <w:tr w14:paraId="21D1606A">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052EA561">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2CD94B9D">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634B959A">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1</w:t>
            </w:r>
          </w:p>
        </w:tc>
        <w:tc>
          <w:tcPr>
            <w:tcW w:w="4536" w:type="dxa"/>
            <w:tcBorders>
              <w:top w:val="nil"/>
              <w:left w:val="nil"/>
              <w:bottom w:val="single" w:color="auto" w:sz="8" w:space="0"/>
              <w:right w:val="single" w:color="auto" w:sz="8" w:space="0"/>
            </w:tcBorders>
            <w:vAlign w:val="center"/>
          </w:tcPr>
          <w:p w14:paraId="7EA29AEE">
            <w:pPr>
              <w:widowControl/>
              <w:spacing w:line="360" w:lineRule="auto"/>
              <w:jc w:val="center"/>
              <w:rPr>
                <w:rFonts w:ascii="微软雅黑" w:hAnsi="微软雅黑" w:cs="宋体"/>
                <w:kern w:val="0"/>
                <w:sz w:val="18"/>
                <w:szCs w:val="18"/>
              </w:rPr>
            </w:pPr>
            <w:r>
              <w:drawing>
                <wp:inline distT="0" distB="0" distL="0" distR="0">
                  <wp:extent cx="624840" cy="668020"/>
                  <wp:effectExtent l="0" t="0" r="0" b="2540"/>
                  <wp:docPr id="8802215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221547" name="图片 1"/>
                          <pic:cNvPicPr>
                            <a:picLocks noChangeAspect="1"/>
                          </pic:cNvPicPr>
                        </pic:nvPicPr>
                        <pic:blipFill>
                          <a:blip r:embed="rId29"/>
                          <a:stretch>
                            <a:fillRect/>
                          </a:stretch>
                        </pic:blipFill>
                        <pic:spPr>
                          <a:xfrm>
                            <a:off x="0" y="0"/>
                            <a:ext cx="633962" cy="677684"/>
                          </a:xfrm>
                          <a:prstGeom prst="rect">
                            <a:avLst/>
                          </a:prstGeom>
                        </pic:spPr>
                      </pic:pic>
                    </a:graphicData>
                  </a:graphic>
                </wp:inline>
              </w:drawing>
            </w:r>
          </w:p>
        </w:tc>
      </w:tr>
      <w:tr w14:paraId="0E075A24">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right w:val="single" w:color="auto" w:sz="8" w:space="0"/>
            </w:tcBorders>
            <w:vAlign w:val="center"/>
          </w:tcPr>
          <w:p w14:paraId="516D9A3C">
            <w:pPr>
              <w:widowControl/>
              <w:spacing w:line="360" w:lineRule="auto"/>
              <w:jc w:val="center"/>
              <w:rPr>
                <w:rFonts w:ascii="微软雅黑" w:hAnsi="微软雅黑" w:cs="宋体"/>
                <w:kern w:val="0"/>
                <w:sz w:val="18"/>
                <w:szCs w:val="18"/>
              </w:rPr>
            </w:pPr>
          </w:p>
        </w:tc>
        <w:tc>
          <w:tcPr>
            <w:tcW w:w="1583" w:type="dxa"/>
            <w:vMerge w:val="continue"/>
            <w:tcBorders>
              <w:left w:val="nil"/>
              <w:right w:val="single" w:color="auto" w:sz="8" w:space="0"/>
            </w:tcBorders>
            <w:vAlign w:val="center"/>
          </w:tcPr>
          <w:p w14:paraId="23A448B9">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0EA342F7">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2</w:t>
            </w:r>
          </w:p>
        </w:tc>
        <w:tc>
          <w:tcPr>
            <w:tcW w:w="4536" w:type="dxa"/>
            <w:tcBorders>
              <w:top w:val="nil"/>
              <w:left w:val="nil"/>
              <w:bottom w:val="single" w:color="auto" w:sz="8" w:space="0"/>
              <w:right w:val="single" w:color="auto" w:sz="8" w:space="0"/>
            </w:tcBorders>
            <w:vAlign w:val="center"/>
          </w:tcPr>
          <w:p w14:paraId="12AF816E">
            <w:pPr>
              <w:widowControl/>
              <w:spacing w:line="360" w:lineRule="auto"/>
              <w:jc w:val="center"/>
              <w:rPr>
                <w:rFonts w:ascii="微软雅黑" w:hAnsi="微软雅黑" w:cs="宋体"/>
                <w:kern w:val="0"/>
                <w:sz w:val="18"/>
                <w:szCs w:val="18"/>
              </w:rPr>
            </w:pPr>
            <w:r>
              <w:drawing>
                <wp:inline distT="0" distB="0" distL="0" distR="0">
                  <wp:extent cx="647700" cy="699770"/>
                  <wp:effectExtent l="0" t="0" r="7620" b="1270"/>
                  <wp:docPr id="17517255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725544" name="图片 1"/>
                          <pic:cNvPicPr>
                            <a:picLocks noChangeAspect="1"/>
                          </pic:cNvPicPr>
                        </pic:nvPicPr>
                        <pic:blipFill>
                          <a:blip r:embed="rId30"/>
                          <a:stretch>
                            <a:fillRect/>
                          </a:stretch>
                        </pic:blipFill>
                        <pic:spPr>
                          <a:xfrm>
                            <a:off x="0" y="0"/>
                            <a:ext cx="660081" cy="713192"/>
                          </a:xfrm>
                          <a:prstGeom prst="rect">
                            <a:avLst/>
                          </a:prstGeom>
                        </pic:spPr>
                      </pic:pic>
                    </a:graphicData>
                  </a:graphic>
                </wp:inline>
              </w:drawing>
            </w:r>
          </w:p>
        </w:tc>
      </w:tr>
      <w:tr w14:paraId="4E8D1059">
        <w:tblPrEx>
          <w:tblCellMar>
            <w:top w:w="0" w:type="dxa"/>
            <w:left w:w="108" w:type="dxa"/>
            <w:bottom w:w="0" w:type="dxa"/>
            <w:right w:w="108" w:type="dxa"/>
          </w:tblCellMar>
        </w:tblPrEx>
        <w:trPr>
          <w:trHeight w:val="285" w:hRule="atLeast"/>
          <w:jc w:val="center"/>
        </w:trPr>
        <w:tc>
          <w:tcPr>
            <w:tcW w:w="1417" w:type="dxa"/>
            <w:vMerge w:val="continue"/>
            <w:tcBorders>
              <w:left w:val="single" w:color="auto" w:sz="8" w:space="0"/>
              <w:bottom w:val="single" w:color="auto" w:sz="8" w:space="0"/>
              <w:right w:val="single" w:color="auto" w:sz="8" w:space="0"/>
            </w:tcBorders>
            <w:vAlign w:val="center"/>
          </w:tcPr>
          <w:p w14:paraId="2C476C67">
            <w:pPr>
              <w:widowControl/>
              <w:spacing w:line="360" w:lineRule="auto"/>
              <w:jc w:val="center"/>
              <w:rPr>
                <w:rFonts w:ascii="微软雅黑" w:hAnsi="微软雅黑" w:cs="宋体"/>
                <w:kern w:val="0"/>
                <w:sz w:val="18"/>
                <w:szCs w:val="18"/>
              </w:rPr>
            </w:pPr>
          </w:p>
        </w:tc>
        <w:tc>
          <w:tcPr>
            <w:tcW w:w="1583" w:type="dxa"/>
            <w:vMerge w:val="continue"/>
            <w:tcBorders>
              <w:left w:val="nil"/>
              <w:bottom w:val="single" w:color="auto" w:sz="8" w:space="0"/>
              <w:right w:val="single" w:color="auto" w:sz="8" w:space="0"/>
            </w:tcBorders>
            <w:vAlign w:val="center"/>
          </w:tcPr>
          <w:p w14:paraId="6774AFD7">
            <w:pPr>
              <w:widowControl/>
              <w:spacing w:line="360" w:lineRule="auto"/>
              <w:jc w:val="center"/>
              <w:rPr>
                <w:rFonts w:ascii="微软雅黑" w:hAnsi="微软雅黑" w:cs="宋体"/>
                <w:kern w:val="0"/>
                <w:sz w:val="18"/>
                <w:szCs w:val="18"/>
              </w:rPr>
            </w:pPr>
          </w:p>
        </w:tc>
        <w:tc>
          <w:tcPr>
            <w:tcW w:w="969" w:type="dxa"/>
            <w:tcBorders>
              <w:top w:val="nil"/>
              <w:left w:val="nil"/>
              <w:bottom w:val="single" w:color="auto" w:sz="8" w:space="0"/>
              <w:right w:val="single" w:color="auto" w:sz="8" w:space="0"/>
            </w:tcBorders>
            <w:vAlign w:val="center"/>
          </w:tcPr>
          <w:p w14:paraId="198A7463">
            <w:pPr>
              <w:widowControl/>
              <w:spacing w:line="360" w:lineRule="auto"/>
              <w:jc w:val="center"/>
              <w:rPr>
                <w:rFonts w:ascii="微软雅黑" w:hAnsi="微软雅黑" w:cs="宋体"/>
                <w:kern w:val="0"/>
                <w:sz w:val="18"/>
                <w:szCs w:val="18"/>
              </w:rPr>
            </w:pPr>
            <w:r>
              <w:rPr>
                <w:rFonts w:hint="eastAsia" w:ascii="微软雅黑" w:hAnsi="微软雅黑" w:cs="宋体"/>
                <w:kern w:val="0"/>
                <w:sz w:val="18"/>
                <w:szCs w:val="18"/>
              </w:rPr>
              <w:t>3</w:t>
            </w:r>
          </w:p>
        </w:tc>
        <w:tc>
          <w:tcPr>
            <w:tcW w:w="4536" w:type="dxa"/>
            <w:tcBorders>
              <w:top w:val="nil"/>
              <w:left w:val="nil"/>
              <w:bottom w:val="single" w:color="auto" w:sz="8" w:space="0"/>
              <w:right w:val="single" w:color="auto" w:sz="8" w:space="0"/>
            </w:tcBorders>
            <w:vAlign w:val="center"/>
          </w:tcPr>
          <w:p w14:paraId="6FD95F6B">
            <w:pPr>
              <w:widowControl/>
              <w:spacing w:line="360" w:lineRule="auto"/>
              <w:jc w:val="center"/>
              <w:rPr>
                <w:rFonts w:ascii="微软雅黑" w:hAnsi="微软雅黑" w:cs="宋体"/>
                <w:kern w:val="0"/>
                <w:sz w:val="18"/>
                <w:szCs w:val="18"/>
              </w:rPr>
            </w:pPr>
            <w:r>
              <w:drawing>
                <wp:inline distT="0" distB="0" distL="0" distR="0">
                  <wp:extent cx="722630" cy="838200"/>
                  <wp:effectExtent l="0" t="0" r="8890" b="0"/>
                  <wp:docPr id="12533218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21842" name="图片 1"/>
                          <pic:cNvPicPr>
                            <a:picLocks noChangeAspect="1"/>
                          </pic:cNvPicPr>
                        </pic:nvPicPr>
                        <pic:blipFill>
                          <a:blip r:embed="rId31"/>
                          <a:stretch>
                            <a:fillRect/>
                          </a:stretch>
                        </pic:blipFill>
                        <pic:spPr>
                          <a:xfrm>
                            <a:off x="0" y="0"/>
                            <a:ext cx="726895" cy="843025"/>
                          </a:xfrm>
                          <a:prstGeom prst="rect">
                            <a:avLst/>
                          </a:prstGeom>
                        </pic:spPr>
                      </pic:pic>
                    </a:graphicData>
                  </a:graphic>
                </wp:inline>
              </w:drawing>
            </w:r>
          </w:p>
        </w:tc>
      </w:tr>
    </w:tbl>
    <w:p w14:paraId="4506220F">
      <w:pPr>
        <w:ind w:firstLine="360"/>
        <w:rPr>
          <w:rFonts w:ascii="微软雅黑" w:hAnsi="微软雅黑"/>
          <w:sz w:val="18"/>
          <w:szCs w:val="18"/>
        </w:rPr>
      </w:pPr>
      <w:r>
        <w:rPr>
          <w:rFonts w:hint="eastAsia" w:ascii="微软雅黑" w:hAnsi="微软雅黑"/>
          <w:sz w:val="18"/>
          <w:szCs w:val="18"/>
        </w:rPr>
        <w:t>Example</w:t>
      </w:r>
      <w:r>
        <w:rPr>
          <w:rFonts w:ascii="微软雅黑" w:hAnsi="微软雅黑"/>
          <w:sz w:val="18"/>
          <w:szCs w:val="18"/>
        </w:rPr>
        <w:t>：</w:t>
      </w:r>
    </w:p>
    <w:p w14:paraId="0FC77A7D">
      <w:pPr>
        <w:ind w:firstLine="420"/>
        <w:rPr>
          <w:rFonts w:ascii="微软雅黑" w:hAnsi="微软雅黑"/>
          <w:color w:val="000000" w:themeColor="text1"/>
          <w:sz w:val="18"/>
          <w:szCs w:val="18"/>
          <w14:textFill>
            <w14:solidFill>
              <w14:schemeClr w14:val="tx1"/>
            </w14:solidFill>
          </w14:textFill>
        </w:rPr>
      </w:pPr>
      <w:r>
        <w:rPr>
          <w:rFonts w:ascii="微软雅黑" w:hAnsi="微软雅黑"/>
          <w:sz w:val="18"/>
          <w:szCs w:val="18"/>
        </w:rPr>
        <w:t>bd bd bd bd cb</w:t>
      </w:r>
      <w:r>
        <w:rPr>
          <w:rFonts w:hint="eastAsia" w:ascii="微软雅黑" w:hAnsi="微软雅黑"/>
          <w:sz w:val="18"/>
          <w:szCs w:val="18"/>
        </w:rPr>
        <w:t xml:space="preserve"> </w:t>
      </w:r>
      <w:r>
        <w:rPr>
          <w:rFonts w:ascii="微软雅黑" w:hAnsi="微软雅黑"/>
          <w:color w:val="000000" w:themeColor="text1"/>
          <w:sz w:val="18"/>
          <w:szCs w:val="18"/>
          <w14:textFill>
            <w14:solidFill>
              <w14:schemeClr w14:val="tx1"/>
            </w14:solidFill>
          </w14:textFill>
        </w:rPr>
        <w:t>01 01 03 dd</w:t>
      </w:r>
    </w:p>
    <w:p w14:paraId="7880AD6C">
      <w:pPr>
        <w:ind w:left="359" w:firstLine="420"/>
        <w:rPr>
          <w:rFonts w:ascii="微软雅黑" w:hAnsi="微软雅黑"/>
          <w:color w:val="000000" w:themeColor="text1"/>
          <w:sz w:val="18"/>
          <w:szCs w:val="18"/>
          <w14:textFill>
            <w14:solidFill>
              <w14:schemeClr w14:val="tx1"/>
            </w14:solidFill>
          </w14:textFill>
        </w:rPr>
      </w:pPr>
      <w:r>
        <w:rPr>
          <w:rFonts w:ascii="微软雅黑" w:hAnsi="微软雅黑"/>
          <w:color w:val="000000" w:themeColor="text1"/>
          <w:sz w:val="18"/>
          <w:szCs w:val="18"/>
          <w14:textFill>
            <w14:solidFill>
              <w14:schemeClr w14:val="tx1"/>
            </w14:solidFill>
          </w14:textFill>
        </w:rPr>
        <w:t xml:space="preserve">01 </w:t>
      </w:r>
      <w:r>
        <w:rPr>
          <w:rFonts w:hint="eastAsia" w:ascii="微软雅黑" w:hAnsi="微软雅黑"/>
          <w:color w:val="000000" w:themeColor="text1"/>
          <w:sz w:val="18"/>
          <w:szCs w:val="18"/>
          <w14:textFill>
            <w14:solidFill>
              <w14:schemeClr w14:val="tx1"/>
            </w14:solidFill>
          </w14:textFill>
        </w:rPr>
        <w:t>A total of 1 set of weather warning</w:t>
      </w:r>
    </w:p>
    <w:p w14:paraId="787A9AA9">
      <w:pPr>
        <w:ind w:firstLine="779" w:firstLineChars="433"/>
        <w:rPr>
          <w:rFonts w:hint="eastAsia" w:ascii="微软雅黑" w:hAnsi="微软雅黑" w:cs="宋体"/>
          <w:kern w:val="0"/>
          <w:sz w:val="18"/>
          <w:szCs w:val="18"/>
        </w:rPr>
      </w:pPr>
      <w:r>
        <w:rPr>
          <w:rFonts w:hint="eastAsia" w:ascii="微软雅黑" w:hAnsi="微软雅黑"/>
          <w:color w:val="000000" w:themeColor="text1"/>
          <w:sz w:val="18"/>
          <w:szCs w:val="18"/>
          <w14:textFill>
            <w14:solidFill>
              <w14:schemeClr w14:val="tx1"/>
            </w14:solidFill>
          </w14:textFill>
        </w:rPr>
        <w:t>0</w:t>
      </w:r>
      <w:r>
        <w:rPr>
          <w:rFonts w:ascii="微软雅黑" w:hAnsi="微软雅黑"/>
          <w:color w:val="000000" w:themeColor="text1"/>
          <w:sz w:val="18"/>
          <w:szCs w:val="18"/>
          <w14:textFill>
            <w14:solidFill>
              <w14:schemeClr w14:val="tx1"/>
            </w14:solidFill>
          </w14:textFill>
        </w:rPr>
        <w:t xml:space="preserve">1 </w:t>
      </w:r>
      <w:r>
        <w:rPr>
          <w:rFonts w:hint="eastAsia" w:ascii="微软雅黑" w:hAnsi="微软雅黑" w:cs="宋体"/>
          <w:kern w:val="0"/>
          <w:sz w:val="18"/>
          <w:szCs w:val="18"/>
        </w:rPr>
        <w:t>SStrong Wind Signal No.3</w:t>
      </w:r>
    </w:p>
    <w:p w14:paraId="684871E0">
      <w:pPr>
        <w:ind w:firstLine="360" w:firstLineChars="200"/>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BDBDBDBD CB 0A 0101 0201 0301 0401 0501 0601 0701 0801 0901 0A01 F5</w:t>
      </w:r>
    </w:p>
    <w:p w14:paraId="3CE8170C">
      <w:pPr>
        <w:pStyle w:val="63"/>
        <w:adjustRightInd/>
        <w:spacing w:line="360" w:lineRule="auto"/>
        <w:rPr>
          <w:rFonts w:hint="eastAsia" w:ascii="微软雅黑" w:hAnsi="微软雅黑" w:cs="宋体"/>
          <w:kern w:val="0"/>
          <w:sz w:val="18"/>
          <w:szCs w:val="18"/>
          <w:lang w:val="en-US" w:eastAsia="zh-CN"/>
        </w:rPr>
      </w:pPr>
      <w:r>
        <w:rPr>
          <w:rFonts w:hint="eastAsia" w:ascii="微软雅黑" w:hAnsi="微软雅黑" w:cs="宋体"/>
          <w:kern w:val="0"/>
          <w:sz w:val="18"/>
          <w:szCs w:val="18"/>
          <w:lang w:val="en-US" w:eastAsia="zh-CN"/>
        </w:rPr>
        <w:t>10 sets of weather warning; note that each group of weather warning must be different, not the same type of warning, otherwise it is invalid</w:t>
      </w:r>
    </w:p>
    <w:p w14:paraId="63D350AA">
      <w:pPr>
        <w:pStyle w:val="63"/>
        <w:adjustRightInd/>
        <w:spacing w:line="360" w:lineRule="auto"/>
        <w:rPr>
          <w:rFonts w:hint="eastAsia" w:ascii="微软雅黑" w:hAnsi="微软雅黑" w:cs="宋体"/>
          <w:kern w:val="0"/>
          <w:sz w:val="18"/>
          <w:szCs w:val="18"/>
          <w:lang w:val="en-US" w:eastAsia="zh-CN"/>
        </w:rPr>
      </w:pPr>
    </w:p>
    <w:p w14:paraId="4F70BD67">
      <w:pPr>
        <w:pStyle w:val="63"/>
        <w:adjustRightInd/>
        <w:spacing w:line="360" w:lineRule="auto"/>
        <w:rPr>
          <w:rFonts w:hint="default" w:ascii="微软雅黑" w:hAnsi="微软雅黑" w:cs="宋体"/>
          <w:kern w:val="0"/>
          <w:sz w:val="18"/>
          <w:szCs w:val="18"/>
          <w:lang w:val="en-US" w:eastAsia="zh-CN"/>
        </w:rPr>
      </w:pPr>
    </w:p>
    <w:p w14:paraId="78C3F10E">
      <w:pPr>
        <w:pStyle w:val="4"/>
        <w:rPr>
          <w:rFonts w:hint="eastAsia" w:ascii="微软雅黑" w:hAnsi="微软雅黑" w:eastAsia="微软雅黑" w:cs="微软雅黑"/>
          <w:sz w:val="30"/>
          <w:szCs w:val="30"/>
          <w:lang w:val="en-US" w:eastAsia="zh-CN"/>
        </w:rPr>
      </w:pPr>
      <w:bookmarkStart w:id="166" w:name="_Toc17928"/>
      <w:bookmarkStart w:id="167" w:name="_Toc31119"/>
      <w:r>
        <w:rPr>
          <w:rFonts w:hint="eastAsia" w:ascii="微软雅黑" w:hAnsi="微软雅黑" w:eastAsia="微软雅黑" w:cs="微软雅黑"/>
          <w:sz w:val="30"/>
          <w:szCs w:val="30"/>
          <w:lang w:val="en-US" w:eastAsia="zh-CN"/>
        </w:rPr>
        <w:t>5.1.14 Set the health data sampling reporting period（MSGID=0X1C）</w:t>
      </w:r>
      <w:bookmarkEnd w:id="166"/>
      <w:bookmarkEnd w:id="167"/>
    </w:p>
    <w:p w14:paraId="67670BAF">
      <w:pPr>
        <w:pStyle w:val="63"/>
        <w:pageBreakBefore w:val="0"/>
        <w:kinsoku/>
        <w:overflowPunct/>
        <w:topLinePunct w:val="0"/>
        <w:bidi w:val="0"/>
        <w:adjustRightInd w:val="0"/>
        <w:snapToGrid/>
        <w:ind w:left="0" w:leftChars="0" w:right="0"/>
        <w:textAlignment w:val="auto"/>
        <w:rPr>
          <w:rFonts w:hint="eastAsia"/>
        </w:rPr>
      </w:pPr>
      <w:r>
        <w:rPr>
          <w:rFonts w:hint="eastAsia"/>
        </w:rPr>
        <w:t>The platform sets 1 to 4 time periods to be issued to the terminal, and the terminal uploads data within the specified time period after receiving it</w:t>
      </w:r>
    </w:p>
    <w:tbl>
      <w:tblPr>
        <w:tblStyle w:val="28"/>
        <w:tblW w:w="0" w:type="auto"/>
        <w:jc w:val="center"/>
        <w:tblLayout w:type="fixed"/>
        <w:tblCellMar>
          <w:top w:w="0" w:type="dxa"/>
          <w:left w:w="108" w:type="dxa"/>
          <w:bottom w:w="0" w:type="dxa"/>
          <w:right w:w="108" w:type="dxa"/>
        </w:tblCellMar>
      </w:tblPr>
      <w:tblGrid>
        <w:gridCol w:w="1986"/>
        <w:gridCol w:w="1255"/>
        <w:gridCol w:w="1832"/>
        <w:gridCol w:w="1832"/>
        <w:gridCol w:w="1601"/>
      </w:tblGrid>
      <w:tr w14:paraId="6C8645CF">
        <w:tblPrEx>
          <w:tblCellMar>
            <w:top w:w="0" w:type="dxa"/>
            <w:left w:w="108" w:type="dxa"/>
            <w:bottom w:w="0" w:type="dxa"/>
            <w:right w:w="108" w:type="dxa"/>
          </w:tblCellMar>
        </w:tblPrEx>
        <w:trPr>
          <w:trHeight w:val="285" w:hRule="atLeast"/>
          <w:jc w:val="center"/>
        </w:trPr>
        <w:tc>
          <w:tcPr>
            <w:tcW w:w="1986" w:type="dxa"/>
            <w:tcBorders>
              <w:top w:val="single" w:color="auto" w:sz="8" w:space="0"/>
              <w:left w:val="single" w:color="auto" w:sz="8" w:space="0"/>
              <w:bottom w:val="single" w:color="auto" w:sz="8" w:space="0"/>
              <w:right w:val="single" w:color="auto" w:sz="8" w:space="0"/>
            </w:tcBorders>
            <w:vAlign w:val="center"/>
          </w:tcPr>
          <w:p w14:paraId="7BC9C0E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20" w:type="dxa"/>
            <w:gridSpan w:val="4"/>
            <w:tcBorders>
              <w:top w:val="single" w:color="auto" w:sz="8" w:space="0"/>
              <w:left w:val="nil"/>
              <w:bottom w:val="single" w:color="auto" w:sz="8" w:space="0"/>
              <w:right w:val="single" w:color="000000" w:sz="8" w:space="0"/>
            </w:tcBorders>
            <w:vAlign w:val="center"/>
          </w:tcPr>
          <w:p w14:paraId="17EAB6A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w:t>
            </w:r>
            <w:r>
              <w:rPr>
                <w:rFonts w:hint="eastAsia" w:ascii="微软雅黑" w:hAnsi="微软雅黑" w:cs="宋体"/>
                <w:kern w:val="0"/>
                <w:sz w:val="18"/>
                <w:szCs w:val="18"/>
              </w:rPr>
              <w:t>NB</w:t>
            </w:r>
            <w:r>
              <w:rPr>
                <w:rFonts w:ascii="微软雅黑" w:hAnsi="微软雅黑" w:cs="宋体"/>
                <w:kern w:val="0"/>
                <w:sz w:val="18"/>
                <w:szCs w:val="18"/>
              </w:rPr>
              <w:t>_SLT</w:t>
            </w:r>
          </w:p>
        </w:tc>
      </w:tr>
      <w:tr w14:paraId="55CFDCD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1A58523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20" w:type="dxa"/>
            <w:gridSpan w:val="4"/>
            <w:tcBorders>
              <w:top w:val="single" w:color="auto" w:sz="8" w:space="0"/>
              <w:left w:val="nil"/>
              <w:bottom w:val="single" w:color="auto" w:sz="8" w:space="0"/>
              <w:right w:val="single" w:color="000000" w:sz="8" w:space="0"/>
            </w:tcBorders>
            <w:vAlign w:val="center"/>
          </w:tcPr>
          <w:p w14:paraId="705A9799">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Server =&gt; Terminal</w:t>
            </w:r>
          </w:p>
        </w:tc>
      </w:tr>
      <w:tr w14:paraId="2AC6D72C">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08A95DA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20" w:type="dxa"/>
            <w:gridSpan w:val="4"/>
            <w:tcBorders>
              <w:top w:val="single" w:color="auto" w:sz="8" w:space="0"/>
              <w:left w:val="nil"/>
              <w:bottom w:val="single" w:color="auto" w:sz="8" w:space="0"/>
              <w:right w:val="single" w:color="000000" w:sz="8" w:space="0"/>
            </w:tcBorders>
            <w:vAlign w:val="center"/>
          </w:tcPr>
          <w:p w14:paraId="5657A6CB">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596FEBA5">
        <w:tblPrEx>
          <w:tblCellMar>
            <w:top w:w="0" w:type="dxa"/>
            <w:left w:w="108" w:type="dxa"/>
            <w:bottom w:w="0" w:type="dxa"/>
            <w:right w:w="108" w:type="dxa"/>
          </w:tblCellMar>
        </w:tblPrEx>
        <w:trPr>
          <w:trHeight w:val="285" w:hRule="atLeast"/>
          <w:jc w:val="center"/>
        </w:trPr>
        <w:tc>
          <w:tcPr>
            <w:tcW w:w="1986" w:type="dxa"/>
            <w:tcBorders>
              <w:top w:val="nil"/>
              <w:left w:val="single" w:color="auto" w:sz="8" w:space="0"/>
              <w:bottom w:val="single" w:color="auto" w:sz="8" w:space="0"/>
              <w:right w:val="single" w:color="auto" w:sz="8" w:space="0"/>
            </w:tcBorders>
            <w:vAlign w:val="center"/>
          </w:tcPr>
          <w:p w14:paraId="407FD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20" w:type="dxa"/>
            <w:gridSpan w:val="4"/>
            <w:tcBorders>
              <w:top w:val="single" w:color="auto" w:sz="8" w:space="0"/>
              <w:left w:val="nil"/>
              <w:bottom w:val="single" w:color="auto" w:sz="8" w:space="0"/>
              <w:right w:val="single" w:color="000000" w:sz="8" w:space="0"/>
            </w:tcBorders>
            <w:vAlign w:val="center"/>
          </w:tcPr>
          <w:p w14:paraId="3303783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2</w:t>
            </w:r>
            <w:r>
              <w:rPr>
                <w:rFonts w:hint="eastAsia" w:ascii="微软雅黑" w:hAnsi="微软雅黑" w:cs="宋体"/>
                <w:kern w:val="0"/>
                <w:sz w:val="18"/>
                <w:szCs w:val="18"/>
              </w:rPr>
              <w:t>8</w:t>
            </w:r>
            <w:r>
              <w:rPr>
                <w:rFonts w:ascii="微软雅黑" w:hAnsi="微软雅黑" w:cs="宋体"/>
                <w:kern w:val="0"/>
                <w:sz w:val="18"/>
                <w:szCs w:val="18"/>
              </w:rPr>
              <w:t xml:space="preserve"> bytes </w:t>
            </w:r>
          </w:p>
        </w:tc>
      </w:tr>
      <w:tr w14:paraId="0810F73A">
        <w:tblPrEx>
          <w:tblCellMar>
            <w:top w:w="0" w:type="dxa"/>
            <w:left w:w="108" w:type="dxa"/>
            <w:bottom w:w="0" w:type="dxa"/>
            <w:right w:w="108" w:type="dxa"/>
          </w:tblCellMar>
        </w:tblPrEx>
        <w:trPr>
          <w:trHeight w:val="285" w:hRule="atLeast"/>
          <w:jc w:val="center"/>
        </w:trPr>
        <w:tc>
          <w:tcPr>
            <w:tcW w:w="1986" w:type="dxa"/>
            <w:vMerge w:val="restart"/>
            <w:tcBorders>
              <w:top w:val="nil"/>
              <w:left w:val="single" w:color="auto" w:sz="8" w:space="0"/>
              <w:bottom w:val="single" w:color="000000" w:sz="8" w:space="0"/>
              <w:right w:val="single" w:color="auto" w:sz="8" w:space="0"/>
            </w:tcBorders>
            <w:vAlign w:val="center"/>
          </w:tcPr>
          <w:p w14:paraId="4CC256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255" w:type="dxa"/>
            <w:tcBorders>
              <w:top w:val="nil"/>
              <w:left w:val="nil"/>
              <w:bottom w:val="single" w:color="auto" w:sz="8" w:space="0"/>
              <w:right w:val="single" w:color="auto" w:sz="8" w:space="0"/>
            </w:tcBorders>
            <w:vAlign w:val="center"/>
          </w:tcPr>
          <w:p w14:paraId="3027EEF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32" w:type="dxa"/>
            <w:tcBorders>
              <w:top w:val="nil"/>
              <w:left w:val="nil"/>
              <w:bottom w:val="single" w:color="auto" w:sz="8" w:space="0"/>
              <w:right w:val="single" w:color="auto" w:sz="8" w:space="0"/>
            </w:tcBorders>
            <w:vAlign w:val="center"/>
          </w:tcPr>
          <w:p w14:paraId="1F8D1C3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32" w:type="dxa"/>
            <w:tcBorders>
              <w:top w:val="nil"/>
              <w:left w:val="nil"/>
              <w:bottom w:val="single" w:color="auto" w:sz="8" w:space="0"/>
              <w:right w:val="single" w:color="auto" w:sz="8" w:space="0"/>
            </w:tcBorders>
            <w:vAlign w:val="center"/>
          </w:tcPr>
          <w:p w14:paraId="0DEB38A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01" w:type="dxa"/>
            <w:tcBorders>
              <w:top w:val="nil"/>
              <w:left w:val="nil"/>
              <w:bottom w:val="single" w:color="auto" w:sz="8" w:space="0"/>
              <w:right w:val="single" w:color="auto" w:sz="8" w:space="0"/>
            </w:tcBorders>
            <w:vAlign w:val="center"/>
          </w:tcPr>
          <w:p w14:paraId="4D12252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EBBAB8C">
        <w:tblPrEx>
          <w:tblCellMar>
            <w:top w:w="0" w:type="dxa"/>
            <w:left w:w="108" w:type="dxa"/>
            <w:bottom w:w="0" w:type="dxa"/>
            <w:right w:w="108" w:type="dxa"/>
          </w:tblCellMar>
        </w:tblPrEx>
        <w:trPr>
          <w:trHeight w:val="285" w:hRule="atLeast"/>
          <w:jc w:val="center"/>
        </w:trPr>
        <w:tc>
          <w:tcPr>
            <w:tcW w:w="1986" w:type="dxa"/>
            <w:vMerge w:val="continue"/>
            <w:tcBorders>
              <w:top w:val="nil"/>
              <w:left w:val="single" w:color="auto" w:sz="8" w:space="0"/>
              <w:bottom w:val="single" w:color="000000" w:sz="8" w:space="0"/>
              <w:right w:val="single" w:color="auto" w:sz="8" w:space="0"/>
            </w:tcBorders>
            <w:vAlign w:val="center"/>
          </w:tcPr>
          <w:p w14:paraId="578A427B">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255" w:type="dxa"/>
            <w:tcBorders>
              <w:top w:val="nil"/>
              <w:left w:val="nil"/>
              <w:bottom w:val="single" w:color="auto" w:sz="8" w:space="0"/>
              <w:right w:val="single" w:color="auto" w:sz="8" w:space="0"/>
            </w:tcBorders>
            <w:vAlign w:val="center"/>
          </w:tcPr>
          <w:p w14:paraId="70AF0D6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32" w:type="dxa"/>
            <w:tcBorders>
              <w:top w:val="nil"/>
              <w:left w:val="nil"/>
              <w:bottom w:val="single" w:color="auto" w:sz="8" w:space="0"/>
              <w:right w:val="single" w:color="auto" w:sz="8" w:space="0"/>
            </w:tcBorders>
            <w:vAlign w:val="center"/>
          </w:tcPr>
          <w:p w14:paraId="2BA63F0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w:t>
            </w:r>
            <w:r>
              <w:rPr>
                <w:rFonts w:hint="eastAsia" w:ascii="微软雅黑" w:hAnsi="微软雅黑" w:cs="宋体"/>
                <w:kern w:val="0"/>
                <w:sz w:val="18"/>
                <w:szCs w:val="18"/>
              </w:rPr>
              <w:t>1C</w:t>
            </w:r>
          </w:p>
        </w:tc>
        <w:tc>
          <w:tcPr>
            <w:tcW w:w="1832" w:type="dxa"/>
            <w:tcBorders>
              <w:top w:val="nil"/>
              <w:left w:val="nil"/>
              <w:bottom w:val="single" w:color="auto" w:sz="8" w:space="0"/>
              <w:right w:val="single" w:color="auto" w:sz="8" w:space="0"/>
            </w:tcBorders>
            <w:vAlign w:val="center"/>
          </w:tcPr>
          <w:p w14:paraId="29070B20">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hint="eastAsia" w:ascii="微软雅黑" w:hAnsi="微软雅黑" w:cs="宋体"/>
                <w:kern w:val="0"/>
                <w:sz w:val="18"/>
                <w:szCs w:val="18"/>
                <w:lang w:val="en-US" w:eastAsia="zh-CN"/>
              </w:rPr>
              <w:t>See below</w:t>
            </w:r>
          </w:p>
        </w:tc>
        <w:tc>
          <w:tcPr>
            <w:tcW w:w="1601" w:type="dxa"/>
            <w:tcBorders>
              <w:top w:val="nil"/>
              <w:left w:val="nil"/>
              <w:bottom w:val="single" w:color="auto" w:sz="8" w:space="0"/>
              <w:right w:val="single" w:color="auto" w:sz="8" w:space="0"/>
            </w:tcBorders>
            <w:vAlign w:val="center"/>
          </w:tcPr>
          <w:p w14:paraId="4901F7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FD5C5D4">
      <w:pPr>
        <w:pageBreakBefore w:val="0"/>
        <w:kinsoku/>
        <w:overflowPunct/>
        <w:topLinePunct w:val="0"/>
        <w:bidi w:val="0"/>
        <w:adjustRightInd w:val="0"/>
        <w:snapToGrid/>
        <w:spacing w:line="360" w:lineRule="auto"/>
        <w:ind w:left="0" w:leftChars="0" w:right="0" w:firstLine="360"/>
        <w:textAlignment w:val="auto"/>
        <w:rPr>
          <w:rFonts w:ascii="微软雅黑" w:hAnsi="微软雅黑"/>
          <w:szCs w:val="21"/>
        </w:rPr>
      </w:pPr>
      <w:r>
        <w:rPr>
          <w:rFonts w:ascii="微软雅黑" w:hAnsi="微软雅黑"/>
          <w:szCs w:val="21"/>
        </w:rPr>
        <w:t>payload contents</w:t>
      </w:r>
    </w:p>
    <w:tbl>
      <w:tblPr>
        <w:tblStyle w:val="28"/>
        <w:tblW w:w="0" w:type="auto"/>
        <w:jc w:val="center"/>
        <w:tblLayout w:type="fixed"/>
        <w:tblCellMar>
          <w:top w:w="0" w:type="dxa"/>
          <w:left w:w="108" w:type="dxa"/>
          <w:bottom w:w="0" w:type="dxa"/>
          <w:right w:w="108" w:type="dxa"/>
        </w:tblCellMar>
      </w:tblPr>
      <w:tblGrid>
        <w:gridCol w:w="850"/>
        <w:gridCol w:w="992"/>
        <w:gridCol w:w="2127"/>
        <w:gridCol w:w="850"/>
        <w:gridCol w:w="851"/>
        <w:gridCol w:w="1559"/>
        <w:gridCol w:w="1326"/>
      </w:tblGrid>
      <w:tr w14:paraId="1275A84E">
        <w:tblPrEx>
          <w:tblCellMar>
            <w:top w:w="0" w:type="dxa"/>
            <w:left w:w="108" w:type="dxa"/>
            <w:bottom w:w="0" w:type="dxa"/>
            <w:right w:w="108" w:type="dxa"/>
          </w:tblCellMar>
        </w:tblPrEx>
        <w:trPr>
          <w:trHeight w:val="360" w:hRule="atLeast"/>
          <w:jc w:val="center"/>
        </w:trPr>
        <w:tc>
          <w:tcPr>
            <w:tcW w:w="850" w:type="dxa"/>
            <w:tcBorders>
              <w:top w:val="single" w:color="auto" w:sz="4" w:space="0"/>
              <w:left w:val="single" w:color="auto" w:sz="4" w:space="0"/>
              <w:bottom w:val="single" w:color="auto" w:sz="4" w:space="0"/>
              <w:right w:val="single" w:color="auto" w:sz="4" w:space="0"/>
            </w:tcBorders>
            <w:shd w:val="clear" w:color="000000" w:fill="C5D9F1"/>
            <w:vAlign w:val="center"/>
          </w:tcPr>
          <w:p w14:paraId="4F7481F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Byte offset </w:t>
            </w:r>
          </w:p>
        </w:tc>
        <w:tc>
          <w:tcPr>
            <w:tcW w:w="992" w:type="dxa"/>
            <w:tcBorders>
              <w:top w:val="single" w:color="auto" w:sz="4" w:space="0"/>
              <w:left w:val="nil"/>
              <w:bottom w:val="single" w:color="auto" w:sz="4" w:space="0"/>
              <w:right w:val="single" w:color="auto" w:sz="4" w:space="0"/>
            </w:tcBorders>
            <w:shd w:val="clear" w:color="000000" w:fill="C5D9F1"/>
            <w:vAlign w:val="center"/>
          </w:tcPr>
          <w:p w14:paraId="384CC6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Format </w:t>
            </w:r>
          </w:p>
        </w:tc>
        <w:tc>
          <w:tcPr>
            <w:tcW w:w="2127" w:type="dxa"/>
            <w:tcBorders>
              <w:top w:val="single" w:color="auto" w:sz="4" w:space="0"/>
              <w:left w:val="nil"/>
              <w:bottom w:val="single" w:color="auto" w:sz="4" w:space="0"/>
              <w:right w:val="single" w:color="auto" w:sz="4" w:space="0"/>
            </w:tcBorders>
            <w:shd w:val="clear" w:color="000000" w:fill="C5D9F1"/>
            <w:vAlign w:val="center"/>
          </w:tcPr>
          <w:p w14:paraId="7753D32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Name  </w:t>
            </w:r>
          </w:p>
        </w:tc>
        <w:tc>
          <w:tcPr>
            <w:tcW w:w="850" w:type="dxa"/>
            <w:tcBorders>
              <w:top w:val="single" w:color="auto" w:sz="4" w:space="0"/>
              <w:left w:val="nil"/>
              <w:bottom w:val="single" w:color="auto" w:sz="4" w:space="0"/>
              <w:right w:val="single" w:color="auto" w:sz="4" w:space="0"/>
            </w:tcBorders>
            <w:shd w:val="clear" w:color="000000" w:fill="C5D9F1"/>
            <w:vAlign w:val="center"/>
          </w:tcPr>
          <w:p w14:paraId="6F50A06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Scale </w:t>
            </w:r>
          </w:p>
        </w:tc>
        <w:tc>
          <w:tcPr>
            <w:tcW w:w="851" w:type="dxa"/>
            <w:tcBorders>
              <w:top w:val="single" w:color="auto" w:sz="4" w:space="0"/>
              <w:left w:val="nil"/>
              <w:bottom w:val="single" w:color="auto" w:sz="4" w:space="0"/>
              <w:right w:val="single" w:color="auto" w:sz="4" w:space="0"/>
            </w:tcBorders>
            <w:shd w:val="clear" w:color="000000" w:fill="C5D9F1"/>
            <w:vAlign w:val="center"/>
          </w:tcPr>
          <w:p w14:paraId="5F0DBB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 xml:space="preserve"> Unit </w:t>
            </w:r>
          </w:p>
        </w:tc>
        <w:tc>
          <w:tcPr>
            <w:tcW w:w="1559" w:type="dxa"/>
            <w:tcBorders>
              <w:top w:val="single" w:color="auto" w:sz="4" w:space="0"/>
              <w:left w:val="nil"/>
              <w:bottom w:val="single" w:color="auto" w:sz="4" w:space="0"/>
              <w:right w:val="single" w:color="auto" w:sz="4" w:space="0"/>
            </w:tcBorders>
            <w:shd w:val="clear" w:color="000000" w:fill="C5D9F1"/>
            <w:vAlign w:val="center"/>
          </w:tcPr>
          <w:p w14:paraId="1EC1831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ascii="微软雅黑" w:hAnsi="微软雅黑" w:cs="宋体"/>
                <w:b/>
                <w:bCs w:val="0"/>
                <w:kern w:val="0"/>
                <w:sz w:val="18"/>
                <w:szCs w:val="18"/>
              </w:rPr>
              <w:t>Decription</w:t>
            </w:r>
          </w:p>
        </w:tc>
        <w:tc>
          <w:tcPr>
            <w:tcW w:w="1326" w:type="dxa"/>
            <w:tcBorders>
              <w:top w:val="single" w:color="auto" w:sz="4" w:space="0"/>
              <w:left w:val="nil"/>
              <w:bottom w:val="single" w:color="auto" w:sz="4" w:space="0"/>
              <w:right w:val="single" w:color="auto" w:sz="4" w:space="0"/>
            </w:tcBorders>
            <w:shd w:val="clear" w:color="000000" w:fill="C5D9F1"/>
            <w:vAlign w:val="center"/>
          </w:tcPr>
          <w:p w14:paraId="217477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b/>
                <w:bCs w:val="0"/>
                <w:kern w:val="0"/>
                <w:sz w:val="18"/>
                <w:szCs w:val="18"/>
              </w:rPr>
            </w:pPr>
            <w:r>
              <w:rPr>
                <w:rFonts w:hint="eastAsia" w:ascii="微软雅黑" w:hAnsi="微软雅黑" w:cs="宋体"/>
                <w:b/>
                <w:bCs w:val="0"/>
                <w:kern w:val="0"/>
                <w:sz w:val="18"/>
                <w:szCs w:val="18"/>
              </w:rPr>
              <w:t>　</w:t>
            </w:r>
          </w:p>
        </w:tc>
      </w:tr>
      <w:tr w14:paraId="11BB63C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A858CB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E23828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2623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532691D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07A4BB9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0D91B79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nil"/>
              <w:right w:val="single" w:color="auto" w:sz="4" w:space="0"/>
            </w:tcBorders>
            <w:vAlign w:val="center"/>
          </w:tcPr>
          <w:p w14:paraId="24F8894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1</w:t>
            </w:r>
          </w:p>
        </w:tc>
      </w:tr>
      <w:tr w14:paraId="27CE9AD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65199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14965E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149313C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22EF882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10E4D7E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082269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left w:val="single" w:color="auto" w:sz="4" w:space="0"/>
              <w:right w:val="single" w:color="auto" w:sz="4" w:space="0"/>
            </w:tcBorders>
            <w:vAlign w:val="center"/>
          </w:tcPr>
          <w:p w14:paraId="62C5942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r>
      <w:tr w14:paraId="75E5A48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F516A3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8874B3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9AE4E1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65DCEB1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0FAE59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404FE9E">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left w:val="single" w:color="auto" w:sz="4" w:space="0"/>
              <w:right w:val="single" w:color="auto" w:sz="4" w:space="0"/>
            </w:tcBorders>
            <w:vAlign w:val="center"/>
          </w:tcPr>
          <w:p w14:paraId="5A4363E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r>
      <w:tr w14:paraId="76527AB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70E91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65B8EC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8FA48F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3B33CB2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4CAA8D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548F751">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left w:val="single" w:color="auto" w:sz="4" w:space="0"/>
              <w:right w:val="single" w:color="auto" w:sz="4" w:space="0"/>
            </w:tcBorders>
            <w:vAlign w:val="center"/>
          </w:tcPr>
          <w:p w14:paraId="040487E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35E49AC5">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493C4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404913C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6BEE4B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57BCCE5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906BC7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0DEFFF5">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left w:val="single" w:color="auto" w:sz="4" w:space="0"/>
              <w:right w:val="single" w:color="auto" w:sz="4" w:space="0"/>
            </w:tcBorders>
            <w:vAlign w:val="center"/>
          </w:tcPr>
          <w:p w14:paraId="416A0C97">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5886917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E9B054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C5F7A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EAA120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6848671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3D03E7C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7E051DB0">
            <w:pPr>
              <w:pageBreakBefore w:val="0"/>
              <w:widowControl/>
              <w:kinsoku/>
              <w:overflowPunct/>
              <w:topLinePunct w:val="0"/>
              <w:bidi w:val="0"/>
              <w:adjustRightInd w:val="0"/>
              <w:snapToGrid/>
              <w:spacing w:line="360" w:lineRule="auto"/>
              <w:ind w:left="0" w:leftChars="0" w:right="0"/>
              <w:jc w:val="center"/>
              <w:textAlignment w:val="auto"/>
              <w:rPr>
                <w:rFonts w:hint="default" w:ascii="微软雅黑" w:hAnsi="微软雅黑" w:eastAsia="微软雅黑" w:cs="宋体"/>
                <w:kern w:val="0"/>
                <w:sz w:val="18"/>
                <w:szCs w:val="18"/>
                <w:lang w:val="en-US" w:eastAsia="zh-CN"/>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left w:val="single" w:color="auto" w:sz="4" w:space="0"/>
              <w:bottom w:val="single" w:color="auto" w:sz="4" w:space="0"/>
              <w:right w:val="single" w:color="auto" w:sz="4" w:space="0"/>
            </w:tcBorders>
            <w:vAlign w:val="center"/>
          </w:tcPr>
          <w:p w14:paraId="1DA8790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D68BCD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3E81AF9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863554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81A4DB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25D3C1D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63604B4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F0B1BA0">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73872A9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2</w:t>
            </w:r>
          </w:p>
        </w:tc>
      </w:tr>
      <w:tr w14:paraId="29CF0C8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584E558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487F57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49AEC09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3DA6578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58B4C19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74026BE7">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0CF243B1">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9FEC5E3">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50BC09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B836F7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EFF75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0142379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B8FB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4A668BBF">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219C5C98">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782F041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A48E7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EA622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9371E5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19E55BC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F3C3D5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5CD32B3">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107B1B0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35C94AD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3075CA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5A42CCC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5C73107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261529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74C722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58B3340D">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0EC09C1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294AD7B7">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65F718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E01434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C32D08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79FCE1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1419058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001ACAC">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75F53A3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6573C5C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AF2F15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FB096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C4BC83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7036E61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4078F2D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29936E7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5E6B4AD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3</w:t>
            </w:r>
          </w:p>
        </w:tc>
      </w:tr>
      <w:tr w14:paraId="0540DF8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E94BD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388C62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1C62052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15D60F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CB6A26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418341B9">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7C16EAB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9631FD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D2C2E8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957D1C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50CC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35C72B7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E5284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260BA8E">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566457C5">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713214A">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0145EE4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64E311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238392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41D6BCD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2BDEBB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99FA8BF">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000CA160">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B258BE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C9B42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21366F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30BCFBD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1EBDE0F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4300EC8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1B16E6E4">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453BB836">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6E310812">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075F1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7847AEF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6A8AF4A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54C7B0F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21BB996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0E1AF937">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516866B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11A4134">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654301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3DD195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4612A89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r>
              <w:rPr>
                <w:rFonts w:ascii="微软雅黑" w:hAnsi="微软雅黑" w:cs="宋体"/>
                <w:kern w:val="0"/>
                <w:sz w:val="18"/>
                <w:szCs w:val="18"/>
              </w:rPr>
              <w:t>enable</w:t>
            </w:r>
          </w:p>
        </w:tc>
        <w:tc>
          <w:tcPr>
            <w:tcW w:w="850" w:type="dxa"/>
            <w:tcBorders>
              <w:top w:val="nil"/>
              <w:left w:val="nil"/>
              <w:bottom w:val="single" w:color="auto" w:sz="4" w:space="0"/>
              <w:right w:val="single" w:color="auto" w:sz="4" w:space="0"/>
            </w:tcBorders>
            <w:vAlign w:val="center"/>
          </w:tcPr>
          <w:p w14:paraId="7F0043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851" w:type="dxa"/>
            <w:tcBorders>
              <w:top w:val="nil"/>
              <w:left w:val="nil"/>
              <w:bottom w:val="single" w:color="auto" w:sz="4" w:space="0"/>
              <w:right w:val="single" w:color="auto" w:sz="4" w:space="0"/>
            </w:tcBorders>
            <w:vAlign w:val="center"/>
          </w:tcPr>
          <w:p w14:paraId="55FA3CD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559" w:type="dxa"/>
            <w:tcBorders>
              <w:top w:val="nil"/>
              <w:left w:val="nil"/>
              <w:bottom w:val="single" w:color="auto" w:sz="4" w:space="0"/>
              <w:right w:val="single" w:color="auto" w:sz="4" w:space="0"/>
            </w:tcBorders>
            <w:vAlign w:val="center"/>
          </w:tcPr>
          <w:p w14:paraId="7D703D4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Whether to enable it</w:t>
            </w:r>
          </w:p>
        </w:tc>
        <w:tc>
          <w:tcPr>
            <w:tcW w:w="1326" w:type="dxa"/>
            <w:vMerge w:val="restart"/>
            <w:tcBorders>
              <w:top w:val="nil"/>
              <w:left w:val="single" w:color="auto" w:sz="4" w:space="0"/>
              <w:bottom w:val="single" w:color="auto" w:sz="4" w:space="0"/>
              <w:right w:val="single" w:color="auto" w:sz="4" w:space="0"/>
            </w:tcBorders>
            <w:vAlign w:val="center"/>
          </w:tcPr>
          <w:p w14:paraId="3B01B50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xml:space="preserve"> time quantum </w:t>
            </w:r>
            <w:r>
              <w:rPr>
                <w:rFonts w:ascii="微软雅黑" w:hAnsi="微软雅黑" w:cs="宋体"/>
                <w:kern w:val="0"/>
                <w:sz w:val="18"/>
                <w:szCs w:val="18"/>
              </w:rPr>
              <w:t>4</w:t>
            </w:r>
          </w:p>
        </w:tc>
      </w:tr>
      <w:tr w14:paraId="20B4DA1F">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7B20D68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68C2649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w:t>
            </w:r>
            <w:r>
              <w:rPr>
                <w:rFonts w:hint="eastAsia" w:ascii="微软雅黑" w:hAnsi="微软雅黑" w:cs="宋体"/>
                <w:kern w:val="0"/>
                <w:sz w:val="18"/>
                <w:szCs w:val="18"/>
              </w:rPr>
              <w:t>16</w:t>
            </w:r>
          </w:p>
        </w:tc>
        <w:tc>
          <w:tcPr>
            <w:tcW w:w="2127" w:type="dxa"/>
            <w:tcBorders>
              <w:top w:val="nil"/>
              <w:left w:val="nil"/>
              <w:bottom w:val="single" w:color="auto" w:sz="4" w:space="0"/>
              <w:right w:val="single" w:color="auto" w:sz="4" w:space="0"/>
            </w:tcBorders>
            <w:vAlign w:val="center"/>
          </w:tcPr>
          <w:p w14:paraId="332FE75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Interval</w:t>
            </w:r>
          </w:p>
        </w:tc>
        <w:tc>
          <w:tcPr>
            <w:tcW w:w="850" w:type="dxa"/>
            <w:tcBorders>
              <w:top w:val="nil"/>
              <w:left w:val="nil"/>
              <w:bottom w:val="single" w:color="auto" w:sz="4" w:space="0"/>
              <w:right w:val="single" w:color="auto" w:sz="4" w:space="0"/>
            </w:tcBorders>
            <w:vAlign w:val="center"/>
          </w:tcPr>
          <w:p w14:paraId="0FC81E9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851" w:type="dxa"/>
            <w:tcBorders>
              <w:top w:val="nil"/>
              <w:left w:val="nil"/>
              <w:bottom w:val="single" w:color="auto" w:sz="4" w:space="0"/>
              <w:right w:val="single" w:color="auto" w:sz="4" w:space="0"/>
            </w:tcBorders>
            <w:vAlign w:val="center"/>
          </w:tcPr>
          <w:p w14:paraId="49F5C552">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p>
        </w:tc>
        <w:tc>
          <w:tcPr>
            <w:tcW w:w="1559" w:type="dxa"/>
            <w:tcBorders>
              <w:top w:val="nil"/>
              <w:left w:val="nil"/>
              <w:bottom w:val="single" w:color="auto" w:sz="4" w:space="0"/>
              <w:right w:val="single" w:color="auto" w:sz="4" w:space="0"/>
            </w:tcBorders>
            <w:vAlign w:val="center"/>
          </w:tcPr>
          <w:p w14:paraId="69974E0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hint="eastAsia" w:ascii="微软雅黑" w:hAnsi="微软雅黑" w:cs="宋体"/>
                <w:kern w:val="0"/>
                <w:sz w:val="18"/>
                <w:szCs w:val="18"/>
              </w:rPr>
              <w:t>Time interval (minutes)</w:t>
            </w:r>
          </w:p>
        </w:tc>
        <w:tc>
          <w:tcPr>
            <w:tcW w:w="1326" w:type="dxa"/>
            <w:vMerge w:val="continue"/>
            <w:tcBorders>
              <w:top w:val="nil"/>
              <w:left w:val="single" w:color="auto" w:sz="4" w:space="0"/>
              <w:bottom w:val="single" w:color="auto" w:sz="4" w:space="0"/>
              <w:right w:val="single" w:color="auto" w:sz="4" w:space="0"/>
            </w:tcBorders>
            <w:vAlign w:val="center"/>
          </w:tcPr>
          <w:p w14:paraId="31E567E3">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0AE782EE">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25B0AEA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309B9E5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2B476B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time_start_h</w:t>
            </w:r>
          </w:p>
        </w:tc>
        <w:tc>
          <w:tcPr>
            <w:tcW w:w="850" w:type="dxa"/>
            <w:tcBorders>
              <w:top w:val="nil"/>
              <w:left w:val="nil"/>
              <w:bottom w:val="single" w:color="auto" w:sz="4" w:space="0"/>
              <w:right w:val="single" w:color="auto" w:sz="4" w:space="0"/>
            </w:tcBorders>
            <w:vAlign w:val="center"/>
          </w:tcPr>
          <w:p w14:paraId="7CD16A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6849310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F8D9EF1">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530C65CF">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178F8FD0">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4E3CE1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1D26061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1B0F4B6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time_start_m</w:t>
            </w:r>
          </w:p>
        </w:tc>
        <w:tc>
          <w:tcPr>
            <w:tcW w:w="850" w:type="dxa"/>
            <w:tcBorders>
              <w:top w:val="nil"/>
              <w:left w:val="nil"/>
              <w:bottom w:val="single" w:color="auto" w:sz="4" w:space="0"/>
              <w:right w:val="single" w:color="auto" w:sz="4" w:space="0"/>
            </w:tcBorders>
            <w:vAlign w:val="center"/>
          </w:tcPr>
          <w:p w14:paraId="56AFD63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02265CF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5049968">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33A9EFA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r>
      <w:tr w14:paraId="43AC55F1">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C9BD78A">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22DE565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7F96B2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time_end_h</w:t>
            </w:r>
          </w:p>
        </w:tc>
        <w:tc>
          <w:tcPr>
            <w:tcW w:w="850" w:type="dxa"/>
            <w:tcBorders>
              <w:top w:val="nil"/>
              <w:left w:val="nil"/>
              <w:bottom w:val="single" w:color="auto" w:sz="4" w:space="0"/>
              <w:right w:val="single" w:color="auto" w:sz="4" w:space="0"/>
            </w:tcBorders>
            <w:vAlign w:val="center"/>
          </w:tcPr>
          <w:p w14:paraId="435634D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5F3C08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610FCB50">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hour</w:t>
            </w:r>
          </w:p>
        </w:tc>
        <w:tc>
          <w:tcPr>
            <w:tcW w:w="1326" w:type="dxa"/>
            <w:vMerge w:val="continue"/>
            <w:tcBorders>
              <w:top w:val="nil"/>
              <w:left w:val="single" w:color="auto" w:sz="4" w:space="0"/>
              <w:bottom w:val="single" w:color="auto" w:sz="4" w:space="0"/>
              <w:right w:val="single" w:color="auto" w:sz="4" w:space="0"/>
            </w:tcBorders>
            <w:vAlign w:val="center"/>
          </w:tcPr>
          <w:p w14:paraId="27DE1A8E">
            <w:pPr>
              <w:pageBreakBefore w:val="0"/>
              <w:widowControl/>
              <w:kinsoku/>
              <w:overflowPunct/>
              <w:topLinePunct w:val="0"/>
              <w:bidi w:val="0"/>
              <w:adjustRightInd w:val="0"/>
              <w:snapToGrid/>
              <w:spacing w:line="360" w:lineRule="auto"/>
              <w:ind w:left="0" w:leftChars="0" w:right="0" w:firstLine="480"/>
              <w:jc w:val="left"/>
              <w:textAlignment w:val="auto"/>
              <w:rPr>
                <w:rFonts w:ascii="微软雅黑" w:hAnsi="微软雅黑" w:cs="宋体"/>
                <w:kern w:val="0"/>
                <w:sz w:val="24"/>
                <w:szCs w:val="24"/>
              </w:rPr>
            </w:pPr>
          </w:p>
        </w:tc>
      </w:tr>
      <w:tr w14:paraId="0506FA86">
        <w:tblPrEx>
          <w:tblCellMar>
            <w:top w:w="0" w:type="dxa"/>
            <w:left w:w="108" w:type="dxa"/>
            <w:bottom w:w="0" w:type="dxa"/>
            <w:right w:w="108" w:type="dxa"/>
          </w:tblCellMar>
        </w:tblPrEx>
        <w:trPr>
          <w:trHeight w:val="345" w:hRule="atLeast"/>
          <w:jc w:val="center"/>
        </w:trPr>
        <w:tc>
          <w:tcPr>
            <w:tcW w:w="850" w:type="dxa"/>
            <w:tcBorders>
              <w:top w:val="nil"/>
              <w:left w:val="single" w:color="auto" w:sz="4" w:space="0"/>
              <w:bottom w:val="single" w:color="auto" w:sz="4" w:space="0"/>
              <w:right w:val="single" w:color="auto" w:sz="4" w:space="0"/>
            </w:tcBorders>
            <w:vAlign w:val="center"/>
          </w:tcPr>
          <w:p w14:paraId="1BBB9AF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4" w:space="0"/>
              <w:right w:val="single" w:color="auto" w:sz="4" w:space="0"/>
            </w:tcBorders>
            <w:vAlign w:val="center"/>
          </w:tcPr>
          <w:p w14:paraId="07AC877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2127" w:type="dxa"/>
            <w:tcBorders>
              <w:top w:val="nil"/>
              <w:left w:val="nil"/>
              <w:bottom w:val="single" w:color="auto" w:sz="4" w:space="0"/>
              <w:right w:val="single" w:color="auto" w:sz="4" w:space="0"/>
            </w:tcBorders>
            <w:vAlign w:val="center"/>
          </w:tcPr>
          <w:p w14:paraId="0FFCD31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time_end_m</w:t>
            </w:r>
          </w:p>
        </w:tc>
        <w:tc>
          <w:tcPr>
            <w:tcW w:w="850" w:type="dxa"/>
            <w:tcBorders>
              <w:top w:val="nil"/>
              <w:left w:val="nil"/>
              <w:bottom w:val="single" w:color="auto" w:sz="4" w:space="0"/>
              <w:right w:val="single" w:color="auto" w:sz="4" w:space="0"/>
            </w:tcBorders>
            <w:vAlign w:val="center"/>
          </w:tcPr>
          <w:p w14:paraId="3D6F4C8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851" w:type="dxa"/>
            <w:tcBorders>
              <w:top w:val="nil"/>
              <w:left w:val="nil"/>
              <w:bottom w:val="single" w:color="auto" w:sz="4" w:space="0"/>
              <w:right w:val="single" w:color="auto" w:sz="4" w:space="0"/>
            </w:tcBorders>
            <w:vAlign w:val="center"/>
          </w:tcPr>
          <w:p w14:paraId="7B17F274">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　</w:t>
            </w:r>
          </w:p>
        </w:tc>
        <w:tc>
          <w:tcPr>
            <w:tcW w:w="1559" w:type="dxa"/>
            <w:tcBorders>
              <w:top w:val="nil"/>
              <w:left w:val="nil"/>
              <w:bottom w:val="single" w:color="auto" w:sz="4" w:space="0"/>
              <w:right w:val="single" w:color="auto" w:sz="4" w:space="0"/>
            </w:tcBorders>
            <w:vAlign w:val="center"/>
          </w:tcPr>
          <w:p w14:paraId="2CB120B4">
            <w:pPr>
              <w:pageBreakBefore w:val="0"/>
              <w:widowControl/>
              <w:kinsoku/>
              <w:overflowPunct/>
              <w:topLinePunct w:val="0"/>
              <w:bidi w:val="0"/>
              <w:adjustRightInd w:val="0"/>
              <w:snapToGrid/>
              <w:spacing w:line="360" w:lineRule="auto"/>
              <w:ind w:left="0" w:leftChars="0" w:right="0" w:rightChars="0"/>
              <w:jc w:val="center"/>
              <w:textAlignment w:val="auto"/>
              <w:rPr>
                <w:rFonts w:ascii="微软雅黑" w:hAnsi="微软雅黑" w:cs="宋体"/>
                <w:kern w:val="0"/>
                <w:sz w:val="18"/>
                <w:szCs w:val="18"/>
              </w:rPr>
            </w:pPr>
            <w:r>
              <w:rPr>
                <w:rFonts w:ascii="微软雅黑" w:hAnsi="微软雅黑" w:cs="宋体"/>
                <w:kern w:val="0"/>
                <w:sz w:val="18"/>
                <w:szCs w:val="18"/>
              </w:rPr>
              <w:t>-</w:t>
            </w:r>
            <w:r>
              <w:rPr>
                <w:rFonts w:hint="eastAsia" w:ascii="微软雅黑" w:hAnsi="微软雅黑" w:cs="宋体"/>
                <w:kern w:val="0"/>
                <w:sz w:val="18"/>
                <w:szCs w:val="18"/>
                <w:lang w:val="en-US" w:eastAsia="zh-CN"/>
              </w:rPr>
              <w:t>second</w:t>
            </w:r>
          </w:p>
        </w:tc>
        <w:tc>
          <w:tcPr>
            <w:tcW w:w="1326" w:type="dxa"/>
            <w:vMerge w:val="continue"/>
            <w:tcBorders>
              <w:top w:val="nil"/>
              <w:left w:val="single" w:color="auto" w:sz="4" w:space="0"/>
              <w:bottom w:val="single" w:color="auto" w:sz="4" w:space="0"/>
              <w:right w:val="single" w:color="auto" w:sz="4" w:space="0"/>
            </w:tcBorders>
            <w:vAlign w:val="center"/>
          </w:tcPr>
          <w:p w14:paraId="52B4AAB2">
            <w:pPr>
              <w:pageBreakBefore w:val="0"/>
              <w:widowControl/>
              <w:kinsoku/>
              <w:overflowPunct/>
              <w:topLinePunct w:val="0"/>
              <w:bidi w:val="0"/>
              <w:adjustRightInd w:val="0"/>
              <w:snapToGrid/>
              <w:spacing w:line="360" w:lineRule="auto"/>
              <w:ind w:left="0" w:leftChars="0" w:right="0" w:firstLine="480"/>
              <w:jc w:val="left"/>
              <w:textAlignment w:val="auto"/>
              <w:rPr>
                <w:rFonts w:ascii="微软雅黑" w:hAnsi="微软雅黑" w:cs="宋体"/>
                <w:kern w:val="0"/>
                <w:sz w:val="24"/>
                <w:szCs w:val="24"/>
              </w:rPr>
            </w:pPr>
          </w:p>
        </w:tc>
      </w:tr>
    </w:tbl>
    <w:p w14:paraId="304D63B2">
      <w:pPr>
        <w:pageBreakBefore w:val="0"/>
        <w:kinsoku/>
        <w:overflowPunct/>
        <w:topLinePunct w:val="0"/>
        <w:bidi w:val="0"/>
        <w:adjustRightInd w:val="0"/>
        <w:snapToGrid/>
        <w:ind w:left="0" w:leftChars="0" w:right="0"/>
        <w:textAlignment w:val="auto"/>
      </w:pPr>
      <w:r>
        <w:rPr>
          <w:rFonts w:hint="eastAsia"/>
          <w:lang w:val="en-US" w:eastAsia="zh-CN"/>
        </w:rPr>
        <w:t>example</w:t>
      </w:r>
      <w:r>
        <w:t>：</w:t>
      </w:r>
    </w:p>
    <w:p w14:paraId="2C95056B">
      <w:pPr>
        <w:pageBreakBefore w:val="0"/>
        <w:kinsoku/>
        <w:overflowPunct/>
        <w:topLinePunct w:val="0"/>
        <w:bidi w:val="0"/>
        <w:adjustRightInd w:val="0"/>
        <w:snapToGrid/>
        <w:ind w:left="0" w:leftChars="0" w:right="0"/>
        <w:textAlignment w:val="auto"/>
      </w:pPr>
      <w:r>
        <w:rPr>
          <w:rFonts w:hint="eastAsia"/>
        </w:rPr>
        <w:t>BDBDBDBD</w:t>
      </w:r>
      <w:r>
        <w:t xml:space="preserve"> 1</w:t>
      </w:r>
      <w:r>
        <w:rPr>
          <w:rFonts w:hint="eastAsia"/>
        </w:rPr>
        <w:t>C</w:t>
      </w:r>
      <w:r>
        <w:t xml:space="preserve"> 01 03 00 00 00 13 00 00 00 00 00 00 00 00 00 00 00 00 00 00 00 00 00 00 00 00 00 00 dd</w:t>
      </w:r>
    </w:p>
    <w:p w14:paraId="582FA02E">
      <w:pPr>
        <w:pageBreakBefore w:val="0"/>
        <w:kinsoku/>
        <w:overflowPunct/>
        <w:topLinePunct w:val="0"/>
        <w:bidi w:val="0"/>
        <w:adjustRightInd w:val="0"/>
        <w:snapToGrid/>
        <w:ind w:left="0" w:leftChars="0" w:right="0"/>
        <w:textAlignment w:val="auto"/>
        <w:rPr>
          <w:rFonts w:hint="eastAsia"/>
        </w:rPr>
      </w:pPr>
      <w:r>
        <w:rPr>
          <w:rFonts w:hint="eastAsia"/>
        </w:rPr>
        <w:t>From 0 to 19, heart rate, blood pressure, blood oxygen and temperature data are sampled every 3 minutes</w:t>
      </w:r>
    </w:p>
    <w:p w14:paraId="1ED00C8B">
      <w:pPr>
        <w:pageBreakBefore w:val="0"/>
        <w:kinsoku/>
        <w:overflowPunct/>
        <w:topLinePunct w:val="0"/>
        <w:bidi w:val="0"/>
        <w:adjustRightInd w:val="0"/>
        <w:snapToGrid/>
        <w:ind w:left="0" w:leftChars="0" w:right="0"/>
        <w:textAlignment w:val="auto"/>
      </w:pPr>
      <w:r>
        <w:rPr>
          <w:rFonts w:hint="eastAsia"/>
        </w:rPr>
        <w:t>BDBDBDBD 1C 010A000000173B00000000000000000000000000000000000000000097</w:t>
      </w:r>
    </w:p>
    <w:p w14:paraId="74422477">
      <w:pPr>
        <w:pageBreakBefore w:val="0"/>
        <w:kinsoku/>
        <w:overflowPunct/>
        <w:topLinePunct w:val="0"/>
        <w:bidi w:val="0"/>
        <w:adjustRightInd w:val="0"/>
        <w:snapToGrid/>
        <w:ind w:left="0" w:leftChars="0" w:right="0"/>
        <w:textAlignment w:val="auto"/>
        <w:rPr>
          <w:rFonts w:hint="eastAsia"/>
        </w:rPr>
      </w:pPr>
      <w:r>
        <w:rPr>
          <w:rFonts w:hint="eastAsia"/>
        </w:rPr>
        <w:t>0-23:59, health data is sampled every 10 minutes and reported</w:t>
      </w:r>
    </w:p>
    <w:p w14:paraId="43A8B900">
      <w:pPr>
        <w:pageBreakBefore w:val="0"/>
        <w:kinsoku/>
        <w:overflowPunct/>
        <w:topLinePunct w:val="0"/>
        <w:bidi w:val="0"/>
        <w:adjustRightInd w:val="0"/>
        <w:snapToGrid/>
        <w:ind w:left="0" w:leftChars="0" w:right="0"/>
        <w:textAlignment w:val="auto"/>
        <w:rPr>
          <w:rFonts w:hint="default" w:eastAsia="微软雅黑"/>
          <w:color w:val="FF0000"/>
          <w:lang w:val="en-US" w:eastAsia="zh-CN"/>
        </w:rPr>
      </w:pPr>
      <w:r>
        <w:rPr>
          <w:rFonts w:hint="eastAsia"/>
          <w:color w:val="FF0000"/>
          <w:lang w:val="en-US" w:eastAsia="zh-CN"/>
        </w:rPr>
        <w:t>Note: After the setting, report according to the time period, and do not report outside the time period</w:t>
      </w:r>
    </w:p>
    <w:p w14:paraId="682477BC">
      <w:pPr>
        <w:pStyle w:val="4"/>
        <w:rPr>
          <w:rFonts w:hint="eastAsia" w:ascii="微软雅黑" w:hAnsi="微软雅黑" w:eastAsia="微软雅黑" w:cs="微软雅黑"/>
          <w:sz w:val="30"/>
          <w:szCs w:val="30"/>
          <w:lang w:val="en-US" w:eastAsia="zh-CN"/>
        </w:rPr>
      </w:pPr>
      <w:bookmarkStart w:id="168" w:name="_Toc27052"/>
      <w:bookmarkStart w:id="169" w:name="_Toc9995"/>
      <w:bookmarkStart w:id="170" w:name="_Toc21927"/>
      <w:r>
        <w:rPr>
          <w:rFonts w:hint="eastAsia" w:ascii="微软雅黑" w:hAnsi="微软雅黑" w:eastAsia="微软雅黑" w:cs="微软雅黑"/>
          <w:sz w:val="30"/>
          <w:szCs w:val="30"/>
          <w:lang w:val="en-US" w:eastAsia="zh-CN"/>
        </w:rPr>
        <w:t>5.1.15 factory data reset；restore factory setting（MSGID=0X7B）</w:t>
      </w:r>
      <w:bookmarkEnd w:id="168"/>
      <w:bookmarkEnd w:id="169"/>
      <w:bookmarkEnd w:id="170"/>
    </w:p>
    <w:tbl>
      <w:tblPr>
        <w:tblStyle w:val="28"/>
        <w:tblW w:w="0" w:type="auto"/>
        <w:tblInd w:w="534" w:type="dxa"/>
        <w:tblLayout w:type="fixed"/>
        <w:tblCellMar>
          <w:top w:w="0" w:type="dxa"/>
          <w:left w:w="108" w:type="dxa"/>
          <w:bottom w:w="0" w:type="dxa"/>
          <w:right w:w="108" w:type="dxa"/>
        </w:tblCellMar>
      </w:tblPr>
      <w:tblGrid>
        <w:gridCol w:w="1985"/>
        <w:gridCol w:w="1187"/>
        <w:gridCol w:w="1852"/>
        <w:gridCol w:w="1852"/>
        <w:gridCol w:w="1628"/>
      </w:tblGrid>
      <w:tr w14:paraId="6BE24108">
        <w:tblPrEx>
          <w:tblCellMar>
            <w:top w:w="0" w:type="dxa"/>
            <w:left w:w="108" w:type="dxa"/>
            <w:bottom w:w="0" w:type="dxa"/>
            <w:right w:w="108" w:type="dxa"/>
          </w:tblCellMar>
        </w:tblPrEx>
        <w:trPr>
          <w:trHeight w:val="285" w:hRule="atLeast"/>
        </w:trPr>
        <w:tc>
          <w:tcPr>
            <w:tcW w:w="1985" w:type="dxa"/>
            <w:tcBorders>
              <w:top w:val="single" w:color="auto" w:sz="8" w:space="0"/>
              <w:left w:val="single" w:color="auto" w:sz="8" w:space="0"/>
              <w:bottom w:val="single" w:color="auto" w:sz="8" w:space="0"/>
              <w:right w:val="single" w:color="auto" w:sz="8" w:space="0"/>
            </w:tcBorders>
            <w:vAlign w:val="center"/>
          </w:tcPr>
          <w:p w14:paraId="3FBAB0D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w:t>
            </w:r>
          </w:p>
        </w:tc>
        <w:tc>
          <w:tcPr>
            <w:tcW w:w="6519" w:type="dxa"/>
            <w:gridSpan w:val="4"/>
            <w:tcBorders>
              <w:top w:val="single" w:color="auto" w:sz="8" w:space="0"/>
              <w:left w:val="nil"/>
              <w:bottom w:val="single" w:color="auto" w:sz="8" w:space="0"/>
              <w:right w:val="single" w:color="000000" w:sz="8" w:space="0"/>
            </w:tcBorders>
            <w:vAlign w:val="center"/>
          </w:tcPr>
          <w:p w14:paraId="4B99B74E">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MSG_RST</w:t>
            </w:r>
          </w:p>
        </w:tc>
      </w:tr>
      <w:tr w14:paraId="4D359FA1">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389F6F9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c>
          <w:tcPr>
            <w:tcW w:w="6519" w:type="dxa"/>
            <w:gridSpan w:val="4"/>
            <w:tcBorders>
              <w:top w:val="single" w:color="auto" w:sz="8" w:space="0"/>
              <w:left w:val="nil"/>
              <w:bottom w:val="single" w:color="auto" w:sz="8" w:space="0"/>
              <w:right w:val="single" w:color="000000" w:sz="8" w:space="0"/>
            </w:tcBorders>
            <w:vAlign w:val="center"/>
          </w:tcPr>
          <w:p w14:paraId="5B6B0E3D">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hint="eastAsia" w:ascii="微软雅黑" w:hAnsi="微软雅黑" w:cs="宋体"/>
                <w:kern w:val="0"/>
                <w:sz w:val="18"/>
                <w:szCs w:val="18"/>
              </w:rPr>
              <w:t xml:space="preserve">恢复出厂设置  </w:t>
            </w:r>
            <w:r>
              <w:rPr>
                <w:rFonts w:hint="eastAsia"/>
                <w:sz w:val="18"/>
                <w:szCs w:val="18"/>
              </w:rPr>
              <w:t>下行</w:t>
            </w:r>
          </w:p>
        </w:tc>
      </w:tr>
      <w:tr w14:paraId="45A131B7">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438DE87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Firmware</w:t>
            </w:r>
          </w:p>
        </w:tc>
        <w:tc>
          <w:tcPr>
            <w:tcW w:w="6519" w:type="dxa"/>
            <w:gridSpan w:val="4"/>
            <w:tcBorders>
              <w:top w:val="single" w:color="auto" w:sz="8" w:space="0"/>
              <w:left w:val="nil"/>
              <w:bottom w:val="single" w:color="auto" w:sz="8" w:space="0"/>
              <w:right w:val="single" w:color="000000" w:sz="8" w:space="0"/>
            </w:tcBorders>
            <w:vAlign w:val="center"/>
          </w:tcPr>
          <w:p w14:paraId="1D5742C2">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w:t>
            </w:r>
          </w:p>
        </w:tc>
      </w:tr>
      <w:tr w14:paraId="7D30172D">
        <w:tblPrEx>
          <w:tblCellMar>
            <w:top w:w="0" w:type="dxa"/>
            <w:left w:w="108" w:type="dxa"/>
            <w:bottom w:w="0" w:type="dxa"/>
            <w:right w:w="108" w:type="dxa"/>
          </w:tblCellMar>
        </w:tblPrEx>
        <w:trPr>
          <w:trHeight w:val="285" w:hRule="atLeast"/>
        </w:trPr>
        <w:tc>
          <w:tcPr>
            <w:tcW w:w="1985" w:type="dxa"/>
            <w:tcBorders>
              <w:top w:val="nil"/>
              <w:left w:val="single" w:color="auto" w:sz="8" w:space="0"/>
              <w:bottom w:val="single" w:color="auto" w:sz="8" w:space="0"/>
              <w:right w:val="single" w:color="auto" w:sz="8" w:space="0"/>
            </w:tcBorders>
            <w:vAlign w:val="center"/>
          </w:tcPr>
          <w:p w14:paraId="73FB9C80">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 Length</w:t>
            </w:r>
          </w:p>
        </w:tc>
        <w:tc>
          <w:tcPr>
            <w:tcW w:w="6519" w:type="dxa"/>
            <w:gridSpan w:val="4"/>
            <w:tcBorders>
              <w:top w:val="single" w:color="auto" w:sz="8" w:space="0"/>
              <w:left w:val="nil"/>
              <w:bottom w:val="single" w:color="auto" w:sz="8" w:space="0"/>
              <w:right w:val="single" w:color="000000" w:sz="8" w:space="0"/>
            </w:tcBorders>
            <w:vAlign w:val="center"/>
          </w:tcPr>
          <w:p w14:paraId="282BE34C">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r>
              <w:rPr>
                <w:rFonts w:ascii="微软雅黑" w:hAnsi="微软雅黑" w:cs="宋体"/>
                <w:kern w:val="0"/>
                <w:sz w:val="18"/>
                <w:szCs w:val="18"/>
              </w:rPr>
              <w:t>1 bytes</w:t>
            </w:r>
          </w:p>
        </w:tc>
      </w:tr>
      <w:tr w14:paraId="256E77A4">
        <w:tblPrEx>
          <w:tblCellMar>
            <w:top w:w="0" w:type="dxa"/>
            <w:left w:w="108" w:type="dxa"/>
            <w:bottom w:w="0" w:type="dxa"/>
            <w:right w:w="108" w:type="dxa"/>
          </w:tblCellMar>
        </w:tblPrEx>
        <w:trPr>
          <w:trHeight w:val="285" w:hRule="atLeast"/>
        </w:trPr>
        <w:tc>
          <w:tcPr>
            <w:tcW w:w="1985" w:type="dxa"/>
            <w:vMerge w:val="restart"/>
            <w:tcBorders>
              <w:top w:val="nil"/>
              <w:left w:val="single" w:color="auto" w:sz="8" w:space="0"/>
              <w:bottom w:val="single" w:color="000000" w:sz="8" w:space="0"/>
              <w:right w:val="single" w:color="auto" w:sz="8" w:space="0"/>
            </w:tcBorders>
            <w:vAlign w:val="center"/>
          </w:tcPr>
          <w:p w14:paraId="08B2A7FE">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structure</w:t>
            </w:r>
          </w:p>
        </w:tc>
        <w:tc>
          <w:tcPr>
            <w:tcW w:w="1187" w:type="dxa"/>
            <w:tcBorders>
              <w:top w:val="nil"/>
              <w:left w:val="nil"/>
              <w:bottom w:val="single" w:color="auto" w:sz="8" w:space="0"/>
              <w:right w:val="single" w:color="auto" w:sz="8" w:space="0"/>
            </w:tcBorders>
            <w:vAlign w:val="center"/>
          </w:tcPr>
          <w:p w14:paraId="1FA98B2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Hearer</w:t>
            </w:r>
          </w:p>
        </w:tc>
        <w:tc>
          <w:tcPr>
            <w:tcW w:w="1852" w:type="dxa"/>
            <w:tcBorders>
              <w:top w:val="nil"/>
              <w:left w:val="nil"/>
              <w:bottom w:val="single" w:color="auto" w:sz="8" w:space="0"/>
              <w:right w:val="single" w:color="auto" w:sz="8" w:space="0"/>
            </w:tcBorders>
            <w:vAlign w:val="center"/>
          </w:tcPr>
          <w:p w14:paraId="3B5974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Message ID</w:t>
            </w:r>
          </w:p>
        </w:tc>
        <w:tc>
          <w:tcPr>
            <w:tcW w:w="1852" w:type="dxa"/>
            <w:tcBorders>
              <w:top w:val="nil"/>
              <w:left w:val="nil"/>
              <w:bottom w:val="single" w:color="auto" w:sz="8" w:space="0"/>
              <w:right w:val="single" w:color="auto" w:sz="8" w:space="0"/>
            </w:tcBorders>
            <w:vAlign w:val="center"/>
          </w:tcPr>
          <w:p w14:paraId="322C3FD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Payload</w:t>
            </w:r>
          </w:p>
        </w:tc>
        <w:tc>
          <w:tcPr>
            <w:tcW w:w="1628" w:type="dxa"/>
            <w:tcBorders>
              <w:top w:val="nil"/>
              <w:left w:val="nil"/>
              <w:bottom w:val="single" w:color="auto" w:sz="8" w:space="0"/>
              <w:right w:val="single" w:color="auto" w:sz="8" w:space="0"/>
            </w:tcBorders>
            <w:vAlign w:val="center"/>
          </w:tcPr>
          <w:p w14:paraId="6114B5EB">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Checksum</w:t>
            </w:r>
          </w:p>
        </w:tc>
      </w:tr>
      <w:tr w14:paraId="7BD53BB0">
        <w:tblPrEx>
          <w:tblCellMar>
            <w:top w:w="0" w:type="dxa"/>
            <w:left w:w="108" w:type="dxa"/>
            <w:bottom w:w="0" w:type="dxa"/>
            <w:right w:w="108" w:type="dxa"/>
          </w:tblCellMar>
        </w:tblPrEx>
        <w:trPr>
          <w:trHeight w:val="285" w:hRule="atLeast"/>
        </w:trPr>
        <w:tc>
          <w:tcPr>
            <w:tcW w:w="1985" w:type="dxa"/>
            <w:vMerge w:val="continue"/>
            <w:tcBorders>
              <w:top w:val="nil"/>
              <w:left w:val="single" w:color="auto" w:sz="8" w:space="0"/>
              <w:bottom w:val="single" w:color="000000" w:sz="8" w:space="0"/>
              <w:right w:val="single" w:color="auto" w:sz="8" w:space="0"/>
            </w:tcBorders>
            <w:vAlign w:val="center"/>
          </w:tcPr>
          <w:p w14:paraId="6E0FC014">
            <w:pPr>
              <w:pageBreakBefore w:val="0"/>
              <w:widowControl/>
              <w:kinsoku/>
              <w:overflowPunct/>
              <w:topLinePunct w:val="0"/>
              <w:bidi w:val="0"/>
              <w:adjustRightInd w:val="0"/>
              <w:snapToGrid/>
              <w:spacing w:line="360" w:lineRule="auto"/>
              <w:ind w:left="0" w:leftChars="0" w:right="0"/>
              <w:jc w:val="left"/>
              <w:textAlignment w:val="auto"/>
              <w:rPr>
                <w:rFonts w:ascii="微软雅黑" w:hAnsi="微软雅黑" w:cs="宋体"/>
                <w:kern w:val="0"/>
                <w:sz w:val="18"/>
                <w:szCs w:val="18"/>
              </w:rPr>
            </w:pPr>
          </w:p>
        </w:tc>
        <w:tc>
          <w:tcPr>
            <w:tcW w:w="1187" w:type="dxa"/>
            <w:tcBorders>
              <w:top w:val="nil"/>
              <w:left w:val="nil"/>
              <w:bottom w:val="single" w:color="auto" w:sz="8" w:space="0"/>
              <w:right w:val="single" w:color="auto" w:sz="8" w:space="0"/>
            </w:tcBorders>
            <w:vAlign w:val="center"/>
          </w:tcPr>
          <w:p w14:paraId="09258EF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token</w:t>
            </w:r>
          </w:p>
        </w:tc>
        <w:tc>
          <w:tcPr>
            <w:tcW w:w="1852" w:type="dxa"/>
            <w:tcBorders>
              <w:top w:val="nil"/>
              <w:left w:val="nil"/>
              <w:bottom w:val="single" w:color="auto" w:sz="8" w:space="0"/>
              <w:right w:val="single" w:color="auto" w:sz="8" w:space="0"/>
            </w:tcBorders>
            <w:vAlign w:val="center"/>
          </w:tcPr>
          <w:p w14:paraId="70448F3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0x7B</w:t>
            </w:r>
          </w:p>
        </w:tc>
        <w:tc>
          <w:tcPr>
            <w:tcW w:w="1852" w:type="dxa"/>
            <w:tcBorders>
              <w:top w:val="nil"/>
              <w:left w:val="nil"/>
              <w:bottom w:val="single" w:color="auto" w:sz="8" w:space="0"/>
              <w:right w:val="single" w:color="auto" w:sz="8" w:space="0"/>
            </w:tcBorders>
            <w:vAlign w:val="center"/>
          </w:tcPr>
          <w:p w14:paraId="4904754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见下方定义</w:t>
            </w:r>
          </w:p>
        </w:tc>
        <w:tc>
          <w:tcPr>
            <w:tcW w:w="1628" w:type="dxa"/>
            <w:tcBorders>
              <w:top w:val="nil"/>
              <w:left w:val="nil"/>
              <w:bottom w:val="single" w:color="auto" w:sz="8" w:space="0"/>
              <w:right w:val="single" w:color="auto" w:sz="8" w:space="0"/>
            </w:tcBorders>
            <w:vAlign w:val="center"/>
          </w:tcPr>
          <w:p w14:paraId="7921DB3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CK_sum</w:t>
            </w:r>
          </w:p>
        </w:tc>
      </w:tr>
    </w:tbl>
    <w:p w14:paraId="23B80D08">
      <w:pPr>
        <w:pageBreakBefore w:val="0"/>
        <w:kinsoku/>
        <w:overflowPunct/>
        <w:topLinePunct w:val="0"/>
        <w:bidi w:val="0"/>
        <w:adjustRightInd w:val="0"/>
        <w:snapToGrid/>
        <w:spacing w:line="360" w:lineRule="auto"/>
        <w:ind w:left="0" w:leftChars="0" w:right="0" w:firstLine="360"/>
        <w:textAlignment w:val="auto"/>
      </w:pPr>
      <w:r>
        <w:rPr>
          <w:rFonts w:ascii="微软雅黑" w:hAnsi="微软雅黑"/>
          <w:szCs w:val="21"/>
        </w:rPr>
        <w:t>payload contents</w:t>
      </w:r>
      <w:r>
        <w:tab/>
      </w:r>
    </w:p>
    <w:tbl>
      <w:tblPr>
        <w:tblStyle w:val="28"/>
        <w:tblW w:w="0" w:type="auto"/>
        <w:tblInd w:w="534" w:type="dxa"/>
        <w:tblLayout w:type="fixed"/>
        <w:tblCellMar>
          <w:top w:w="0" w:type="dxa"/>
          <w:left w:w="108" w:type="dxa"/>
          <w:bottom w:w="0" w:type="dxa"/>
          <w:right w:w="108" w:type="dxa"/>
        </w:tblCellMar>
      </w:tblPr>
      <w:tblGrid>
        <w:gridCol w:w="1417"/>
        <w:gridCol w:w="992"/>
        <w:gridCol w:w="1560"/>
        <w:gridCol w:w="1275"/>
        <w:gridCol w:w="1418"/>
        <w:gridCol w:w="1843"/>
      </w:tblGrid>
      <w:tr w14:paraId="751C35CA">
        <w:tblPrEx>
          <w:tblCellMar>
            <w:top w:w="0" w:type="dxa"/>
            <w:left w:w="108" w:type="dxa"/>
            <w:bottom w:w="0" w:type="dxa"/>
            <w:right w:w="108" w:type="dxa"/>
          </w:tblCellMar>
        </w:tblPrEx>
        <w:trPr>
          <w:trHeight w:val="285" w:hRule="atLeast"/>
        </w:trPr>
        <w:tc>
          <w:tcPr>
            <w:tcW w:w="1417" w:type="dxa"/>
            <w:tcBorders>
              <w:top w:val="single" w:color="auto" w:sz="8" w:space="0"/>
              <w:left w:val="single" w:color="auto" w:sz="8" w:space="0"/>
              <w:bottom w:val="single" w:color="auto" w:sz="8" w:space="0"/>
              <w:right w:val="single" w:color="auto" w:sz="8" w:space="0"/>
            </w:tcBorders>
            <w:vAlign w:val="center"/>
          </w:tcPr>
          <w:p w14:paraId="27018021">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Byte offset</w:t>
            </w:r>
          </w:p>
        </w:tc>
        <w:tc>
          <w:tcPr>
            <w:tcW w:w="992" w:type="dxa"/>
            <w:tcBorders>
              <w:top w:val="single" w:color="auto" w:sz="8" w:space="0"/>
              <w:left w:val="nil"/>
              <w:bottom w:val="single" w:color="auto" w:sz="8" w:space="0"/>
              <w:right w:val="single" w:color="auto" w:sz="8" w:space="0"/>
            </w:tcBorders>
            <w:vAlign w:val="center"/>
          </w:tcPr>
          <w:p w14:paraId="3AFC524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Format</w:t>
            </w:r>
          </w:p>
        </w:tc>
        <w:tc>
          <w:tcPr>
            <w:tcW w:w="1560" w:type="dxa"/>
            <w:tcBorders>
              <w:top w:val="single" w:color="auto" w:sz="8" w:space="0"/>
              <w:left w:val="nil"/>
              <w:bottom w:val="single" w:color="auto" w:sz="8" w:space="0"/>
              <w:right w:val="single" w:color="auto" w:sz="8" w:space="0"/>
            </w:tcBorders>
            <w:vAlign w:val="center"/>
          </w:tcPr>
          <w:p w14:paraId="372065F6">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Name</w:t>
            </w:r>
          </w:p>
        </w:tc>
        <w:tc>
          <w:tcPr>
            <w:tcW w:w="1275" w:type="dxa"/>
            <w:tcBorders>
              <w:top w:val="single" w:color="auto" w:sz="8" w:space="0"/>
              <w:left w:val="nil"/>
              <w:bottom w:val="single" w:color="auto" w:sz="8" w:space="0"/>
              <w:right w:val="single" w:color="auto" w:sz="8" w:space="0"/>
            </w:tcBorders>
            <w:vAlign w:val="center"/>
          </w:tcPr>
          <w:p w14:paraId="3FB39FC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Scale</w:t>
            </w:r>
          </w:p>
        </w:tc>
        <w:tc>
          <w:tcPr>
            <w:tcW w:w="1418" w:type="dxa"/>
            <w:tcBorders>
              <w:top w:val="single" w:color="auto" w:sz="8" w:space="0"/>
              <w:left w:val="nil"/>
              <w:bottom w:val="single" w:color="auto" w:sz="8" w:space="0"/>
              <w:right w:val="single" w:color="auto" w:sz="8" w:space="0"/>
            </w:tcBorders>
            <w:vAlign w:val="center"/>
          </w:tcPr>
          <w:p w14:paraId="14EEB765">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Unit</w:t>
            </w:r>
          </w:p>
        </w:tc>
        <w:tc>
          <w:tcPr>
            <w:tcW w:w="1843" w:type="dxa"/>
            <w:tcBorders>
              <w:top w:val="single" w:color="auto" w:sz="8" w:space="0"/>
              <w:left w:val="nil"/>
              <w:bottom w:val="single" w:color="auto" w:sz="8" w:space="0"/>
              <w:right w:val="single" w:color="auto" w:sz="8" w:space="0"/>
            </w:tcBorders>
            <w:vAlign w:val="center"/>
          </w:tcPr>
          <w:p w14:paraId="5599F50F">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Decription</w:t>
            </w:r>
          </w:p>
        </w:tc>
      </w:tr>
      <w:tr w14:paraId="01C13940">
        <w:tblPrEx>
          <w:tblCellMar>
            <w:top w:w="0" w:type="dxa"/>
            <w:left w:w="108" w:type="dxa"/>
            <w:bottom w:w="0" w:type="dxa"/>
            <w:right w:w="108" w:type="dxa"/>
          </w:tblCellMar>
        </w:tblPrEx>
        <w:trPr>
          <w:trHeight w:val="285" w:hRule="atLeast"/>
        </w:trPr>
        <w:tc>
          <w:tcPr>
            <w:tcW w:w="1417" w:type="dxa"/>
            <w:tcBorders>
              <w:top w:val="nil"/>
              <w:left w:val="single" w:color="auto" w:sz="8" w:space="0"/>
              <w:bottom w:val="single" w:color="auto" w:sz="8" w:space="0"/>
              <w:right w:val="single" w:color="auto" w:sz="8" w:space="0"/>
            </w:tcBorders>
            <w:vAlign w:val="center"/>
          </w:tcPr>
          <w:p w14:paraId="7170521D">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1</w:t>
            </w:r>
          </w:p>
        </w:tc>
        <w:tc>
          <w:tcPr>
            <w:tcW w:w="992" w:type="dxa"/>
            <w:tcBorders>
              <w:top w:val="nil"/>
              <w:left w:val="nil"/>
              <w:bottom w:val="single" w:color="auto" w:sz="8" w:space="0"/>
              <w:right w:val="single" w:color="auto" w:sz="8" w:space="0"/>
            </w:tcBorders>
            <w:vAlign w:val="center"/>
          </w:tcPr>
          <w:p w14:paraId="08020E78">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u8</w:t>
            </w:r>
          </w:p>
        </w:tc>
        <w:tc>
          <w:tcPr>
            <w:tcW w:w="1560" w:type="dxa"/>
            <w:tcBorders>
              <w:top w:val="nil"/>
              <w:left w:val="nil"/>
              <w:bottom w:val="single" w:color="auto" w:sz="8" w:space="0"/>
              <w:right w:val="single" w:color="auto" w:sz="8" w:space="0"/>
            </w:tcBorders>
            <w:vAlign w:val="center"/>
          </w:tcPr>
          <w:p w14:paraId="7CF97EBC">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reset</w:t>
            </w:r>
          </w:p>
        </w:tc>
        <w:tc>
          <w:tcPr>
            <w:tcW w:w="1275" w:type="dxa"/>
            <w:tcBorders>
              <w:top w:val="nil"/>
              <w:left w:val="nil"/>
              <w:bottom w:val="single" w:color="auto" w:sz="8" w:space="0"/>
              <w:right w:val="single" w:color="auto" w:sz="8" w:space="0"/>
            </w:tcBorders>
            <w:vAlign w:val="center"/>
          </w:tcPr>
          <w:p w14:paraId="02597A63">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微软雅黑" w:hAnsi="微软雅黑" w:cs="宋体"/>
                <w:kern w:val="0"/>
                <w:sz w:val="18"/>
                <w:szCs w:val="18"/>
              </w:rPr>
              <w:t>-/-</w:t>
            </w:r>
          </w:p>
        </w:tc>
        <w:tc>
          <w:tcPr>
            <w:tcW w:w="1418" w:type="dxa"/>
            <w:tcBorders>
              <w:top w:val="nil"/>
              <w:left w:val="nil"/>
              <w:bottom w:val="single" w:color="auto" w:sz="8" w:space="0"/>
              <w:right w:val="single" w:color="auto" w:sz="8" w:space="0"/>
            </w:tcBorders>
            <w:vAlign w:val="center"/>
          </w:tcPr>
          <w:p w14:paraId="0470E9F7">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ascii="Arial" w:hAnsi="Arial" w:cs="Arial"/>
                <w:szCs w:val="21"/>
                <w:shd w:val="clear" w:color="auto" w:fill="FEFEFE"/>
              </w:rPr>
              <w:t>-/-</w:t>
            </w:r>
          </w:p>
        </w:tc>
        <w:tc>
          <w:tcPr>
            <w:tcW w:w="1843" w:type="dxa"/>
            <w:tcBorders>
              <w:top w:val="nil"/>
              <w:left w:val="nil"/>
              <w:bottom w:val="single" w:color="auto" w:sz="8" w:space="0"/>
              <w:right w:val="single" w:color="auto" w:sz="8" w:space="0"/>
            </w:tcBorders>
            <w:vAlign w:val="center"/>
          </w:tcPr>
          <w:p w14:paraId="34F276D9">
            <w:pPr>
              <w:pageBreakBefore w:val="0"/>
              <w:widowControl/>
              <w:kinsoku/>
              <w:overflowPunct/>
              <w:topLinePunct w:val="0"/>
              <w:bidi w:val="0"/>
              <w:adjustRightInd w:val="0"/>
              <w:snapToGrid/>
              <w:spacing w:line="360" w:lineRule="auto"/>
              <w:ind w:left="0" w:leftChars="0" w:right="0"/>
              <w:jc w:val="center"/>
              <w:textAlignment w:val="auto"/>
              <w:rPr>
                <w:rFonts w:ascii="微软雅黑" w:hAnsi="微软雅黑" w:cs="宋体"/>
                <w:kern w:val="0"/>
                <w:sz w:val="18"/>
                <w:szCs w:val="18"/>
              </w:rPr>
            </w:pPr>
            <w:r>
              <w:rPr>
                <w:rFonts w:hint="eastAsia" w:ascii="微软雅黑" w:hAnsi="微软雅黑" w:cs="宋体"/>
                <w:kern w:val="0"/>
                <w:sz w:val="18"/>
                <w:szCs w:val="18"/>
              </w:rPr>
              <w:t>1 Restore factory Settings</w:t>
            </w:r>
          </w:p>
        </w:tc>
      </w:tr>
    </w:tbl>
    <w:p w14:paraId="3A334BCF">
      <w:pPr>
        <w:pStyle w:val="63"/>
        <w:pageBreakBefore w:val="0"/>
        <w:kinsoku/>
        <w:overflowPunct/>
        <w:topLinePunct w:val="0"/>
        <w:bidi w:val="0"/>
        <w:adjustRightInd w:val="0"/>
        <w:snapToGrid/>
        <w:ind w:left="0" w:leftChars="0" w:right="0"/>
        <w:textAlignment w:val="auto"/>
        <w:rPr>
          <w:rFonts w:hint="default" w:eastAsia="微软雅黑"/>
          <w:lang w:val="en-US" w:eastAsia="zh-CN"/>
        </w:rPr>
      </w:pPr>
      <w:r>
        <w:rPr>
          <w:rFonts w:hint="eastAsia"/>
          <w:lang w:val="en-US" w:eastAsia="zh-CN"/>
        </w:rPr>
        <w:t>Eg:</w:t>
      </w:r>
      <w:r>
        <w:t>BDBDBDBD7B018F</w:t>
      </w:r>
      <w:r>
        <w:rPr>
          <w:rFonts w:hint="eastAsia"/>
          <w:lang w:val="en-US" w:eastAsia="zh-CN"/>
        </w:rPr>
        <w:t xml:space="preserve">         // The device will restart after the message is sent</w:t>
      </w:r>
    </w:p>
    <w:p w14:paraId="10B01000">
      <w:pPr>
        <w:ind w:firstLine="630" w:firstLineChars="300"/>
        <w:rPr>
          <w:rFonts w:hint="eastAsia"/>
          <w:sz w:val="21"/>
          <w:szCs w:val="21"/>
          <w:lang w:val="en-US" w:eastAsia="zh-CN"/>
        </w:rPr>
      </w:pPr>
      <w:r>
        <w:rPr>
          <w:rFonts w:hint="eastAsia"/>
          <w:sz w:val="21"/>
          <w:szCs w:val="21"/>
          <w:lang w:val="en-US" w:eastAsia="zh-CN"/>
        </w:rPr>
        <w:t>Default generic version firmware: 10 minutes of location report (all day), 10 minutes of sampling data report (all day), turn on fall alarm, turn on sedentary stay alarm, The default alarm trigger time is 5 minutes, and the positioning priority is Bluetooth positioning&gt; wifi positioning&gt; GPS positioning; text messages are empty, personal information is empty; Bluetooth broadcast is enabled, data reporting is enabled, and the default drop sensitivity and height are: medium-high, 0.5m</w:t>
      </w:r>
    </w:p>
    <w:sectPr>
      <w:headerReference r:id="rId7" w:type="default"/>
      <w:footerReference r:id="rId8" w:type="default"/>
      <w:pgSz w:w="11906" w:h="16838"/>
      <w:pgMar w:top="0" w:right="283" w:bottom="0" w:left="283" w:header="397" w:footer="680"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00"/>
    <w:family w:val="roman"/>
    <w:pitch w:val="default"/>
    <w:sig w:usb0="00000000" w:usb1="00000000" w:usb2="00000000" w:usb3="00000000" w:csb0="00000000" w:csb1="00000000"/>
  </w:font>
  <w:font w:name="楷体">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 w:name="Symbol">
    <w:panose1 w:val="05050102010706020507"/>
    <w:charset w:val="00"/>
    <w:family w:val="auto"/>
    <w:pitch w:val="default"/>
    <w:sig w:usb0="00000000" w:usb1="00000000" w:usb2="00000000" w:usb3="00000000" w:csb0="80000000" w:csb1="00000000"/>
  </w:font>
  <w:font w:name="Segoe UI Emoji">
    <w:panose1 w:val="020B0502040204020203"/>
    <w:charset w:val="00"/>
    <w:family w:val="auto"/>
    <w:pitch w:val="default"/>
    <w:sig w:usb0="00000001" w:usb1="02000000" w:usb2="00000000" w:usb3="00000000" w:csb0="00000001" w:csb1="00000000"/>
  </w:font>
  <w:font w:name="Nirmala UI">
    <w:panose1 w:val="020B0502040204020203"/>
    <w:charset w:val="00"/>
    <w:family w:val="auto"/>
    <w:pitch w:val="default"/>
    <w:sig w:usb0="80FF8023" w:usb1="0200004A" w:usb2="00000200" w:usb3="00040000" w:csb0="00000001" w:csb1="00000000"/>
  </w:font>
  <w:font w:name="Sitka Small">
    <w:panose1 w:val="02000505000000020004"/>
    <w:charset w:val="00"/>
    <w:family w:val="auto"/>
    <w:pitch w:val="default"/>
    <w:sig w:usb0="A00002EF" w:usb1="4000204B" w:usb2="00000000" w:usb3="00000000" w:csb0="2000019F" w:csb1="00000000"/>
  </w:font>
  <w:font w:name="Palatino Linotype">
    <w:panose1 w:val="02040502050505030304"/>
    <w:charset w:val="00"/>
    <w:family w:val="auto"/>
    <w:pitch w:val="default"/>
    <w:sig w:usb0="E0000287" w:usb1="40000013" w:usb2="00000000" w:usb3="00000000" w:csb0="2000019F" w:csb1="00000000"/>
  </w:font>
  <w:font w:name="Bahnschrift SemiBold SemiCondensed">
    <w:panose1 w:val="020B0502040204020203"/>
    <w:charset w:val="00"/>
    <w:family w:val="auto"/>
    <w:pitch w:val="default"/>
    <w:sig w:usb0="A00002C7" w:usb1="00000002"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7470341"/>
    </w:sdtPr>
    <w:sdtContent>
      <w:p w14:paraId="78BA0554">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3F5F1B7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ADAD8E">
    <w:pPr>
      <w:pStyle w:val="17"/>
      <w:jc w:val="right"/>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147478414"/>
                    </w:sdtPr>
                    <w:sdtContent>
                      <w:p w14:paraId="50FA3ACB">
                        <w:pPr>
                          <w:pStyle w:val="17"/>
                          <w:jc w:val="right"/>
                        </w:pPr>
                        <w:r>
                          <w:fldChar w:fldCharType="begin"/>
                        </w:r>
                        <w:r>
                          <w:instrText xml:space="preserve"> PAGE   \* MERGEFORMAT </w:instrText>
                        </w:r>
                        <w:r>
                          <w:fldChar w:fldCharType="separate"/>
                        </w:r>
                        <w:r>
                          <w:rPr>
                            <w:lang w:val="zh-CN"/>
                          </w:rPr>
                          <w:t>2</w:t>
                        </w:r>
                        <w:r>
                          <w:rPr>
                            <w:lang w:val="zh-CN"/>
                          </w:rPr>
                          <w:fldChar w:fldCharType="end"/>
                        </w:r>
                      </w:p>
                    </w:sdtContent>
                  </w:sdt>
                  <w:p w14:paraId="79C6C30E"/>
                </w:txbxContent>
              </v:textbox>
            </v:shape>
          </w:pict>
        </mc:Fallback>
      </mc:AlternateContent>
    </w:r>
  </w:p>
  <w:p w14:paraId="40460F84">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AEFDB">
    <w:pPr>
      <w:pStyle w:val="18"/>
      <w:pBdr>
        <w:bottom w:val="none" w:color="auto" w:sz="0" w:space="0"/>
      </w:pBdr>
      <w:jc w:val="both"/>
      <w:rPr>
        <w:rFonts w:ascii="Arial" w:hAnsi="Arial" w:cs="Arial"/>
        <w:b/>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DA599">
    <w:pPr>
      <w:pStyle w:val="18"/>
    </w:pPr>
    <w:r>
      <w:pict>
        <v:shape id="PowerPlusWaterMarkObject6593211" o:spid="_x0000_s3077" o:spt="136" type="#_x0000_t136" style="position:absolute;left:0pt;height:55.3pt;width:664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0CB99">
    <w:pPr>
      <w:pStyle w:val="18"/>
    </w:pPr>
    <w:r>
      <w:pict>
        <v:shape id="PowerPlusWaterMarkObject6593210" o:spid="_x0000_s3076" o:spt="136" type="#_x0000_t136" style="position:absolute;left:0pt;height:55.3pt;width:664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shape="t" fitpath="t" trim="f" xscale="f" string="上海欧孚通信技术有限公司" style="font-family:黑体;font-size:1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B94FB">
    <w:pPr>
      <w:pStyle w:val="18"/>
      <w:pBdr>
        <w:bottom w:val="none" w:color="auto" w:sz="0" w:space="0"/>
      </w:pBdr>
      <w:jc w:val="both"/>
      <w:rPr>
        <w:rFonts w:ascii="Arial" w:hAnsi="Arial"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105CC2"/>
    <w:multiLevelType w:val="multilevel"/>
    <w:tmpl w:val="83105CC2"/>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
    <w:nsid w:val="A2554AF5"/>
    <w:multiLevelType w:val="singleLevel"/>
    <w:tmpl w:val="A2554AF5"/>
    <w:lvl w:ilvl="0" w:tentative="0">
      <w:start w:val="1"/>
      <w:numFmt w:val="decimal"/>
      <w:suff w:val="nothing"/>
      <w:lvlText w:val="（%1）"/>
      <w:lvlJc w:val="left"/>
    </w:lvl>
  </w:abstractNum>
  <w:abstractNum w:abstractNumId="2">
    <w:nsid w:val="A6BCE366"/>
    <w:multiLevelType w:val="multilevel"/>
    <w:tmpl w:val="A6BCE36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3">
    <w:nsid w:val="B0681A29"/>
    <w:multiLevelType w:val="singleLevel"/>
    <w:tmpl w:val="B0681A29"/>
    <w:lvl w:ilvl="0" w:tentative="0">
      <w:start w:val="4100"/>
      <w:numFmt w:val="decimal"/>
      <w:lvlText w:val="%1"/>
      <w:lvlJc w:val="left"/>
    </w:lvl>
  </w:abstractNum>
  <w:abstractNum w:abstractNumId="4">
    <w:nsid w:val="D4B6567E"/>
    <w:multiLevelType w:val="multilevel"/>
    <w:tmpl w:val="D4B6567E"/>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5">
    <w:nsid w:val="D7B91B88"/>
    <w:multiLevelType w:val="singleLevel"/>
    <w:tmpl w:val="D7B91B88"/>
    <w:lvl w:ilvl="0" w:tentative="0">
      <w:start w:val="3"/>
      <w:numFmt w:val="decimal"/>
      <w:suff w:val="space"/>
      <w:lvlText w:val="%1."/>
      <w:lvlJc w:val="left"/>
    </w:lvl>
  </w:abstractNum>
  <w:abstractNum w:abstractNumId="6">
    <w:nsid w:val="E2E53821"/>
    <w:multiLevelType w:val="multilevel"/>
    <w:tmpl w:val="E2E53821"/>
    <w:lvl w:ilvl="0" w:tentative="0">
      <w:start w:val="1"/>
      <w:numFmt w:val="bullet"/>
      <w:lvlText w:val=""/>
      <w:lvlJc w:val="left"/>
      <w:pPr>
        <w:tabs>
          <w:tab w:val="left" w:pos="720"/>
        </w:tabs>
        <w:ind w:left="780" w:hanging="360"/>
      </w:pPr>
      <w:rPr>
        <w:rFonts w:ascii="Symbol" w:hAnsi="Symbol" w:cs="Symbol"/>
        <w:sz w:val="20"/>
      </w:rPr>
    </w:lvl>
    <w:lvl w:ilvl="1" w:tentative="0">
      <w:start w:val="1"/>
      <w:numFmt w:val="bullet"/>
      <w:lvlText w:val=""/>
      <w:lvlJc w:val="left"/>
      <w:pPr>
        <w:tabs>
          <w:tab w:val="left" w:pos="1440"/>
        </w:tabs>
        <w:ind w:left="1500" w:hanging="360"/>
      </w:pPr>
      <w:rPr>
        <w:rFonts w:hint="default" w:ascii="Symbol" w:hAnsi="Symbol" w:cs="Symbol"/>
        <w:sz w:val="20"/>
      </w:rPr>
    </w:lvl>
    <w:lvl w:ilvl="2" w:tentative="0">
      <w:start w:val="1"/>
      <w:numFmt w:val="bullet"/>
      <w:lvlText w:val=""/>
      <w:lvlJc w:val="left"/>
      <w:pPr>
        <w:tabs>
          <w:tab w:val="left" w:pos="2160"/>
        </w:tabs>
        <w:ind w:left="2220" w:hanging="360"/>
      </w:pPr>
      <w:rPr>
        <w:rFonts w:hint="default" w:ascii="Symbol" w:hAnsi="Symbol" w:cs="Symbol"/>
        <w:sz w:val="20"/>
      </w:rPr>
    </w:lvl>
    <w:lvl w:ilvl="3" w:tentative="0">
      <w:start w:val="1"/>
      <w:numFmt w:val="bullet"/>
      <w:lvlText w:val=""/>
      <w:lvlJc w:val="left"/>
      <w:pPr>
        <w:tabs>
          <w:tab w:val="left" w:pos="2880"/>
        </w:tabs>
        <w:ind w:left="2940" w:hanging="360"/>
      </w:pPr>
      <w:rPr>
        <w:rFonts w:hint="default" w:ascii="Symbol" w:hAnsi="Symbol" w:cs="Symbol"/>
        <w:sz w:val="20"/>
      </w:rPr>
    </w:lvl>
    <w:lvl w:ilvl="4" w:tentative="0">
      <w:start w:val="1"/>
      <w:numFmt w:val="bullet"/>
      <w:lvlText w:val=""/>
      <w:lvlJc w:val="left"/>
      <w:pPr>
        <w:tabs>
          <w:tab w:val="left" w:pos="3600"/>
        </w:tabs>
        <w:ind w:left="3660" w:hanging="360"/>
      </w:pPr>
      <w:rPr>
        <w:rFonts w:hint="default" w:ascii="Symbol" w:hAnsi="Symbol" w:cs="Symbol"/>
        <w:sz w:val="20"/>
      </w:rPr>
    </w:lvl>
    <w:lvl w:ilvl="5" w:tentative="0">
      <w:start w:val="1"/>
      <w:numFmt w:val="bullet"/>
      <w:lvlText w:val=""/>
      <w:lvlJc w:val="left"/>
      <w:pPr>
        <w:tabs>
          <w:tab w:val="left" w:pos="4320"/>
        </w:tabs>
        <w:ind w:left="4380" w:hanging="360"/>
      </w:pPr>
      <w:rPr>
        <w:rFonts w:hint="default" w:ascii="Symbol" w:hAnsi="Symbol" w:cs="Symbol"/>
        <w:sz w:val="20"/>
      </w:rPr>
    </w:lvl>
    <w:lvl w:ilvl="6" w:tentative="0">
      <w:start w:val="1"/>
      <w:numFmt w:val="bullet"/>
      <w:lvlText w:val=""/>
      <w:lvlJc w:val="left"/>
      <w:pPr>
        <w:tabs>
          <w:tab w:val="left" w:pos="5040"/>
        </w:tabs>
        <w:ind w:left="5100" w:hanging="360"/>
      </w:pPr>
      <w:rPr>
        <w:rFonts w:hint="default" w:ascii="Symbol" w:hAnsi="Symbol" w:cs="Symbol"/>
        <w:sz w:val="20"/>
      </w:rPr>
    </w:lvl>
    <w:lvl w:ilvl="7" w:tentative="0">
      <w:start w:val="1"/>
      <w:numFmt w:val="bullet"/>
      <w:lvlText w:val=""/>
      <w:lvlJc w:val="left"/>
      <w:pPr>
        <w:tabs>
          <w:tab w:val="left" w:pos="5760"/>
        </w:tabs>
        <w:ind w:left="5820" w:hanging="360"/>
      </w:pPr>
      <w:rPr>
        <w:rFonts w:hint="default" w:ascii="Symbol" w:hAnsi="Symbol" w:cs="Symbol"/>
        <w:sz w:val="20"/>
      </w:rPr>
    </w:lvl>
    <w:lvl w:ilvl="8" w:tentative="0">
      <w:start w:val="1"/>
      <w:numFmt w:val="bullet"/>
      <w:lvlText w:val=""/>
      <w:lvlJc w:val="left"/>
      <w:pPr>
        <w:tabs>
          <w:tab w:val="left" w:pos="6480"/>
        </w:tabs>
        <w:ind w:left="6540" w:hanging="360"/>
      </w:pPr>
      <w:rPr>
        <w:rFonts w:hint="default" w:ascii="Symbol" w:hAnsi="Symbol" w:cs="Symbol"/>
        <w:sz w:val="20"/>
      </w:rPr>
    </w:lvl>
  </w:abstractNum>
  <w:abstractNum w:abstractNumId="7">
    <w:nsid w:val="FA5A2D37"/>
    <w:multiLevelType w:val="singleLevel"/>
    <w:tmpl w:val="FA5A2D37"/>
    <w:lvl w:ilvl="0" w:tentative="0">
      <w:start w:val="1"/>
      <w:numFmt w:val="decimal"/>
      <w:suff w:val="nothing"/>
      <w:lvlText w:val="%1-"/>
      <w:lvlJc w:val="left"/>
    </w:lvl>
  </w:abstractNum>
  <w:abstractNum w:abstractNumId="8">
    <w:nsid w:val="071B5128"/>
    <w:multiLevelType w:val="multilevel"/>
    <w:tmpl w:val="071B5128"/>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2"/>
      <w:numFmt w:val="decimal"/>
      <w:lvlText w:val="%1.%2.%3"/>
      <w:lvlJc w:val="left"/>
      <w:pPr>
        <w:ind w:left="1571"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9">
    <w:nsid w:val="16B2FFA9"/>
    <w:multiLevelType w:val="singleLevel"/>
    <w:tmpl w:val="16B2FFA9"/>
    <w:lvl w:ilvl="0" w:tentative="0">
      <w:start w:val="7922"/>
      <w:numFmt w:val="decimal"/>
      <w:suff w:val="nothing"/>
      <w:lvlText w:val="%1-"/>
      <w:lvlJc w:val="left"/>
    </w:lvl>
  </w:abstractNum>
  <w:abstractNum w:abstractNumId="10">
    <w:nsid w:val="16EC199C"/>
    <w:multiLevelType w:val="multilevel"/>
    <w:tmpl w:val="16EC19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67B6AED"/>
    <w:multiLevelType w:val="multilevel"/>
    <w:tmpl w:val="267B6AED"/>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2">
    <w:nsid w:val="2739713A"/>
    <w:multiLevelType w:val="multilevel"/>
    <w:tmpl w:val="2739713A"/>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13">
    <w:nsid w:val="2E8B53A2"/>
    <w:multiLevelType w:val="multilevel"/>
    <w:tmpl w:val="2E8B53A2"/>
    <w:lvl w:ilvl="0" w:tentative="0">
      <w:start w:val="3"/>
      <w:numFmt w:val="decimal"/>
      <w:lvlText w:val="%1"/>
      <w:lvlJc w:val="left"/>
      <w:pPr>
        <w:ind w:left="420" w:hanging="420"/>
      </w:pPr>
      <w:rPr>
        <w:rFonts w:hint="default"/>
      </w:rPr>
    </w:lvl>
    <w:lvl w:ilvl="1" w:tentative="0">
      <w:start w:val="1"/>
      <w:numFmt w:val="decimal"/>
      <w:lvlText w:val="%1.%2"/>
      <w:lvlJc w:val="left"/>
      <w:pPr>
        <w:ind w:left="1041" w:hanging="720"/>
      </w:pPr>
      <w:rPr>
        <w:rFonts w:hint="default"/>
      </w:rPr>
    </w:lvl>
    <w:lvl w:ilvl="2" w:tentative="0">
      <w:start w:val="69"/>
      <w:numFmt w:val="decimal"/>
      <w:lvlText w:val="%1.%2.%3"/>
      <w:lvlJc w:val="left"/>
      <w:pPr>
        <w:ind w:left="2137" w:hanging="720"/>
      </w:pPr>
      <w:rPr>
        <w:rFonts w:hint="default" w:ascii="Times New Roman" w:hAnsi="Times New Roman" w:cs="Times New Roman"/>
        <w:sz w:val="32"/>
        <w:szCs w:val="32"/>
      </w:rPr>
    </w:lvl>
    <w:lvl w:ilvl="3" w:tentative="0">
      <w:start w:val="1"/>
      <w:numFmt w:val="decimal"/>
      <w:lvlText w:val="%1.%2.%3.%4"/>
      <w:lvlJc w:val="left"/>
      <w:pPr>
        <w:ind w:left="2043" w:hanging="1080"/>
      </w:pPr>
      <w:rPr>
        <w:rFonts w:hint="default"/>
      </w:rPr>
    </w:lvl>
    <w:lvl w:ilvl="4" w:tentative="0">
      <w:start w:val="3"/>
      <w:numFmt w:val="decimal"/>
      <w:lvlText w:val="%5."/>
      <w:lvlJc w:val="left"/>
      <w:pPr>
        <w:ind w:left="2716" w:hanging="1440"/>
      </w:pPr>
      <w:rPr>
        <w:rFonts w:hint="eastAsia"/>
      </w:rPr>
    </w:lvl>
    <w:lvl w:ilvl="5" w:tentative="0">
      <w:start w:val="1"/>
      <w:numFmt w:val="decimal"/>
      <w:lvlText w:val="%1.%2.%3.%4.%5.%6"/>
      <w:lvlJc w:val="left"/>
      <w:pPr>
        <w:ind w:left="3045" w:hanging="1440"/>
      </w:pPr>
      <w:rPr>
        <w:rFonts w:hint="default"/>
      </w:rPr>
    </w:lvl>
    <w:lvl w:ilvl="6" w:tentative="0">
      <w:start w:val="1"/>
      <w:numFmt w:val="decimal"/>
      <w:lvlText w:val="%1.%2.%3.%4.%5.%6.%7"/>
      <w:lvlJc w:val="left"/>
      <w:pPr>
        <w:ind w:left="3726" w:hanging="1800"/>
      </w:pPr>
      <w:rPr>
        <w:rFonts w:hint="default"/>
      </w:rPr>
    </w:lvl>
    <w:lvl w:ilvl="7" w:tentative="0">
      <w:start w:val="1"/>
      <w:numFmt w:val="decimal"/>
      <w:lvlText w:val="%1.%2.%3.%4.%5.%6.%7.%8"/>
      <w:lvlJc w:val="left"/>
      <w:pPr>
        <w:ind w:left="4407" w:hanging="2160"/>
      </w:pPr>
      <w:rPr>
        <w:rFonts w:hint="default"/>
      </w:rPr>
    </w:lvl>
    <w:lvl w:ilvl="8" w:tentative="0">
      <w:start w:val="1"/>
      <w:numFmt w:val="decimal"/>
      <w:lvlText w:val="%1.%2.%3.%4.%5.%6.%7.%8.%9"/>
      <w:lvlJc w:val="left"/>
      <w:pPr>
        <w:ind w:left="4728" w:hanging="2160"/>
      </w:pPr>
      <w:rPr>
        <w:rFonts w:hint="default"/>
      </w:rPr>
    </w:lvl>
  </w:abstractNum>
  <w:abstractNum w:abstractNumId="14">
    <w:nsid w:val="66DFD926"/>
    <w:multiLevelType w:val="multilevel"/>
    <w:tmpl w:val="66DFD926"/>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num w:numId="1">
    <w:abstractNumId w:val="10"/>
  </w:num>
  <w:num w:numId="2">
    <w:abstractNumId w:val="6"/>
  </w:num>
  <w:num w:numId="3">
    <w:abstractNumId w:val="11"/>
  </w:num>
  <w:num w:numId="4">
    <w:abstractNumId w:val="14"/>
  </w:num>
  <w:num w:numId="5">
    <w:abstractNumId w:val="2"/>
  </w:num>
  <w:num w:numId="6">
    <w:abstractNumId w:val="12"/>
  </w:num>
  <w:num w:numId="7">
    <w:abstractNumId w:val="0"/>
  </w:num>
  <w:num w:numId="8">
    <w:abstractNumId w:val="4"/>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8"/>
  </w:num>
  <w:num w:numId="12">
    <w:abstractNumId w:val="13"/>
  </w:num>
  <w:num w:numId="13">
    <w:abstractNumId w:val="9"/>
  </w:num>
  <w:num w:numId="14">
    <w:abstractNumId w:val="1"/>
  </w:num>
  <w:num w:numId="15">
    <w:abstractNumId w:val="7"/>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lkYWEwNWFiNmRlMmExMmI2ZjBhNmUzNTExNzg1ZWUifQ=="/>
  </w:docVars>
  <w:rsids>
    <w:rsidRoot w:val="00116F8E"/>
    <w:rsid w:val="0005126D"/>
    <w:rsid w:val="0005544E"/>
    <w:rsid w:val="0008174C"/>
    <w:rsid w:val="000F5645"/>
    <w:rsid w:val="00116F8E"/>
    <w:rsid w:val="0016269F"/>
    <w:rsid w:val="001C508F"/>
    <w:rsid w:val="0023400C"/>
    <w:rsid w:val="002F50ED"/>
    <w:rsid w:val="00373C41"/>
    <w:rsid w:val="003E009B"/>
    <w:rsid w:val="00523E32"/>
    <w:rsid w:val="00582EB7"/>
    <w:rsid w:val="005C3A8B"/>
    <w:rsid w:val="006119A5"/>
    <w:rsid w:val="00645A37"/>
    <w:rsid w:val="00661FA1"/>
    <w:rsid w:val="00672A9F"/>
    <w:rsid w:val="006E025D"/>
    <w:rsid w:val="006F49F6"/>
    <w:rsid w:val="00727622"/>
    <w:rsid w:val="007401B4"/>
    <w:rsid w:val="0077701E"/>
    <w:rsid w:val="007B31CD"/>
    <w:rsid w:val="007C2951"/>
    <w:rsid w:val="00820E2B"/>
    <w:rsid w:val="008222FD"/>
    <w:rsid w:val="008A2D67"/>
    <w:rsid w:val="00950717"/>
    <w:rsid w:val="009B0F44"/>
    <w:rsid w:val="009E5110"/>
    <w:rsid w:val="009E58AF"/>
    <w:rsid w:val="00A674DF"/>
    <w:rsid w:val="00AA25C0"/>
    <w:rsid w:val="00AD0D0E"/>
    <w:rsid w:val="00B24103"/>
    <w:rsid w:val="00BD2AF3"/>
    <w:rsid w:val="00BF3499"/>
    <w:rsid w:val="00CB3DF6"/>
    <w:rsid w:val="00CB3E5A"/>
    <w:rsid w:val="00D87767"/>
    <w:rsid w:val="00DA2592"/>
    <w:rsid w:val="00DA4B4F"/>
    <w:rsid w:val="00DF01BD"/>
    <w:rsid w:val="00E10311"/>
    <w:rsid w:val="00E54511"/>
    <w:rsid w:val="00E91AF4"/>
    <w:rsid w:val="00E96B8D"/>
    <w:rsid w:val="00EE44ED"/>
    <w:rsid w:val="00FA56B2"/>
    <w:rsid w:val="00FC1D6C"/>
    <w:rsid w:val="00FE70F9"/>
    <w:rsid w:val="01A93FA3"/>
    <w:rsid w:val="01FB2D05"/>
    <w:rsid w:val="02BA149B"/>
    <w:rsid w:val="03BC19C2"/>
    <w:rsid w:val="03CD2031"/>
    <w:rsid w:val="06AE5109"/>
    <w:rsid w:val="087C3F38"/>
    <w:rsid w:val="08FB75BE"/>
    <w:rsid w:val="09B80304"/>
    <w:rsid w:val="0BC01E57"/>
    <w:rsid w:val="0C6B1E0D"/>
    <w:rsid w:val="0CCB65B1"/>
    <w:rsid w:val="0D04157B"/>
    <w:rsid w:val="0DB02772"/>
    <w:rsid w:val="0E522AF1"/>
    <w:rsid w:val="0E8015C3"/>
    <w:rsid w:val="10001A13"/>
    <w:rsid w:val="11074157"/>
    <w:rsid w:val="130E6726"/>
    <w:rsid w:val="13B608AB"/>
    <w:rsid w:val="14075E7D"/>
    <w:rsid w:val="140B4717"/>
    <w:rsid w:val="14276FAA"/>
    <w:rsid w:val="14647A17"/>
    <w:rsid w:val="147D6C4A"/>
    <w:rsid w:val="148231E6"/>
    <w:rsid w:val="15403FD7"/>
    <w:rsid w:val="156C73D4"/>
    <w:rsid w:val="167938EC"/>
    <w:rsid w:val="173A067D"/>
    <w:rsid w:val="17A710D3"/>
    <w:rsid w:val="17D346CC"/>
    <w:rsid w:val="186D4CB2"/>
    <w:rsid w:val="18B14E03"/>
    <w:rsid w:val="1A020E6E"/>
    <w:rsid w:val="1A907234"/>
    <w:rsid w:val="1B6C77FE"/>
    <w:rsid w:val="1C7F3E27"/>
    <w:rsid w:val="1C8066B4"/>
    <w:rsid w:val="1C907E0B"/>
    <w:rsid w:val="1C954E9B"/>
    <w:rsid w:val="1CD372C2"/>
    <w:rsid w:val="1CE22ADB"/>
    <w:rsid w:val="1E1632C9"/>
    <w:rsid w:val="204F3608"/>
    <w:rsid w:val="20E20CFE"/>
    <w:rsid w:val="21862D68"/>
    <w:rsid w:val="21C978F2"/>
    <w:rsid w:val="22CE69E6"/>
    <w:rsid w:val="241430A6"/>
    <w:rsid w:val="252D630C"/>
    <w:rsid w:val="25964198"/>
    <w:rsid w:val="2669577B"/>
    <w:rsid w:val="26712A32"/>
    <w:rsid w:val="26D62FBA"/>
    <w:rsid w:val="274A0C02"/>
    <w:rsid w:val="27C135C1"/>
    <w:rsid w:val="288A72C9"/>
    <w:rsid w:val="28C7359D"/>
    <w:rsid w:val="28DB0637"/>
    <w:rsid w:val="2A350644"/>
    <w:rsid w:val="2A987FC3"/>
    <w:rsid w:val="2AB74D6A"/>
    <w:rsid w:val="2B1D2C71"/>
    <w:rsid w:val="2B416568"/>
    <w:rsid w:val="2B826300"/>
    <w:rsid w:val="2DA25458"/>
    <w:rsid w:val="2F6D100E"/>
    <w:rsid w:val="30012E49"/>
    <w:rsid w:val="31175F84"/>
    <w:rsid w:val="324E4EFE"/>
    <w:rsid w:val="324F365D"/>
    <w:rsid w:val="3367148C"/>
    <w:rsid w:val="339B3973"/>
    <w:rsid w:val="33F77324"/>
    <w:rsid w:val="341669C7"/>
    <w:rsid w:val="34533777"/>
    <w:rsid w:val="34ED425B"/>
    <w:rsid w:val="35541E69"/>
    <w:rsid w:val="35845BFE"/>
    <w:rsid w:val="35DA3A24"/>
    <w:rsid w:val="36483084"/>
    <w:rsid w:val="367D0471"/>
    <w:rsid w:val="38740B55"/>
    <w:rsid w:val="38795776"/>
    <w:rsid w:val="389524E8"/>
    <w:rsid w:val="391F0F84"/>
    <w:rsid w:val="393002D4"/>
    <w:rsid w:val="3971469F"/>
    <w:rsid w:val="3AE53402"/>
    <w:rsid w:val="3DC611FD"/>
    <w:rsid w:val="3EAB0477"/>
    <w:rsid w:val="40443DB7"/>
    <w:rsid w:val="40537736"/>
    <w:rsid w:val="41696778"/>
    <w:rsid w:val="431F3D7A"/>
    <w:rsid w:val="44023FAB"/>
    <w:rsid w:val="45C1052C"/>
    <w:rsid w:val="463651F7"/>
    <w:rsid w:val="46B82A81"/>
    <w:rsid w:val="46F55E8A"/>
    <w:rsid w:val="483519B4"/>
    <w:rsid w:val="48D13C35"/>
    <w:rsid w:val="490F5615"/>
    <w:rsid w:val="498378CD"/>
    <w:rsid w:val="49B303BC"/>
    <w:rsid w:val="4A3A4921"/>
    <w:rsid w:val="4AB455FC"/>
    <w:rsid w:val="4AFB730A"/>
    <w:rsid w:val="4B45182E"/>
    <w:rsid w:val="4C721A28"/>
    <w:rsid w:val="4CA77B7B"/>
    <w:rsid w:val="4CB07094"/>
    <w:rsid w:val="4D043A75"/>
    <w:rsid w:val="4D6865D6"/>
    <w:rsid w:val="4DCC23F0"/>
    <w:rsid w:val="4F7D3946"/>
    <w:rsid w:val="50EB10A0"/>
    <w:rsid w:val="5103759B"/>
    <w:rsid w:val="51B73916"/>
    <w:rsid w:val="51FD6AD0"/>
    <w:rsid w:val="52D17F8D"/>
    <w:rsid w:val="53C438F2"/>
    <w:rsid w:val="553A3939"/>
    <w:rsid w:val="558E19A2"/>
    <w:rsid w:val="55E5115C"/>
    <w:rsid w:val="57666BCF"/>
    <w:rsid w:val="57B0791C"/>
    <w:rsid w:val="5A272E2C"/>
    <w:rsid w:val="5B303AB7"/>
    <w:rsid w:val="5B8F1FBE"/>
    <w:rsid w:val="5BA4077D"/>
    <w:rsid w:val="5C50525D"/>
    <w:rsid w:val="5E2545BF"/>
    <w:rsid w:val="5E9D755E"/>
    <w:rsid w:val="5F1973D3"/>
    <w:rsid w:val="5F35535F"/>
    <w:rsid w:val="5F5A3621"/>
    <w:rsid w:val="5FAD78AB"/>
    <w:rsid w:val="5FFC3DB3"/>
    <w:rsid w:val="61DA1D04"/>
    <w:rsid w:val="621719D8"/>
    <w:rsid w:val="627110E9"/>
    <w:rsid w:val="62C65219"/>
    <w:rsid w:val="634C03F7"/>
    <w:rsid w:val="64702960"/>
    <w:rsid w:val="64A17E21"/>
    <w:rsid w:val="65902FF9"/>
    <w:rsid w:val="65A71FD4"/>
    <w:rsid w:val="65C37416"/>
    <w:rsid w:val="665557E2"/>
    <w:rsid w:val="66B02BEA"/>
    <w:rsid w:val="66D3663F"/>
    <w:rsid w:val="67D71E9D"/>
    <w:rsid w:val="67F14C30"/>
    <w:rsid w:val="69016050"/>
    <w:rsid w:val="696C260A"/>
    <w:rsid w:val="69AE2C22"/>
    <w:rsid w:val="69E00902"/>
    <w:rsid w:val="6B952540"/>
    <w:rsid w:val="6CC54727"/>
    <w:rsid w:val="6D400035"/>
    <w:rsid w:val="6D404CAC"/>
    <w:rsid w:val="6DE81C25"/>
    <w:rsid w:val="6E047916"/>
    <w:rsid w:val="6F1B578D"/>
    <w:rsid w:val="70326BAD"/>
    <w:rsid w:val="704F1C46"/>
    <w:rsid w:val="705B7FA7"/>
    <w:rsid w:val="70A927A9"/>
    <w:rsid w:val="70C74EFD"/>
    <w:rsid w:val="71E002A1"/>
    <w:rsid w:val="72930742"/>
    <w:rsid w:val="73115F0C"/>
    <w:rsid w:val="738E4F25"/>
    <w:rsid w:val="74922970"/>
    <w:rsid w:val="74B16C42"/>
    <w:rsid w:val="74B46266"/>
    <w:rsid w:val="757F3569"/>
    <w:rsid w:val="75F67AFC"/>
    <w:rsid w:val="77903967"/>
    <w:rsid w:val="78CF7044"/>
    <w:rsid w:val="7A7E0A4A"/>
    <w:rsid w:val="7AA75F4E"/>
    <w:rsid w:val="7BC62AA6"/>
    <w:rsid w:val="7C692185"/>
    <w:rsid w:val="7CBD693B"/>
    <w:rsid w:val="7D0067BE"/>
    <w:rsid w:val="7D600596"/>
    <w:rsid w:val="7E005017"/>
    <w:rsid w:val="7E1D006D"/>
    <w:rsid w:val="7EFA74ED"/>
    <w:rsid w:val="7FDE7C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qFormat="1"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微软雅黑" w:cs="Times New Roman"/>
      <w:bCs/>
      <w:color w:val="000000"/>
      <w:kern w:val="2"/>
      <w:sz w:val="21"/>
      <w:szCs w:val="22"/>
      <w:lang w:val="en-US" w:eastAsia="zh-CN" w:bidi="ar-SA"/>
    </w:rPr>
  </w:style>
  <w:style w:type="paragraph" w:styleId="2">
    <w:name w:val="heading 1"/>
    <w:basedOn w:val="1"/>
    <w:next w:val="1"/>
    <w:link w:val="38"/>
    <w:autoRedefine/>
    <w:qFormat/>
    <w:uiPriority w:val="0"/>
    <w:pPr>
      <w:keepNext/>
      <w:keepLines/>
      <w:spacing w:before="340" w:after="330" w:line="578" w:lineRule="auto"/>
      <w:outlineLvl w:val="0"/>
    </w:pPr>
    <w:rPr>
      <w:b/>
      <w:kern w:val="44"/>
      <w:sz w:val="44"/>
      <w:szCs w:val="44"/>
    </w:rPr>
  </w:style>
  <w:style w:type="paragraph" w:styleId="3">
    <w:name w:val="heading 2"/>
    <w:basedOn w:val="1"/>
    <w:next w:val="1"/>
    <w:link w:val="39"/>
    <w:autoRedefine/>
    <w:qFormat/>
    <w:uiPriority w:val="0"/>
    <w:pPr>
      <w:keepNext/>
      <w:keepLines/>
      <w:spacing w:before="260" w:after="260" w:line="416" w:lineRule="auto"/>
      <w:outlineLvl w:val="1"/>
    </w:pPr>
    <w:rPr>
      <w:rFonts w:ascii="Calibri" w:hAnsi="Calibri" w:eastAsia="宋体"/>
      <w:b/>
      <w:sz w:val="32"/>
      <w:szCs w:val="32"/>
    </w:rPr>
  </w:style>
  <w:style w:type="paragraph" w:styleId="4">
    <w:name w:val="heading 3"/>
    <w:basedOn w:val="1"/>
    <w:next w:val="1"/>
    <w:link w:val="40"/>
    <w:autoRedefine/>
    <w:unhideWhenUsed/>
    <w:qFormat/>
    <w:uiPriority w:val="0"/>
    <w:pPr>
      <w:keepNext/>
      <w:keepLines/>
      <w:spacing w:before="260" w:after="260" w:line="416" w:lineRule="auto"/>
      <w:outlineLvl w:val="2"/>
    </w:pPr>
    <w:rPr>
      <w:b/>
      <w:sz w:val="32"/>
      <w:szCs w:val="32"/>
    </w:rPr>
  </w:style>
  <w:style w:type="paragraph" w:styleId="5">
    <w:name w:val="heading 4"/>
    <w:basedOn w:val="1"/>
    <w:next w:val="1"/>
    <w:link w:val="41"/>
    <w:autoRedefine/>
    <w:qFormat/>
    <w:uiPriority w:val="0"/>
    <w:pPr>
      <w:keepNext/>
      <w:keepLines/>
      <w:tabs>
        <w:tab w:val="left" w:pos="851"/>
        <w:tab w:val="left" w:pos="2880"/>
      </w:tabs>
      <w:spacing w:before="280" w:after="290" w:line="376" w:lineRule="auto"/>
      <w:ind w:left="2880" w:hanging="360"/>
      <w:outlineLvl w:val="3"/>
    </w:pPr>
    <w:rPr>
      <w:rFonts w:ascii="Cambria" w:hAnsi="Cambria" w:eastAsia="宋体"/>
      <w:b/>
      <w:color w:val="auto"/>
      <w:sz w:val="28"/>
      <w:szCs w:val="28"/>
    </w:rPr>
  </w:style>
  <w:style w:type="paragraph" w:styleId="6">
    <w:name w:val="heading 5"/>
    <w:basedOn w:val="1"/>
    <w:next w:val="1"/>
    <w:link w:val="42"/>
    <w:autoRedefine/>
    <w:qFormat/>
    <w:uiPriority w:val="0"/>
    <w:pPr>
      <w:keepNext/>
      <w:keepLines/>
      <w:tabs>
        <w:tab w:val="left" w:pos="927"/>
      </w:tabs>
      <w:spacing w:before="280" w:after="290" w:line="376" w:lineRule="auto"/>
      <w:ind w:left="2548" w:hanging="850"/>
      <w:outlineLvl w:val="4"/>
    </w:pPr>
    <w:rPr>
      <w:rFonts w:ascii="Calibri" w:hAnsi="Calibri" w:eastAsia="宋体"/>
      <w:b/>
      <w:color w:val="auto"/>
      <w:sz w:val="28"/>
      <w:szCs w:val="28"/>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eastAsia="宋体"/>
      <w:bCs w:val="0"/>
      <w:color w:val="auto"/>
    </w:rPr>
  </w:style>
  <w:style w:type="paragraph" w:styleId="8">
    <w:name w:val="Document Map"/>
    <w:basedOn w:val="1"/>
    <w:link w:val="52"/>
    <w:autoRedefine/>
    <w:qFormat/>
    <w:uiPriority w:val="0"/>
    <w:rPr>
      <w:rFonts w:ascii="宋体" w:eastAsia="宋体"/>
      <w:sz w:val="18"/>
      <w:szCs w:val="18"/>
    </w:rPr>
  </w:style>
  <w:style w:type="paragraph" w:styleId="9">
    <w:name w:val="annotation text"/>
    <w:basedOn w:val="1"/>
    <w:link w:val="56"/>
    <w:autoRedefine/>
    <w:semiHidden/>
    <w:unhideWhenUsed/>
    <w:qFormat/>
    <w:uiPriority w:val="0"/>
    <w:pPr>
      <w:jc w:val="left"/>
    </w:pPr>
  </w:style>
  <w:style w:type="paragraph" w:styleId="10">
    <w:name w:val="Body Text"/>
    <w:basedOn w:val="1"/>
    <w:link w:val="46"/>
    <w:autoRedefine/>
    <w:qFormat/>
    <w:uiPriority w:val="0"/>
    <w:pPr>
      <w:spacing w:line="360" w:lineRule="auto"/>
    </w:pPr>
    <w:rPr>
      <w:rFonts w:ascii="宋体" w:hAnsi="宋体" w:eastAsia="楷体_GB2312"/>
      <w:sz w:val="24"/>
    </w:rPr>
  </w:style>
  <w:style w:type="paragraph" w:styleId="11">
    <w:name w:val="toc 5"/>
    <w:basedOn w:val="1"/>
    <w:next w:val="1"/>
    <w:autoRedefine/>
    <w:unhideWhenUsed/>
    <w:qFormat/>
    <w:uiPriority w:val="39"/>
    <w:pPr>
      <w:ind w:left="1680" w:leftChars="800"/>
    </w:pPr>
    <w:rPr>
      <w:rFonts w:ascii="Calibri" w:hAnsi="Calibri" w:eastAsia="宋体"/>
      <w:bCs w:val="0"/>
      <w:color w:val="auto"/>
    </w:rPr>
  </w:style>
  <w:style w:type="paragraph" w:styleId="12">
    <w:name w:val="toc 3"/>
    <w:basedOn w:val="1"/>
    <w:next w:val="1"/>
    <w:autoRedefine/>
    <w:unhideWhenUsed/>
    <w:qFormat/>
    <w:uiPriority w:val="39"/>
    <w:pPr>
      <w:tabs>
        <w:tab w:val="left" w:pos="1575"/>
        <w:tab w:val="right" w:leader="dot" w:pos="9042"/>
      </w:tabs>
      <w:ind w:left="840" w:leftChars="400"/>
    </w:pPr>
  </w:style>
  <w:style w:type="paragraph" w:styleId="13">
    <w:name w:val="toc 8"/>
    <w:basedOn w:val="1"/>
    <w:next w:val="1"/>
    <w:autoRedefine/>
    <w:unhideWhenUsed/>
    <w:qFormat/>
    <w:uiPriority w:val="39"/>
    <w:pPr>
      <w:ind w:left="2940" w:leftChars="1400"/>
    </w:pPr>
    <w:rPr>
      <w:rFonts w:ascii="Calibri" w:hAnsi="Calibri" w:eastAsia="宋体"/>
      <w:bCs w:val="0"/>
      <w:color w:val="auto"/>
    </w:rPr>
  </w:style>
  <w:style w:type="paragraph" w:styleId="14">
    <w:name w:val="Date"/>
    <w:next w:val="1"/>
    <w:link w:val="54"/>
    <w:autoRedefine/>
    <w:qFormat/>
    <w:uiPriority w:val="99"/>
    <w:pPr>
      <w:widowControl w:val="0"/>
      <w:jc w:val="both"/>
    </w:pPr>
    <w:rPr>
      <w:rFonts w:hint="eastAsia" w:ascii="Arial Unicode MS" w:hAnsi="Arial Unicode MS" w:eastAsia="楷体" w:cs="Arial Unicode MS"/>
      <w:color w:val="000000"/>
      <w:kern w:val="2"/>
      <w:sz w:val="21"/>
      <w:szCs w:val="21"/>
      <w:u w:color="000000"/>
      <w:lang w:val="en-US" w:eastAsia="zh-CN" w:bidi="ar-SA"/>
    </w:rPr>
  </w:style>
  <w:style w:type="paragraph" w:styleId="15">
    <w:name w:val="Body Text Indent 2"/>
    <w:basedOn w:val="1"/>
    <w:link w:val="45"/>
    <w:autoRedefine/>
    <w:qFormat/>
    <w:uiPriority w:val="0"/>
    <w:pPr>
      <w:widowControl/>
      <w:spacing w:before="100" w:beforeAutospacing="1" w:after="100" w:afterAutospacing="1" w:line="300" w:lineRule="atLeast"/>
      <w:jc w:val="left"/>
    </w:pPr>
    <w:rPr>
      <w:kern w:val="0"/>
      <w:sz w:val="22"/>
    </w:rPr>
  </w:style>
  <w:style w:type="paragraph" w:styleId="16">
    <w:name w:val="Balloon Text"/>
    <w:basedOn w:val="1"/>
    <w:link w:val="48"/>
    <w:autoRedefine/>
    <w:semiHidden/>
    <w:qFormat/>
    <w:uiPriority w:val="99"/>
    <w:rPr>
      <w:sz w:val="18"/>
      <w:szCs w:val="18"/>
    </w:rPr>
  </w:style>
  <w:style w:type="paragraph" w:styleId="17">
    <w:name w:val="footer"/>
    <w:basedOn w:val="1"/>
    <w:link w:val="44"/>
    <w:autoRedefine/>
    <w:qFormat/>
    <w:uiPriority w:val="99"/>
    <w:pPr>
      <w:tabs>
        <w:tab w:val="center" w:pos="4153"/>
        <w:tab w:val="right" w:pos="8306"/>
      </w:tabs>
      <w:snapToGrid w:val="0"/>
      <w:jc w:val="left"/>
    </w:pPr>
    <w:rPr>
      <w:sz w:val="18"/>
      <w:szCs w:val="18"/>
    </w:rPr>
  </w:style>
  <w:style w:type="paragraph" w:styleId="18">
    <w:name w:val="header"/>
    <w:basedOn w:val="1"/>
    <w:link w:val="43"/>
    <w:autoRedefine/>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toc 4"/>
    <w:basedOn w:val="1"/>
    <w:next w:val="1"/>
    <w:autoRedefine/>
    <w:unhideWhenUsed/>
    <w:qFormat/>
    <w:uiPriority w:val="39"/>
    <w:pPr>
      <w:ind w:left="1260" w:leftChars="600"/>
    </w:pPr>
    <w:rPr>
      <w:rFonts w:ascii="Calibri" w:hAnsi="Calibri" w:eastAsia="宋体"/>
      <w:bCs w:val="0"/>
      <w:color w:val="auto"/>
    </w:rPr>
  </w:style>
  <w:style w:type="paragraph" w:styleId="21">
    <w:name w:val="toc 6"/>
    <w:basedOn w:val="1"/>
    <w:next w:val="1"/>
    <w:autoRedefine/>
    <w:unhideWhenUsed/>
    <w:qFormat/>
    <w:uiPriority w:val="39"/>
    <w:pPr>
      <w:ind w:left="2100" w:leftChars="1000"/>
    </w:pPr>
    <w:rPr>
      <w:rFonts w:ascii="Calibri" w:hAnsi="Calibri" w:eastAsia="宋体"/>
      <w:bCs w:val="0"/>
      <w:color w:val="auto"/>
    </w:rPr>
  </w:style>
  <w:style w:type="paragraph" w:styleId="22">
    <w:name w:val="Body Text Indent 3"/>
    <w:basedOn w:val="1"/>
    <w:link w:val="47"/>
    <w:autoRedefine/>
    <w:qFormat/>
    <w:uiPriority w:val="0"/>
    <w:pPr>
      <w:spacing w:line="360" w:lineRule="auto"/>
      <w:ind w:firstLine="480" w:firstLineChars="200"/>
    </w:pPr>
    <w:rPr>
      <w:rFonts w:eastAsia="楷体_GB2312"/>
      <w:sz w:val="24"/>
    </w:rPr>
  </w:style>
  <w:style w:type="paragraph" w:styleId="23">
    <w:name w:val="toc 2"/>
    <w:basedOn w:val="1"/>
    <w:next w:val="1"/>
    <w:autoRedefine/>
    <w:unhideWhenUsed/>
    <w:qFormat/>
    <w:uiPriority w:val="39"/>
    <w:pPr>
      <w:ind w:left="420" w:leftChars="200"/>
    </w:pPr>
  </w:style>
  <w:style w:type="paragraph" w:styleId="24">
    <w:name w:val="toc 9"/>
    <w:basedOn w:val="1"/>
    <w:next w:val="1"/>
    <w:autoRedefine/>
    <w:unhideWhenUsed/>
    <w:qFormat/>
    <w:uiPriority w:val="39"/>
    <w:pPr>
      <w:ind w:left="3360" w:leftChars="1600"/>
    </w:pPr>
    <w:rPr>
      <w:rFonts w:ascii="Calibri" w:hAnsi="Calibri" w:eastAsia="宋体"/>
      <w:bCs w:val="0"/>
      <w:color w:val="auto"/>
    </w:rPr>
  </w:style>
  <w:style w:type="paragraph" w:styleId="25">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6">
    <w:name w:val="Title"/>
    <w:basedOn w:val="1"/>
    <w:next w:val="1"/>
    <w:link w:val="53"/>
    <w:autoRedefine/>
    <w:qFormat/>
    <w:uiPriority w:val="0"/>
    <w:pPr>
      <w:spacing w:before="240" w:after="60"/>
      <w:jc w:val="center"/>
      <w:outlineLvl w:val="0"/>
    </w:pPr>
    <w:rPr>
      <w:rFonts w:eastAsia="宋体" w:asciiTheme="majorHAnsi" w:hAnsiTheme="majorHAnsi" w:cstheme="majorBidi"/>
      <w:b/>
      <w:sz w:val="32"/>
      <w:szCs w:val="32"/>
    </w:rPr>
  </w:style>
  <w:style w:type="paragraph" w:styleId="27">
    <w:name w:val="annotation subject"/>
    <w:basedOn w:val="9"/>
    <w:next w:val="9"/>
    <w:link w:val="57"/>
    <w:autoRedefine/>
    <w:semiHidden/>
    <w:unhideWhenUsed/>
    <w:qFormat/>
    <w:uiPriority w:val="0"/>
    <w:rPr>
      <w:b/>
    </w:rPr>
  </w:style>
  <w:style w:type="table" w:styleId="29">
    <w:name w:val="Table Grid"/>
    <w:basedOn w:val="28"/>
    <w:autoRedefine/>
    <w:qFormat/>
    <w:uiPriority w:val="99"/>
    <w:rPr>
      <w:rFonts w:ascii="Times New Roman" w:hAnsi="Times New Roman" w:eastAsia="宋体" w:cs="Times New Roman"/>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31">
    <w:name w:val="Strong"/>
    <w:basedOn w:val="30"/>
    <w:autoRedefine/>
    <w:qFormat/>
    <w:uiPriority w:val="0"/>
    <w:rPr>
      <w:b/>
      <w:bCs/>
    </w:rPr>
  </w:style>
  <w:style w:type="character" w:styleId="32">
    <w:name w:val="page number"/>
    <w:basedOn w:val="30"/>
    <w:autoRedefine/>
    <w:qFormat/>
    <w:uiPriority w:val="0"/>
  </w:style>
  <w:style w:type="character" w:styleId="33">
    <w:name w:val="FollowedHyperlink"/>
    <w:basedOn w:val="30"/>
    <w:autoRedefine/>
    <w:unhideWhenUsed/>
    <w:qFormat/>
    <w:uiPriority w:val="99"/>
    <w:rPr>
      <w:color w:val="954F72" w:themeColor="followedHyperlink"/>
      <w:u w:val="single"/>
      <w14:textFill>
        <w14:solidFill>
          <w14:schemeClr w14:val="folHlink"/>
        </w14:solidFill>
      </w14:textFill>
    </w:rPr>
  </w:style>
  <w:style w:type="character" w:styleId="34">
    <w:name w:val="Emphasis"/>
    <w:basedOn w:val="30"/>
    <w:autoRedefine/>
    <w:qFormat/>
    <w:uiPriority w:val="0"/>
    <w:rPr>
      <w:i/>
      <w:iCs/>
    </w:rPr>
  </w:style>
  <w:style w:type="character" w:styleId="35">
    <w:name w:val="Hyperlink"/>
    <w:basedOn w:val="30"/>
    <w:autoRedefine/>
    <w:unhideWhenUsed/>
    <w:qFormat/>
    <w:uiPriority w:val="99"/>
    <w:rPr>
      <w:rFonts w:hint="default" w:ascii="Times New Roman" w:hAnsi="Times New Roman" w:cs="Times New Roman"/>
      <w:color w:val="0000FF"/>
      <w:u w:val="single"/>
    </w:rPr>
  </w:style>
  <w:style w:type="character" w:styleId="36">
    <w:name w:val="HTML Code"/>
    <w:basedOn w:val="30"/>
    <w:autoRedefine/>
    <w:semiHidden/>
    <w:unhideWhenUsed/>
    <w:qFormat/>
    <w:uiPriority w:val="99"/>
    <w:rPr>
      <w:rFonts w:hint="eastAsia" w:ascii="宋体" w:hAnsi="宋体" w:eastAsia="宋体" w:cs="宋体"/>
      <w:sz w:val="24"/>
      <w:szCs w:val="24"/>
    </w:rPr>
  </w:style>
  <w:style w:type="character" w:styleId="37">
    <w:name w:val="annotation reference"/>
    <w:basedOn w:val="30"/>
    <w:autoRedefine/>
    <w:semiHidden/>
    <w:unhideWhenUsed/>
    <w:qFormat/>
    <w:uiPriority w:val="0"/>
    <w:rPr>
      <w:sz w:val="21"/>
      <w:szCs w:val="21"/>
    </w:rPr>
  </w:style>
  <w:style w:type="character" w:customStyle="1" w:styleId="38">
    <w:name w:val="标题 1 Char"/>
    <w:basedOn w:val="30"/>
    <w:link w:val="2"/>
    <w:autoRedefine/>
    <w:qFormat/>
    <w:uiPriority w:val="0"/>
    <w:rPr>
      <w:rFonts w:ascii="Times New Roman" w:hAnsi="Times New Roman" w:eastAsia="微软雅黑" w:cs="Times New Roman"/>
      <w:b/>
      <w:bCs/>
      <w:color w:val="000000"/>
      <w:kern w:val="44"/>
      <w:sz w:val="44"/>
      <w:szCs w:val="44"/>
    </w:rPr>
  </w:style>
  <w:style w:type="character" w:customStyle="1" w:styleId="39">
    <w:name w:val="标题 2 Char"/>
    <w:basedOn w:val="30"/>
    <w:link w:val="3"/>
    <w:autoRedefine/>
    <w:qFormat/>
    <w:uiPriority w:val="0"/>
    <w:rPr>
      <w:rFonts w:ascii="Calibri" w:hAnsi="Calibri" w:eastAsia="宋体" w:cs="Times New Roman"/>
      <w:b/>
      <w:bCs/>
      <w:color w:val="000000"/>
      <w:sz w:val="32"/>
      <w:szCs w:val="32"/>
    </w:rPr>
  </w:style>
  <w:style w:type="character" w:customStyle="1" w:styleId="40">
    <w:name w:val="标题 3 Char"/>
    <w:basedOn w:val="30"/>
    <w:link w:val="4"/>
    <w:autoRedefine/>
    <w:qFormat/>
    <w:uiPriority w:val="0"/>
    <w:rPr>
      <w:rFonts w:ascii="Times New Roman" w:hAnsi="Times New Roman" w:eastAsia="微软雅黑" w:cs="Times New Roman"/>
      <w:b/>
      <w:bCs/>
      <w:color w:val="000000"/>
      <w:sz w:val="32"/>
      <w:szCs w:val="32"/>
    </w:rPr>
  </w:style>
  <w:style w:type="character" w:customStyle="1" w:styleId="41">
    <w:name w:val="标题 4 Char"/>
    <w:basedOn w:val="30"/>
    <w:link w:val="5"/>
    <w:autoRedefine/>
    <w:qFormat/>
    <w:uiPriority w:val="0"/>
    <w:rPr>
      <w:rFonts w:ascii="Cambria" w:hAnsi="Cambria" w:eastAsia="宋体" w:cs="Times New Roman"/>
      <w:b/>
      <w:bCs/>
      <w:sz w:val="28"/>
      <w:szCs w:val="28"/>
    </w:rPr>
  </w:style>
  <w:style w:type="character" w:customStyle="1" w:styleId="42">
    <w:name w:val="标题 5 Char"/>
    <w:basedOn w:val="30"/>
    <w:link w:val="6"/>
    <w:autoRedefine/>
    <w:qFormat/>
    <w:uiPriority w:val="0"/>
    <w:rPr>
      <w:rFonts w:ascii="Calibri" w:hAnsi="Calibri" w:eastAsia="宋体" w:cs="Times New Roman"/>
      <w:b/>
      <w:bCs/>
      <w:sz w:val="28"/>
      <w:szCs w:val="28"/>
    </w:rPr>
  </w:style>
  <w:style w:type="character" w:customStyle="1" w:styleId="43">
    <w:name w:val="页眉 Char"/>
    <w:basedOn w:val="30"/>
    <w:link w:val="18"/>
    <w:autoRedefine/>
    <w:qFormat/>
    <w:uiPriority w:val="99"/>
    <w:rPr>
      <w:rFonts w:ascii="Times New Roman" w:hAnsi="Times New Roman" w:eastAsia="微软雅黑" w:cs="Times New Roman"/>
      <w:bCs/>
      <w:color w:val="000000"/>
      <w:sz w:val="18"/>
      <w:szCs w:val="18"/>
    </w:rPr>
  </w:style>
  <w:style w:type="character" w:customStyle="1" w:styleId="44">
    <w:name w:val="页脚 Char"/>
    <w:basedOn w:val="30"/>
    <w:link w:val="17"/>
    <w:autoRedefine/>
    <w:qFormat/>
    <w:uiPriority w:val="99"/>
    <w:rPr>
      <w:rFonts w:ascii="Times New Roman" w:hAnsi="Times New Roman" w:eastAsia="微软雅黑" w:cs="Times New Roman"/>
      <w:bCs/>
      <w:color w:val="000000"/>
      <w:sz w:val="18"/>
      <w:szCs w:val="18"/>
    </w:rPr>
  </w:style>
  <w:style w:type="character" w:customStyle="1" w:styleId="45">
    <w:name w:val="正文文本缩进 2 Char"/>
    <w:basedOn w:val="30"/>
    <w:link w:val="15"/>
    <w:autoRedefine/>
    <w:qFormat/>
    <w:uiPriority w:val="0"/>
    <w:rPr>
      <w:rFonts w:ascii="Times New Roman" w:hAnsi="Times New Roman" w:eastAsia="微软雅黑" w:cs="Times New Roman"/>
      <w:bCs/>
      <w:color w:val="000000"/>
      <w:kern w:val="0"/>
      <w:sz w:val="22"/>
    </w:rPr>
  </w:style>
  <w:style w:type="character" w:customStyle="1" w:styleId="46">
    <w:name w:val="正文文本 Char"/>
    <w:basedOn w:val="30"/>
    <w:link w:val="10"/>
    <w:autoRedefine/>
    <w:qFormat/>
    <w:uiPriority w:val="0"/>
    <w:rPr>
      <w:rFonts w:ascii="宋体" w:hAnsi="宋体" w:eastAsia="楷体_GB2312" w:cs="Times New Roman"/>
      <w:bCs/>
      <w:color w:val="000000"/>
      <w:sz w:val="24"/>
    </w:rPr>
  </w:style>
  <w:style w:type="character" w:customStyle="1" w:styleId="47">
    <w:name w:val="正文文本缩进 3 Char"/>
    <w:basedOn w:val="30"/>
    <w:link w:val="22"/>
    <w:autoRedefine/>
    <w:qFormat/>
    <w:uiPriority w:val="0"/>
    <w:rPr>
      <w:rFonts w:ascii="Times New Roman" w:hAnsi="Times New Roman" w:eastAsia="楷体_GB2312" w:cs="Times New Roman"/>
      <w:bCs/>
      <w:color w:val="000000"/>
      <w:sz w:val="24"/>
    </w:rPr>
  </w:style>
  <w:style w:type="character" w:customStyle="1" w:styleId="48">
    <w:name w:val="批注框文本 Char"/>
    <w:basedOn w:val="30"/>
    <w:link w:val="16"/>
    <w:autoRedefine/>
    <w:semiHidden/>
    <w:qFormat/>
    <w:uiPriority w:val="99"/>
    <w:rPr>
      <w:rFonts w:ascii="Times New Roman" w:hAnsi="Times New Roman" w:eastAsia="微软雅黑" w:cs="Times New Roman"/>
      <w:bCs/>
      <w:color w:val="000000"/>
      <w:sz w:val="18"/>
      <w:szCs w:val="18"/>
    </w:rPr>
  </w:style>
  <w:style w:type="character" w:customStyle="1" w:styleId="49">
    <w:name w:val="图表 Char"/>
    <w:link w:val="50"/>
    <w:autoRedefine/>
    <w:qFormat/>
    <w:uiPriority w:val="0"/>
    <w:rPr>
      <w:szCs w:val="21"/>
    </w:rPr>
  </w:style>
  <w:style w:type="paragraph" w:customStyle="1" w:styleId="50">
    <w:name w:val="图表"/>
    <w:basedOn w:val="1"/>
    <w:link w:val="49"/>
    <w:autoRedefine/>
    <w:qFormat/>
    <w:uiPriority w:val="0"/>
    <w:pPr>
      <w:jc w:val="center"/>
    </w:pPr>
    <w:rPr>
      <w:rFonts w:asciiTheme="minorHAnsi" w:hAnsiTheme="minorHAnsi" w:eastAsiaTheme="minorEastAsia" w:cstheme="minorBidi"/>
      <w:bCs w:val="0"/>
      <w:color w:val="auto"/>
      <w:szCs w:val="21"/>
    </w:rPr>
  </w:style>
  <w:style w:type="paragraph" w:styleId="51">
    <w:name w:val="List Paragraph"/>
    <w:basedOn w:val="1"/>
    <w:autoRedefine/>
    <w:qFormat/>
    <w:uiPriority w:val="99"/>
    <w:pPr>
      <w:ind w:firstLine="420" w:firstLineChars="200"/>
    </w:pPr>
  </w:style>
  <w:style w:type="character" w:customStyle="1" w:styleId="52">
    <w:name w:val="文档结构图 Char"/>
    <w:basedOn w:val="30"/>
    <w:link w:val="8"/>
    <w:autoRedefine/>
    <w:qFormat/>
    <w:uiPriority w:val="0"/>
    <w:rPr>
      <w:rFonts w:ascii="宋体" w:hAnsi="Times New Roman" w:eastAsia="宋体" w:cs="Times New Roman"/>
      <w:bCs/>
      <w:color w:val="000000"/>
      <w:sz w:val="18"/>
      <w:szCs w:val="18"/>
    </w:rPr>
  </w:style>
  <w:style w:type="character" w:customStyle="1" w:styleId="53">
    <w:name w:val="标题 Char"/>
    <w:basedOn w:val="30"/>
    <w:link w:val="26"/>
    <w:autoRedefine/>
    <w:qFormat/>
    <w:uiPriority w:val="0"/>
    <w:rPr>
      <w:rFonts w:eastAsia="宋体" w:asciiTheme="majorHAnsi" w:hAnsiTheme="majorHAnsi" w:cstheme="majorBidi"/>
      <w:b/>
      <w:bCs/>
      <w:color w:val="000000"/>
      <w:sz w:val="32"/>
      <w:szCs w:val="32"/>
    </w:rPr>
  </w:style>
  <w:style w:type="character" w:customStyle="1" w:styleId="54">
    <w:name w:val="日期 Char"/>
    <w:basedOn w:val="30"/>
    <w:link w:val="14"/>
    <w:autoRedefine/>
    <w:qFormat/>
    <w:uiPriority w:val="99"/>
    <w:rPr>
      <w:rFonts w:ascii="Arial Unicode MS" w:hAnsi="Arial Unicode MS" w:eastAsia="楷体" w:cs="Arial Unicode MS"/>
      <w:color w:val="000000"/>
      <w:szCs w:val="21"/>
      <w:u w:color="000000"/>
    </w:rPr>
  </w:style>
  <w:style w:type="paragraph" w:customStyle="1" w:styleId="55">
    <w:name w:val="列出段落1"/>
    <w:autoRedefine/>
    <w:qFormat/>
    <w:uiPriority w:val="0"/>
    <w:pPr>
      <w:widowControl w:val="0"/>
      <w:ind w:firstLine="42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56">
    <w:name w:val="批注文字 Char"/>
    <w:basedOn w:val="30"/>
    <w:link w:val="9"/>
    <w:autoRedefine/>
    <w:semiHidden/>
    <w:qFormat/>
    <w:uiPriority w:val="0"/>
    <w:rPr>
      <w:rFonts w:ascii="Times New Roman" w:hAnsi="Times New Roman" w:eastAsia="微软雅黑" w:cs="Times New Roman"/>
      <w:bCs/>
      <w:color w:val="000000"/>
    </w:rPr>
  </w:style>
  <w:style w:type="character" w:customStyle="1" w:styleId="57">
    <w:name w:val="批注主题 Char"/>
    <w:basedOn w:val="56"/>
    <w:link w:val="27"/>
    <w:autoRedefine/>
    <w:semiHidden/>
    <w:qFormat/>
    <w:uiPriority w:val="0"/>
    <w:rPr>
      <w:rFonts w:ascii="Times New Roman" w:hAnsi="Times New Roman" w:eastAsia="微软雅黑" w:cs="Times New Roman"/>
      <w:b/>
      <w:color w:val="000000"/>
    </w:rPr>
  </w:style>
  <w:style w:type="paragraph" w:customStyle="1" w:styleId="58">
    <w:name w:val="列出段落2"/>
    <w:basedOn w:val="1"/>
    <w:autoRedefine/>
    <w:qFormat/>
    <w:uiPriority w:val="34"/>
    <w:pPr>
      <w:ind w:firstLine="420" w:firstLineChars="200"/>
    </w:pPr>
    <w:rPr>
      <w:rFonts w:ascii="Cambria" w:hAnsi="Cambria" w:eastAsia="宋体"/>
      <w:sz w:val="24"/>
      <w:szCs w:val="24"/>
    </w:rPr>
  </w:style>
  <w:style w:type="character" w:customStyle="1" w:styleId="59">
    <w:name w:val="不明显强调1"/>
    <w:basedOn w:val="30"/>
    <w:autoRedefine/>
    <w:qFormat/>
    <w:uiPriority w:val="19"/>
    <w:rPr>
      <w:i/>
      <w:iCs/>
      <w:color w:val="808080" w:themeColor="text1" w:themeTint="80"/>
      <w14:textFill>
        <w14:solidFill>
          <w14:schemeClr w14:val="tx1">
            <w14:lumMod w14:val="50000"/>
            <w14:lumOff w14:val="50000"/>
          </w14:schemeClr>
        </w14:solidFill>
      </w14:textFill>
    </w:rPr>
  </w:style>
  <w:style w:type="character" w:customStyle="1" w:styleId="60">
    <w:name w:val="标题 Char1"/>
    <w:basedOn w:val="30"/>
    <w:autoRedefine/>
    <w:qFormat/>
    <w:uiPriority w:val="10"/>
    <w:rPr>
      <w:rFonts w:asciiTheme="majorHAnsi" w:hAnsiTheme="majorHAnsi" w:cstheme="majorBidi"/>
      <w:b/>
      <w:bCs/>
      <w:color w:val="000000"/>
      <w:kern w:val="2"/>
      <w:sz w:val="32"/>
      <w:szCs w:val="32"/>
    </w:rPr>
  </w:style>
  <w:style w:type="paragraph" w:styleId="61">
    <w:name w:val="No Spacing"/>
    <w:autoRedefine/>
    <w:qFormat/>
    <w:uiPriority w:val="1"/>
    <w:pPr>
      <w:widowControl w:val="0"/>
      <w:jc w:val="both"/>
    </w:pPr>
    <w:rPr>
      <w:rFonts w:ascii="Times New Roman" w:hAnsi="Times New Roman" w:eastAsia="微软雅黑" w:cs="Times New Roman"/>
      <w:bCs/>
      <w:color w:val="000000"/>
      <w:kern w:val="2"/>
      <w:sz w:val="21"/>
      <w:szCs w:val="22"/>
      <w:lang w:val="en-US" w:eastAsia="zh-CN" w:bidi="ar-SA"/>
    </w:rPr>
  </w:style>
  <w:style w:type="paragraph" w:customStyle="1" w:styleId="62">
    <w:name w:val="TOC 标题1"/>
    <w:basedOn w:val="2"/>
    <w:next w:val="1"/>
    <w:autoRedefine/>
    <w:unhideWhenUsed/>
    <w:qFormat/>
    <w:uiPriority w:val="39"/>
    <w:pPr>
      <w:widowControl/>
      <w:spacing w:before="480" w:after="240" w:line="276" w:lineRule="auto"/>
      <w:jc w:val="left"/>
      <w:outlineLvl w:val="9"/>
    </w:pPr>
    <w:rPr>
      <w:rFonts w:ascii="Cambria" w:hAnsi="Cambria" w:eastAsia="宋体"/>
      <w:b w:val="0"/>
      <w:bCs w:val="0"/>
      <w:color w:val="365F91"/>
      <w:kern w:val="0"/>
      <w:sz w:val="28"/>
      <w:szCs w:val="28"/>
    </w:rPr>
  </w:style>
  <w:style w:type="paragraph" w:customStyle="1" w:styleId="63">
    <w:name w:val="Default"/>
    <w:autoRedefine/>
    <w:qFormat/>
    <w:uiPriority w:val="99"/>
    <w:pPr>
      <w:widowControl w:val="0"/>
      <w:autoSpaceDE w:val="0"/>
      <w:autoSpaceDN w:val="0"/>
      <w:adjustRightInd w:val="0"/>
    </w:pPr>
    <w:rPr>
      <w:rFonts w:ascii="Times New Roman" w:hAnsi="Times New Roman" w:eastAsia="微软雅黑" w:cs="Calibri"/>
      <w:bCs/>
      <w:color w:val="000000"/>
      <w:kern w:val="2"/>
      <w:sz w:val="24"/>
      <w:szCs w:val="24"/>
      <w:lang w:val="en-US" w:eastAsia="zh-CN" w:bidi="ar-SA"/>
    </w:rPr>
  </w:style>
  <w:style w:type="character" w:customStyle="1" w:styleId="64">
    <w:name w:val="apple-converted-space"/>
    <w:basedOn w:val="30"/>
    <w:autoRedefine/>
    <w:qFormat/>
    <w:uiPriority w:val="0"/>
  </w:style>
  <w:style w:type="character" w:customStyle="1" w:styleId="65">
    <w:name w:val="device-items-detail"/>
    <w:basedOn w:val="30"/>
    <w:autoRedefine/>
    <w:qFormat/>
    <w:uiPriority w:val="0"/>
  </w:style>
  <w:style w:type="character" w:customStyle="1" w:styleId="66">
    <w:name w:val="页脚 Char1"/>
    <w:basedOn w:val="30"/>
    <w:autoRedefine/>
    <w:semiHidden/>
    <w:qFormat/>
    <w:uiPriority w:val="99"/>
    <w:rPr>
      <w:kern w:val="2"/>
      <w:sz w:val="18"/>
      <w:szCs w:val="18"/>
    </w:rPr>
  </w:style>
  <w:style w:type="character" w:customStyle="1" w:styleId="67">
    <w:name w:val="批注框文本 Char1"/>
    <w:basedOn w:val="30"/>
    <w:autoRedefine/>
    <w:semiHidden/>
    <w:qFormat/>
    <w:uiPriority w:val="99"/>
    <w:rPr>
      <w:kern w:val="2"/>
      <w:sz w:val="18"/>
      <w:szCs w:val="18"/>
    </w:rPr>
  </w:style>
  <w:style w:type="character" w:customStyle="1" w:styleId="68">
    <w:name w:val="页眉 Char1"/>
    <w:basedOn w:val="30"/>
    <w:autoRedefine/>
    <w:semiHidden/>
    <w:qFormat/>
    <w:uiPriority w:val="99"/>
    <w:rPr>
      <w:kern w:val="2"/>
      <w:sz w:val="18"/>
      <w:szCs w:val="18"/>
    </w:rPr>
  </w:style>
  <w:style w:type="paragraph" w:customStyle="1" w:styleId="69">
    <w:name w:val="default"/>
    <w:basedOn w:val="1"/>
    <w:autoRedefine/>
    <w:qFormat/>
    <w:uiPriority w:val="0"/>
    <w:pPr>
      <w:widowControl/>
      <w:spacing w:before="100" w:beforeAutospacing="1" w:after="100" w:afterAutospacing="1"/>
      <w:jc w:val="left"/>
    </w:pPr>
    <w:rPr>
      <w:rFonts w:ascii="宋体" w:hAnsi="宋体" w:eastAsia="宋体" w:cs="宋体"/>
      <w:bCs w:val="0"/>
      <w:color w:val="auto"/>
      <w:kern w:val="0"/>
      <w:sz w:val="24"/>
      <w:szCs w:val="24"/>
    </w:rPr>
  </w:style>
  <w:style w:type="paragraph" w:customStyle="1" w:styleId="70">
    <w:name w:val="TOC Heading"/>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3077"/>
    <customShpInfo spid="_x0000_s3076"/>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B38EA3-DE88-43A7-BC25-7A5FD6CE009F}">
  <ds:schemaRefs/>
</ds:datastoreItem>
</file>

<file path=docProps/app.xml><?xml version="1.0" encoding="utf-8"?>
<Properties xmlns="http://schemas.openxmlformats.org/officeDocument/2006/extended-properties" xmlns:vt="http://schemas.openxmlformats.org/officeDocument/2006/docPropsVTypes">
  <Template>Normal.dotm</Template>
  <Pages>60</Pages>
  <Words>1660</Words>
  <Characters>8885</Characters>
  <Lines>142</Lines>
  <Paragraphs>40</Paragraphs>
  <TotalTime>7</TotalTime>
  <ScaleCrop>false</ScaleCrop>
  <LinksUpToDate>false</LinksUpToDate>
  <CharactersWithSpaces>10379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2023-08-22T06:28:00Z</dcterms:created>
  <dc:creator>吴礼平</dc:creator>
  <cp:lastModifiedBy>吃饭</cp:lastModifiedBy>
  <dcterms:modified xsi:type="dcterms:W3CDTF">2025-04-27T10:31:55Z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E6AB482AE0CD4089B5CA4638BC810575_13</vt:lpwstr>
  </property>
  <property fmtid="{D5CDD505-2E9C-101B-9397-08002B2CF9AE}" pid="4" name="KSOTemplateDocerSaveRecord">
    <vt:lpwstr>eyJoZGlkIjoiNzlkYWEwNWFiNmRlMmExMmI2ZjBhNmUzNTExNzg1ZWUiLCJ1c2VySWQiOiI3MDc5NTkxNjEifQ==</vt:lpwstr>
  </property>
</Properties>
</file>