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W200L L</w:t>
      </w:r>
      <w:r>
        <w:rPr>
          <w:rFonts w:hint="default" w:ascii="Calibri" w:hAnsi="Calibri" w:eastAsia="微软雅黑" w:cs="Calibri"/>
          <w:b/>
          <w:bCs/>
          <w:color w:val="000000" w:themeColor="text1"/>
          <w:sz w:val="32"/>
          <w:szCs w:val="32"/>
          <w:lang w:val="zh-CN"/>
          <w14:textFill>
            <w14:solidFill>
              <w14:schemeClr w14:val="tx1"/>
            </w14:solidFill>
          </w14:textFill>
        </w:rPr>
        <w:t xml:space="preserve"> device </w:t>
      </w:r>
      <w:r>
        <w:rPr>
          <w:rFonts w:hint="eastAsia" w:ascii="Calibri" w:hAnsi="Calibri" w:eastAsia="微软雅黑" w:cs="Calibri"/>
          <w:b/>
          <w:bCs/>
          <w:color w:val="000000" w:themeColor="text1"/>
          <w:sz w:val="32"/>
          <w:szCs w:val="32"/>
          <w:lang w:val="en-US" w:eastAsia="zh-CN"/>
          <w14:textFill>
            <w14:solidFill>
              <w14:schemeClr w14:val="tx1"/>
            </w14:solidFill>
          </w14:textFill>
        </w:rPr>
        <w:t>LORAWAN</w:t>
      </w:r>
      <w:r>
        <w:rPr>
          <w:rFonts w:hint="default" w:ascii="Calibri" w:hAnsi="Calibri" w:eastAsia="微软雅黑" w:cs="Calibri"/>
          <w:b/>
          <w:bCs/>
          <w:color w:val="000000" w:themeColor="text1"/>
          <w:sz w:val="32"/>
          <w:szCs w:val="32"/>
          <w:lang w:val="zh-CN"/>
          <w14:textFill>
            <w14:solidFill>
              <w14:schemeClr w14:val="tx1"/>
            </w14:solidFill>
          </w14:textFill>
        </w:rPr>
        <w:t xml:space="preserve"> protocol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2F47DFC1">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_Toc14131 </w:instrText>
      </w:r>
      <w:r>
        <w:fldChar w:fldCharType="separate"/>
      </w:r>
      <w:r>
        <w:rPr>
          <w:rFonts w:hint="eastAsia" w:cs="Times New Roman"/>
        </w:rPr>
        <w:t xml:space="preserve">1. </w:t>
      </w:r>
      <w:r>
        <w:rPr>
          <w:rFonts w:hint="eastAsia"/>
        </w:rPr>
        <w:t>Overview</w:t>
      </w:r>
      <w:r>
        <w:tab/>
      </w:r>
      <w:r>
        <w:fldChar w:fldCharType="begin"/>
      </w:r>
      <w:r>
        <w:instrText xml:space="preserve"> PAGEREF _Toc14131 \h </w:instrText>
      </w:r>
      <w:r>
        <w:fldChar w:fldCharType="separate"/>
      </w:r>
      <w:r>
        <w:t>1</w:t>
      </w:r>
      <w:r>
        <w:fldChar w:fldCharType="end"/>
      </w:r>
      <w:r>
        <w:fldChar w:fldCharType="end"/>
      </w:r>
    </w:p>
    <w:p w14:paraId="76030058">
      <w:pPr>
        <w:pStyle w:val="19"/>
        <w:tabs>
          <w:tab w:val="right" w:leader="dot" w:pos="10204"/>
        </w:tabs>
      </w:pPr>
      <w:r>
        <w:fldChar w:fldCharType="begin"/>
      </w:r>
      <w:r>
        <w:instrText xml:space="preserve"> HYPERLINK \l _Toc26218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_Toc26218 \h </w:instrText>
      </w:r>
      <w:r>
        <w:fldChar w:fldCharType="separate"/>
      </w:r>
      <w:r>
        <w:t>1</w:t>
      </w:r>
      <w:r>
        <w:fldChar w:fldCharType="end"/>
      </w:r>
      <w:r>
        <w:fldChar w:fldCharType="end"/>
      </w:r>
    </w:p>
    <w:p w14:paraId="3DBB5269">
      <w:pPr>
        <w:pStyle w:val="23"/>
        <w:tabs>
          <w:tab w:val="right" w:leader="dot" w:pos="10204"/>
        </w:tabs>
      </w:pPr>
      <w:r>
        <w:fldChar w:fldCharType="begin"/>
      </w:r>
      <w:r>
        <w:instrText xml:space="preserve"> HYPERLINK \l _Toc29025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_Toc29025 \h </w:instrText>
      </w:r>
      <w:r>
        <w:fldChar w:fldCharType="separate"/>
      </w:r>
      <w:r>
        <w:t>1</w:t>
      </w:r>
      <w:r>
        <w:fldChar w:fldCharType="end"/>
      </w:r>
      <w:r>
        <w:fldChar w:fldCharType="end"/>
      </w:r>
    </w:p>
    <w:p w14:paraId="08523B43">
      <w:pPr>
        <w:pStyle w:val="23"/>
        <w:tabs>
          <w:tab w:val="right" w:leader="dot" w:pos="10204"/>
        </w:tabs>
      </w:pPr>
      <w:r>
        <w:fldChar w:fldCharType="begin"/>
      </w:r>
      <w:r>
        <w:instrText xml:space="preserve"> HYPERLINK \l _Toc19028 </w:instrText>
      </w:r>
      <w:r>
        <w:fldChar w:fldCharType="separate"/>
      </w:r>
      <w:r>
        <w:rPr>
          <w:rFonts w:hint="eastAsia" w:cs="Times New Roman"/>
        </w:rPr>
        <w:t xml:space="preserve">2.2. </w:t>
      </w:r>
      <w:r>
        <w:t>Message ID</w:t>
      </w:r>
      <w:r>
        <w:tab/>
      </w:r>
      <w:r>
        <w:fldChar w:fldCharType="begin"/>
      </w:r>
      <w:r>
        <w:instrText xml:space="preserve"> PAGEREF _Toc19028 \h </w:instrText>
      </w:r>
      <w:r>
        <w:fldChar w:fldCharType="separate"/>
      </w:r>
      <w:r>
        <w:t>2</w:t>
      </w:r>
      <w:r>
        <w:fldChar w:fldCharType="end"/>
      </w:r>
      <w:r>
        <w:fldChar w:fldCharType="end"/>
      </w:r>
    </w:p>
    <w:p w14:paraId="6FB4E1CD">
      <w:pPr>
        <w:pStyle w:val="23"/>
        <w:tabs>
          <w:tab w:val="right" w:leader="dot" w:pos="10204"/>
        </w:tabs>
      </w:pPr>
      <w:r>
        <w:fldChar w:fldCharType="begin"/>
      </w:r>
      <w:r>
        <w:instrText xml:space="preserve"> HYPERLINK \l _Toc18147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_Toc18147 \h </w:instrText>
      </w:r>
      <w:r>
        <w:fldChar w:fldCharType="separate"/>
      </w:r>
      <w:r>
        <w:t>2</w:t>
      </w:r>
      <w:r>
        <w:fldChar w:fldCharType="end"/>
      </w:r>
      <w:r>
        <w:fldChar w:fldCharType="end"/>
      </w:r>
    </w:p>
    <w:p w14:paraId="6C96538C">
      <w:pPr>
        <w:pStyle w:val="23"/>
        <w:tabs>
          <w:tab w:val="right" w:leader="dot" w:pos="10204"/>
        </w:tabs>
      </w:pPr>
      <w:r>
        <w:fldChar w:fldCharType="begin"/>
      </w:r>
      <w:r>
        <w:instrText xml:space="preserve"> HYPERLINK \l _Toc7219 </w:instrText>
      </w:r>
      <w:r>
        <w:fldChar w:fldCharType="separate"/>
      </w:r>
      <w:r>
        <w:rPr>
          <w:rFonts w:hint="eastAsia" w:cs="Times New Roman"/>
        </w:rPr>
        <w:t xml:space="preserve">2.4. </w:t>
      </w:r>
      <w:r>
        <w:t>Payload</w:t>
      </w:r>
      <w:r>
        <w:tab/>
      </w:r>
      <w:r>
        <w:fldChar w:fldCharType="begin"/>
      </w:r>
      <w:r>
        <w:instrText xml:space="preserve"> PAGEREF _Toc7219 \h </w:instrText>
      </w:r>
      <w:r>
        <w:fldChar w:fldCharType="separate"/>
      </w:r>
      <w:r>
        <w:t>2</w:t>
      </w:r>
      <w:r>
        <w:fldChar w:fldCharType="end"/>
      </w:r>
      <w:r>
        <w:fldChar w:fldCharType="end"/>
      </w:r>
    </w:p>
    <w:p w14:paraId="063BB5F0">
      <w:pPr>
        <w:pStyle w:val="23"/>
        <w:tabs>
          <w:tab w:val="right" w:leader="dot" w:pos="10204"/>
        </w:tabs>
      </w:pPr>
      <w:r>
        <w:fldChar w:fldCharType="begin"/>
      </w:r>
      <w:r>
        <w:instrText xml:space="preserve"> HYPERLINK \l _Toc22460 </w:instrText>
      </w:r>
      <w:r>
        <w:fldChar w:fldCharType="separate"/>
      </w:r>
      <w:r>
        <w:rPr>
          <w:rFonts w:hint="eastAsia" w:cs="Times New Roman"/>
        </w:rPr>
        <w:t xml:space="preserve">2.5. </w:t>
      </w:r>
      <w:r>
        <w:t>Checksum</w:t>
      </w:r>
      <w:r>
        <w:tab/>
      </w:r>
      <w:r>
        <w:fldChar w:fldCharType="begin"/>
      </w:r>
      <w:r>
        <w:instrText xml:space="preserve"> PAGEREF _Toc22460 \h </w:instrText>
      </w:r>
      <w:r>
        <w:fldChar w:fldCharType="separate"/>
      </w:r>
      <w:r>
        <w:t>3</w:t>
      </w:r>
      <w:r>
        <w:fldChar w:fldCharType="end"/>
      </w:r>
      <w:r>
        <w:fldChar w:fldCharType="end"/>
      </w:r>
    </w:p>
    <w:p w14:paraId="53478720">
      <w:pPr>
        <w:pStyle w:val="19"/>
        <w:tabs>
          <w:tab w:val="right" w:leader="dot" w:pos="10204"/>
        </w:tabs>
      </w:pPr>
      <w:r>
        <w:fldChar w:fldCharType="begin"/>
      </w:r>
      <w:r>
        <w:instrText xml:space="preserve"> HYPERLINK \l _Toc23906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_Toc23906 \h </w:instrText>
      </w:r>
      <w:r>
        <w:fldChar w:fldCharType="separate"/>
      </w:r>
      <w:r>
        <w:t>4</w:t>
      </w:r>
      <w:r>
        <w:fldChar w:fldCharType="end"/>
      </w:r>
      <w:r>
        <w:fldChar w:fldCharType="end"/>
      </w:r>
    </w:p>
    <w:p w14:paraId="0C666B70">
      <w:pPr>
        <w:pStyle w:val="23"/>
        <w:tabs>
          <w:tab w:val="right" w:leader="dot" w:pos="10204"/>
        </w:tabs>
      </w:pPr>
      <w:r>
        <w:fldChar w:fldCharType="begin"/>
      </w:r>
      <w:r>
        <w:instrText xml:space="preserve"> HYPERLINK \l _Toc9121 </w:instrText>
      </w:r>
      <w:r>
        <w:fldChar w:fldCharType="separate"/>
      </w:r>
      <w:r>
        <w:rPr>
          <w:rFonts w:hint="eastAsia"/>
          <w:lang w:val="en-US" w:eastAsia="zh-CN"/>
        </w:rPr>
        <w:t>3.1 relatedEquipment information related</w:t>
      </w:r>
      <w:r>
        <w:tab/>
      </w:r>
      <w:r>
        <w:fldChar w:fldCharType="begin"/>
      </w:r>
      <w:r>
        <w:instrText xml:space="preserve"> PAGEREF _Toc9121 \h </w:instrText>
      </w:r>
      <w:r>
        <w:fldChar w:fldCharType="separate"/>
      </w:r>
      <w:r>
        <w:t>4</w:t>
      </w:r>
      <w:r>
        <w:fldChar w:fldCharType="end"/>
      </w:r>
      <w:r>
        <w:fldChar w:fldCharType="end"/>
      </w:r>
    </w:p>
    <w:p w14:paraId="1F2286D7">
      <w:pPr>
        <w:pStyle w:val="12"/>
        <w:tabs>
          <w:tab w:val="right" w:leader="dot" w:pos="10204"/>
          <w:tab w:val="clear" w:pos="1575"/>
          <w:tab w:val="clear" w:pos="9042"/>
        </w:tabs>
      </w:pPr>
      <w:r>
        <w:fldChar w:fldCharType="begin"/>
      </w:r>
      <w:r>
        <w:instrText xml:space="preserve"> HYPERLINK \l _Toc2943 </w:instrText>
      </w:r>
      <w:r>
        <w:fldChar w:fldCharType="separate"/>
      </w:r>
      <w:r>
        <w:rPr>
          <w:rFonts w:hint="eastAsia"/>
          <w:lang w:val="en-US" w:eastAsia="zh-CN"/>
        </w:rPr>
        <w:t xml:space="preserve">3.1.1 </w:t>
      </w:r>
      <w:r>
        <w:rPr>
          <w:rFonts w:hint="eastAsia" w:ascii="微软雅黑" w:hAnsi="微软雅黑" w:eastAsia="微软雅黑"/>
          <w:szCs w:val="28"/>
        </w:rPr>
        <w:t xml:space="preserve">BatteryPower </w:t>
      </w:r>
      <w:r>
        <w:rPr>
          <w:rFonts w:ascii="微软雅黑" w:hAnsi="微软雅黑" w:eastAsia="微软雅黑"/>
          <w:szCs w:val="28"/>
        </w:rPr>
        <w:t>upload</w:t>
      </w:r>
      <w:r>
        <w:rPr>
          <w:rFonts w:hint="eastAsia" w:ascii="微软雅黑" w:hAnsi="微软雅黑" w:eastAsia="微软雅黑"/>
          <w:szCs w:val="28"/>
        </w:rPr>
        <w:t>（MSGID=</w:t>
      </w:r>
      <w:r>
        <w:rPr>
          <w:rFonts w:ascii="微软雅黑" w:hAnsi="微软雅黑" w:eastAsia="微软雅黑"/>
          <w:szCs w:val="28"/>
        </w:rPr>
        <w:t>0XF6</w:t>
      </w:r>
      <w:r>
        <w:rPr>
          <w:rFonts w:hint="eastAsia" w:ascii="微软雅黑" w:hAnsi="微软雅黑" w:eastAsia="微软雅黑"/>
          <w:szCs w:val="28"/>
        </w:rPr>
        <w:t>）</w:t>
      </w:r>
      <w:r>
        <w:tab/>
      </w:r>
      <w:r>
        <w:fldChar w:fldCharType="begin"/>
      </w:r>
      <w:r>
        <w:instrText xml:space="preserve"> PAGEREF _Toc2943 \h </w:instrText>
      </w:r>
      <w:r>
        <w:fldChar w:fldCharType="separate"/>
      </w:r>
      <w:r>
        <w:t>4</w:t>
      </w:r>
      <w:r>
        <w:fldChar w:fldCharType="end"/>
      </w:r>
      <w:r>
        <w:fldChar w:fldCharType="end"/>
      </w:r>
    </w:p>
    <w:p w14:paraId="6AC1DBAD">
      <w:pPr>
        <w:pStyle w:val="23"/>
        <w:tabs>
          <w:tab w:val="right" w:leader="dot" w:pos="10204"/>
        </w:tabs>
      </w:pPr>
      <w:r>
        <w:fldChar w:fldCharType="begin"/>
      </w:r>
      <w:r>
        <w:instrText xml:space="preserve"> HYPERLINK \l _Toc9096 </w:instrText>
      </w:r>
      <w:r>
        <w:fldChar w:fldCharType="separate"/>
      </w:r>
      <w:r>
        <w:rPr>
          <w:rFonts w:hint="eastAsia"/>
          <w:lang w:val="en-US" w:eastAsia="zh-CN"/>
        </w:rPr>
        <w:t>3.2 Positioning related reporting</w:t>
      </w:r>
      <w:r>
        <w:tab/>
      </w:r>
      <w:r>
        <w:fldChar w:fldCharType="begin"/>
      </w:r>
      <w:r>
        <w:instrText xml:space="preserve"> PAGEREF _Toc9096 \h </w:instrText>
      </w:r>
      <w:r>
        <w:fldChar w:fldCharType="separate"/>
      </w:r>
      <w:r>
        <w:t>4</w:t>
      </w:r>
      <w:r>
        <w:fldChar w:fldCharType="end"/>
      </w:r>
      <w:r>
        <w:fldChar w:fldCharType="end"/>
      </w:r>
    </w:p>
    <w:p w14:paraId="2C35C6E4">
      <w:pPr>
        <w:pStyle w:val="12"/>
        <w:tabs>
          <w:tab w:val="right" w:leader="dot" w:pos="10204"/>
          <w:tab w:val="clear" w:pos="1575"/>
          <w:tab w:val="clear" w:pos="9042"/>
        </w:tabs>
      </w:pPr>
      <w:r>
        <w:fldChar w:fldCharType="begin"/>
      </w:r>
      <w:r>
        <w:instrText xml:space="preserve"> HYPERLINK \l _Toc11822 </w:instrText>
      </w:r>
      <w:r>
        <w:fldChar w:fldCharType="separate"/>
      </w:r>
      <w:r>
        <w:rPr>
          <w:rFonts w:hint="eastAsia"/>
          <w:lang w:val="en-US" w:eastAsia="zh-CN"/>
        </w:rPr>
        <w:t>3.2.1GPS/BDS Position Reporting: Location Data Reporting (0x03)</w:t>
      </w:r>
      <w:r>
        <w:tab/>
      </w:r>
      <w:r>
        <w:fldChar w:fldCharType="begin"/>
      </w:r>
      <w:r>
        <w:instrText xml:space="preserve"> PAGEREF _Toc11822 \h </w:instrText>
      </w:r>
      <w:r>
        <w:fldChar w:fldCharType="separate"/>
      </w:r>
      <w:r>
        <w:t>4</w:t>
      </w:r>
      <w:r>
        <w:fldChar w:fldCharType="end"/>
      </w:r>
      <w:r>
        <w:fldChar w:fldCharType="end"/>
      </w:r>
    </w:p>
    <w:p w14:paraId="0B2AD893">
      <w:pPr>
        <w:pStyle w:val="12"/>
        <w:tabs>
          <w:tab w:val="right" w:leader="dot" w:pos="10204"/>
          <w:tab w:val="clear" w:pos="1575"/>
          <w:tab w:val="clear" w:pos="9042"/>
        </w:tabs>
      </w:pPr>
      <w:r>
        <w:fldChar w:fldCharType="begin"/>
      </w:r>
      <w:r>
        <w:instrText xml:space="preserve"> HYPERLINK \l _Toc4327 </w:instrText>
      </w:r>
      <w:r>
        <w:fldChar w:fldCharType="separate"/>
      </w:r>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_Toc4327 \h </w:instrText>
      </w:r>
      <w:r>
        <w:fldChar w:fldCharType="separate"/>
      </w:r>
      <w:r>
        <w:t>6</w:t>
      </w:r>
      <w:r>
        <w:fldChar w:fldCharType="end"/>
      </w:r>
      <w:r>
        <w:fldChar w:fldCharType="end"/>
      </w:r>
    </w:p>
    <w:p w14:paraId="4FA331DE">
      <w:pPr>
        <w:pStyle w:val="12"/>
        <w:tabs>
          <w:tab w:val="right" w:leader="dot" w:pos="10204"/>
          <w:tab w:val="clear" w:pos="1575"/>
          <w:tab w:val="clear" w:pos="9042"/>
        </w:tabs>
      </w:pPr>
      <w:r>
        <w:fldChar w:fldCharType="begin"/>
      </w:r>
      <w:r>
        <w:instrText xml:space="preserve"> HYPERLINK \l _Toc12270 </w:instrText>
      </w:r>
      <w:r>
        <w:fldChar w:fldCharType="separate"/>
      </w:r>
      <w:r>
        <w:rPr>
          <w:rFonts w:hint="eastAsia" w:ascii="微软雅黑" w:hAnsi="微软雅黑"/>
          <w:szCs w:val="28"/>
          <w:lang w:val="en-US" w:eastAsia="zh-CN"/>
        </w:rPr>
        <w:t>3.2.3 C</w:t>
      </w:r>
      <w:r>
        <w:rPr>
          <w:rFonts w:hint="eastAsia" w:ascii="微软雅黑" w:hAnsi="微软雅黑" w:eastAsia="微软雅黑"/>
          <w:szCs w:val="28"/>
        </w:rPr>
        <w:t>an not location message（MsgId=0xC7）</w:t>
      </w:r>
      <w:r>
        <w:tab/>
      </w:r>
      <w:r>
        <w:fldChar w:fldCharType="begin"/>
      </w:r>
      <w:r>
        <w:instrText xml:space="preserve"> PAGEREF _Toc12270 \h </w:instrText>
      </w:r>
      <w:r>
        <w:fldChar w:fldCharType="separate"/>
      </w:r>
      <w:r>
        <w:t>8</w:t>
      </w:r>
      <w:r>
        <w:fldChar w:fldCharType="end"/>
      </w:r>
      <w:r>
        <w:fldChar w:fldCharType="end"/>
      </w:r>
    </w:p>
    <w:p w14:paraId="6F05BA53">
      <w:pPr>
        <w:pStyle w:val="23"/>
        <w:tabs>
          <w:tab w:val="right" w:leader="dot" w:pos="10204"/>
        </w:tabs>
      </w:pPr>
      <w:r>
        <w:fldChar w:fldCharType="begin"/>
      </w:r>
      <w:r>
        <w:instrText xml:space="preserve"> HYPERLINK \l _Toc20404 </w:instrText>
      </w:r>
      <w:r>
        <w:fldChar w:fldCharType="separate"/>
      </w:r>
      <w:r>
        <w:rPr>
          <w:rFonts w:hint="eastAsia" w:ascii="微软雅黑" w:hAnsi="微软雅黑"/>
          <w:bCs w:val="0"/>
          <w:szCs w:val="32"/>
          <w:lang w:val="en-US" w:eastAsia="zh-CN"/>
        </w:rPr>
        <w:t>3.3：Alarm related reporting</w:t>
      </w:r>
      <w:r>
        <w:tab/>
      </w:r>
      <w:r>
        <w:fldChar w:fldCharType="begin"/>
      </w:r>
      <w:r>
        <w:instrText xml:space="preserve"> PAGEREF _Toc20404 \h </w:instrText>
      </w:r>
      <w:r>
        <w:fldChar w:fldCharType="separate"/>
      </w:r>
      <w:r>
        <w:t>9</w:t>
      </w:r>
      <w:r>
        <w:fldChar w:fldCharType="end"/>
      </w:r>
      <w:r>
        <w:fldChar w:fldCharType="end"/>
      </w:r>
    </w:p>
    <w:p w14:paraId="7B29CBAF">
      <w:pPr>
        <w:pStyle w:val="12"/>
        <w:tabs>
          <w:tab w:val="right" w:leader="dot" w:pos="10204"/>
          <w:tab w:val="clear" w:pos="1575"/>
          <w:tab w:val="clear" w:pos="9042"/>
        </w:tabs>
      </w:pPr>
      <w:r>
        <w:fldChar w:fldCharType="begin"/>
      </w:r>
      <w:r>
        <w:instrText xml:space="preserve"> HYPERLINK \l _Toc17026 </w:instrText>
      </w:r>
      <w:r>
        <w:fldChar w:fldCharType="separate"/>
      </w:r>
      <w:r>
        <w:rPr>
          <w:rFonts w:hint="eastAsia"/>
          <w:lang w:val="en-US" w:eastAsia="zh-CN"/>
        </w:rPr>
        <w:t>3.3.1</w:t>
      </w:r>
      <w:r>
        <w:rPr>
          <w:rFonts w:ascii="微软雅黑" w:hAnsi="微软雅黑" w:eastAsia="微软雅黑"/>
          <w:szCs w:val="28"/>
        </w:rPr>
        <w:t>2.</w:t>
      </w:r>
      <w:r>
        <w:rPr>
          <w:rFonts w:hint="eastAsia" w:ascii="微软雅黑" w:hAnsi="微软雅黑" w:eastAsia="微软雅黑"/>
          <w:szCs w:val="28"/>
          <w:lang w:val="en-US" w:eastAsia="zh-CN"/>
        </w:rPr>
        <w:t>5.1</w:t>
      </w:r>
      <w:r>
        <w:rPr>
          <w:rFonts w:ascii="微软雅黑" w:hAnsi="微软雅黑" w:eastAsia="微软雅黑"/>
          <w:szCs w:val="28"/>
        </w:rPr>
        <w:t xml:space="preserve"> </w:t>
      </w:r>
      <w:r>
        <w:rPr>
          <w:rFonts w:hint="eastAsia" w:ascii="微软雅黑" w:hAnsi="微软雅黑" w:eastAsia="微软雅黑"/>
          <w:szCs w:val="28"/>
        </w:rPr>
        <w:t>SOS Message（MSGID=</w:t>
      </w:r>
      <w:r>
        <w:rPr>
          <w:rFonts w:ascii="微软雅黑" w:hAnsi="微软雅黑" w:eastAsia="微软雅黑"/>
          <w:szCs w:val="28"/>
        </w:rPr>
        <w:t>0XB5</w:t>
      </w:r>
      <w:r>
        <w:rPr>
          <w:rFonts w:hint="eastAsia" w:ascii="微软雅黑" w:hAnsi="微软雅黑" w:eastAsia="微软雅黑"/>
          <w:szCs w:val="28"/>
        </w:rPr>
        <w:t>）</w:t>
      </w:r>
      <w:r>
        <w:tab/>
      </w:r>
      <w:r>
        <w:fldChar w:fldCharType="begin"/>
      </w:r>
      <w:r>
        <w:instrText xml:space="preserve"> PAGEREF _Toc17026 \h </w:instrText>
      </w:r>
      <w:r>
        <w:fldChar w:fldCharType="separate"/>
      </w:r>
      <w:r>
        <w:t>9</w:t>
      </w:r>
      <w:r>
        <w:fldChar w:fldCharType="end"/>
      </w:r>
      <w:r>
        <w:fldChar w:fldCharType="end"/>
      </w:r>
    </w:p>
    <w:p w14:paraId="0FC1D3F0">
      <w:pPr>
        <w:pStyle w:val="12"/>
        <w:tabs>
          <w:tab w:val="right" w:leader="dot" w:pos="10204"/>
          <w:tab w:val="clear" w:pos="1575"/>
          <w:tab w:val="clear" w:pos="9042"/>
        </w:tabs>
      </w:pPr>
      <w:r>
        <w:fldChar w:fldCharType="begin"/>
      </w:r>
      <w:r>
        <w:instrText xml:space="preserve"> HYPERLINK \l _Toc22950 </w:instrText>
      </w:r>
      <w:r>
        <w:fldChar w:fldCharType="separate"/>
      </w:r>
      <w:r>
        <w:rPr>
          <w:rFonts w:hint="eastAsia" w:ascii="微软雅黑" w:hAnsi="微软雅黑" w:eastAsia="微软雅黑"/>
          <w:szCs w:val="28"/>
          <w:lang w:val="en-US" w:eastAsia="zh-CN"/>
        </w:rPr>
        <w:t>2.5.2</w:t>
      </w:r>
      <w:r>
        <w:rPr>
          <w:rFonts w:hint="eastAsia" w:ascii="微软雅黑" w:hAnsi="微软雅黑" w:eastAsia="微软雅黑"/>
          <w:szCs w:val="28"/>
        </w:rPr>
        <w:t>Alarm message（MsgId=0x02）</w:t>
      </w:r>
      <w:r>
        <w:tab/>
      </w:r>
      <w:r>
        <w:fldChar w:fldCharType="begin"/>
      </w:r>
      <w:r>
        <w:instrText xml:space="preserve"> PAGEREF _Toc22950 \h </w:instrText>
      </w:r>
      <w:r>
        <w:fldChar w:fldCharType="separate"/>
      </w:r>
      <w:r>
        <w:t>9</w:t>
      </w:r>
      <w:r>
        <w:fldChar w:fldCharType="end"/>
      </w:r>
      <w:r>
        <w:fldChar w:fldCharType="end"/>
      </w:r>
    </w:p>
    <w:p w14:paraId="7593C45E">
      <w:pPr>
        <w:pStyle w:val="23"/>
        <w:tabs>
          <w:tab w:val="right" w:leader="dot" w:pos="10204"/>
        </w:tabs>
      </w:pPr>
      <w:r>
        <w:fldChar w:fldCharType="begin"/>
      </w:r>
      <w:r>
        <w:instrText xml:space="preserve"> HYPERLINK \l _Toc21442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_Toc21442 \h </w:instrText>
      </w:r>
      <w:r>
        <w:fldChar w:fldCharType="separate"/>
      </w:r>
      <w:r>
        <w:t>11</w:t>
      </w:r>
      <w:r>
        <w:fldChar w:fldCharType="end"/>
      </w:r>
      <w:r>
        <w:fldChar w:fldCharType="end"/>
      </w:r>
    </w:p>
    <w:p w14:paraId="12D516D8">
      <w:pPr>
        <w:pStyle w:val="23"/>
        <w:tabs>
          <w:tab w:val="right" w:leader="dot" w:pos="10204"/>
        </w:tabs>
      </w:pPr>
      <w:r>
        <w:fldChar w:fldCharType="begin"/>
      </w:r>
      <w:r>
        <w:instrText xml:space="preserve"> HYPERLINK \l _Toc15434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_Toc15434 \h </w:instrText>
      </w:r>
      <w:r>
        <w:fldChar w:fldCharType="separate"/>
      </w:r>
      <w:r>
        <w:t>11</w:t>
      </w:r>
      <w:r>
        <w:fldChar w:fldCharType="end"/>
      </w:r>
      <w:r>
        <w:fldChar w:fldCharType="end"/>
      </w:r>
    </w:p>
    <w:p w14:paraId="1C492DC2">
      <w:pPr>
        <w:pStyle w:val="12"/>
        <w:tabs>
          <w:tab w:val="right" w:leader="dot" w:pos="10204"/>
          <w:tab w:val="clear" w:pos="1575"/>
          <w:tab w:val="clear" w:pos="9042"/>
        </w:tabs>
      </w:pPr>
      <w:r>
        <w:fldChar w:fldCharType="begin"/>
      </w:r>
      <w:r>
        <w:instrText xml:space="preserve"> HYPERLINK \l _Toc32204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_Toc32204 \h </w:instrText>
      </w:r>
      <w:r>
        <w:fldChar w:fldCharType="separate"/>
      </w:r>
      <w:r>
        <w:t>11</w:t>
      </w:r>
      <w:r>
        <w:fldChar w:fldCharType="end"/>
      </w:r>
      <w:r>
        <w:fldChar w:fldCharType="end"/>
      </w:r>
    </w:p>
    <w:p w14:paraId="7A8DB94A">
      <w:pPr>
        <w:pStyle w:val="12"/>
        <w:tabs>
          <w:tab w:val="right" w:leader="dot" w:pos="10204"/>
          <w:tab w:val="clear" w:pos="1575"/>
          <w:tab w:val="clear" w:pos="9042"/>
        </w:tabs>
      </w:pPr>
      <w:r>
        <w:fldChar w:fldCharType="begin"/>
      </w:r>
      <w:r>
        <w:instrText xml:space="preserve"> HYPERLINK \l _Toc2277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_Toc2277 \h </w:instrText>
      </w:r>
      <w:r>
        <w:fldChar w:fldCharType="separate"/>
      </w:r>
      <w:r>
        <w:t>11</w:t>
      </w:r>
      <w:r>
        <w:fldChar w:fldCharType="end"/>
      </w:r>
      <w:r>
        <w:fldChar w:fldCharType="end"/>
      </w:r>
    </w:p>
    <w:p w14:paraId="38B284D2">
      <w:pPr>
        <w:pStyle w:val="12"/>
        <w:tabs>
          <w:tab w:val="right" w:leader="dot" w:pos="10204"/>
          <w:tab w:val="clear" w:pos="1575"/>
          <w:tab w:val="clear" w:pos="9042"/>
        </w:tabs>
      </w:pPr>
      <w:r>
        <w:fldChar w:fldCharType="begin"/>
      </w:r>
      <w:r>
        <w:instrText xml:space="preserve"> HYPERLINK \l _Toc30192 </w:instrText>
      </w:r>
      <w:r>
        <w:fldChar w:fldCharType="separate"/>
      </w:r>
      <w:r>
        <w:rPr>
          <w:rFonts w:hint="eastAsia" w:ascii="微软雅黑" w:hAnsi="微软雅黑"/>
          <w:szCs w:val="28"/>
          <w:lang w:val="en-US" w:eastAsia="zh-CN"/>
        </w:rPr>
        <w:t>3.5.3</w:t>
      </w:r>
      <w:r>
        <w:rPr>
          <w:rFonts w:hint="eastAsia" w:ascii="微软雅黑" w:hAnsi="微软雅黑" w:eastAsia="微软雅黑"/>
          <w:szCs w:val="28"/>
        </w:rPr>
        <w:t>Get message（MsgId=0x00）</w:t>
      </w:r>
      <w:r>
        <w:tab/>
      </w:r>
      <w:r>
        <w:fldChar w:fldCharType="begin"/>
      </w:r>
      <w:r>
        <w:instrText xml:space="preserve"> PAGEREF _Toc30192 \h </w:instrText>
      </w:r>
      <w:r>
        <w:fldChar w:fldCharType="separate"/>
      </w:r>
      <w:r>
        <w:t>12</w:t>
      </w:r>
      <w:r>
        <w:fldChar w:fldCharType="end"/>
      </w:r>
      <w:r>
        <w:fldChar w:fldCharType="end"/>
      </w:r>
    </w:p>
    <w:p w14:paraId="7D75E2FB">
      <w:pPr>
        <w:pStyle w:val="23"/>
        <w:tabs>
          <w:tab w:val="right" w:leader="dot" w:pos="10204"/>
        </w:tabs>
      </w:pPr>
      <w:r>
        <w:fldChar w:fldCharType="begin"/>
      </w:r>
      <w:r>
        <w:instrText xml:space="preserve"> HYPERLINK \l _Toc19514 </w:instrText>
      </w:r>
      <w:r>
        <w:fldChar w:fldCharType="separate"/>
      </w:r>
      <w:r>
        <w:rPr>
          <w:rFonts w:hint="eastAsia"/>
          <w:lang w:val="en-US" w:eastAsia="zh-CN"/>
        </w:rPr>
        <w:t>3.6Health related reports</w:t>
      </w:r>
      <w:r>
        <w:tab/>
      </w:r>
      <w:r>
        <w:fldChar w:fldCharType="begin"/>
      </w:r>
      <w:r>
        <w:instrText xml:space="preserve"> PAGEREF _Toc19514 \h </w:instrText>
      </w:r>
      <w:r>
        <w:fldChar w:fldCharType="separate"/>
      </w:r>
      <w:r>
        <w:t>12</w:t>
      </w:r>
      <w:r>
        <w:fldChar w:fldCharType="end"/>
      </w:r>
      <w:r>
        <w:fldChar w:fldCharType="end"/>
      </w:r>
    </w:p>
    <w:p w14:paraId="796D70D3">
      <w:pPr>
        <w:pStyle w:val="12"/>
        <w:tabs>
          <w:tab w:val="right" w:leader="dot" w:pos="10204"/>
          <w:tab w:val="clear" w:pos="1575"/>
          <w:tab w:val="clear" w:pos="9042"/>
        </w:tabs>
      </w:pPr>
      <w:r>
        <w:fldChar w:fldCharType="begin"/>
      </w:r>
      <w:r>
        <w:instrText xml:space="preserve"> HYPERLINK \l _Toc22478 </w:instrText>
      </w:r>
      <w:r>
        <w:fldChar w:fldCharType="separate"/>
      </w:r>
      <w:r>
        <w:rPr>
          <w:rFonts w:hint="eastAsia" w:ascii="微软雅黑" w:hAnsi="微软雅黑" w:eastAsia="微软雅黑"/>
          <w:szCs w:val="28"/>
          <w:lang w:val="en-US" w:eastAsia="zh-CN"/>
        </w:rPr>
        <w:t>3</w:t>
      </w:r>
      <w:r>
        <w:rPr>
          <w:rFonts w:hint="eastAsia" w:ascii="微软雅黑" w:hAnsi="微软雅黑" w:eastAsia="微软雅黑"/>
          <w:szCs w:val="28"/>
        </w:rPr>
        <w:t>.</w:t>
      </w:r>
      <w:r>
        <w:rPr>
          <w:rFonts w:hint="eastAsia" w:ascii="微软雅黑" w:hAnsi="微软雅黑" w:eastAsia="微软雅黑"/>
          <w:szCs w:val="28"/>
          <w:lang w:val="en-US" w:eastAsia="zh-CN"/>
        </w:rPr>
        <w:t>6.1</w:t>
      </w:r>
      <w:r>
        <w:rPr>
          <w:rFonts w:hint="eastAsia" w:ascii="微软雅黑" w:hAnsi="微软雅黑" w:eastAsia="微软雅黑"/>
          <w:szCs w:val="28"/>
        </w:rPr>
        <w:t xml:space="preserve"> Heart rate, Blood Pressure(0xC2)</w:t>
      </w:r>
      <w:r>
        <w:tab/>
      </w:r>
      <w:r>
        <w:fldChar w:fldCharType="begin"/>
      </w:r>
      <w:r>
        <w:instrText xml:space="preserve"> PAGEREF _Toc22478 \h </w:instrText>
      </w:r>
      <w:r>
        <w:fldChar w:fldCharType="separate"/>
      </w:r>
      <w:r>
        <w:t>12</w:t>
      </w:r>
      <w:r>
        <w:fldChar w:fldCharType="end"/>
      </w:r>
      <w:r>
        <w:fldChar w:fldCharType="end"/>
      </w:r>
    </w:p>
    <w:p w14:paraId="2B610756">
      <w:pPr>
        <w:pStyle w:val="12"/>
        <w:tabs>
          <w:tab w:val="right" w:leader="dot" w:pos="10204"/>
          <w:tab w:val="clear" w:pos="1575"/>
          <w:tab w:val="clear" w:pos="9042"/>
        </w:tabs>
      </w:pPr>
      <w:r>
        <w:fldChar w:fldCharType="begin"/>
      </w:r>
      <w:r>
        <w:instrText xml:space="preserve"> HYPERLINK \l _Toc5547 </w:instrText>
      </w:r>
      <w:r>
        <w:fldChar w:fldCharType="separate"/>
      </w:r>
      <w:r>
        <w:rPr>
          <w:rFonts w:hint="eastAsia" w:ascii="微软雅黑" w:hAnsi="微软雅黑" w:eastAsia="微软雅黑"/>
          <w:szCs w:val="28"/>
          <w:lang w:val="en-US" w:eastAsia="zh-CN"/>
        </w:rPr>
        <w:t>3</w:t>
      </w:r>
      <w:r>
        <w:rPr>
          <w:rFonts w:hint="eastAsia" w:ascii="微软雅黑" w:hAnsi="微软雅黑" w:eastAsia="微软雅黑"/>
          <w:szCs w:val="28"/>
        </w:rPr>
        <w:t>.</w:t>
      </w:r>
      <w:r>
        <w:rPr>
          <w:rFonts w:hint="eastAsia" w:ascii="微软雅黑" w:hAnsi="微软雅黑" w:eastAsia="微软雅黑"/>
          <w:szCs w:val="28"/>
          <w:lang w:val="en-US" w:eastAsia="zh-CN"/>
        </w:rPr>
        <w:t>6.2</w:t>
      </w:r>
      <w:r>
        <w:rPr>
          <w:rFonts w:hint="eastAsia" w:ascii="微软雅黑" w:hAnsi="微软雅黑"/>
          <w:szCs w:val="28"/>
          <w:lang w:val="en-US" w:eastAsia="zh-CN"/>
        </w:rPr>
        <w:t xml:space="preserve"> </w:t>
      </w:r>
      <w:r>
        <w:rPr>
          <w:rFonts w:hint="eastAsia" w:ascii="微软雅黑" w:hAnsi="微软雅黑" w:eastAsia="微软雅黑"/>
          <w:szCs w:val="28"/>
        </w:rPr>
        <w:t>Temperature（MsgId=0xBA）</w:t>
      </w:r>
      <w:r>
        <w:tab/>
      </w:r>
      <w:r>
        <w:fldChar w:fldCharType="begin"/>
      </w:r>
      <w:r>
        <w:instrText xml:space="preserve"> PAGEREF _Toc5547 \h </w:instrText>
      </w:r>
      <w:r>
        <w:fldChar w:fldCharType="separate"/>
      </w:r>
      <w:r>
        <w:t>13</w:t>
      </w:r>
      <w:r>
        <w:fldChar w:fldCharType="end"/>
      </w:r>
      <w:r>
        <w:fldChar w:fldCharType="end"/>
      </w:r>
    </w:p>
    <w:p w14:paraId="7F202967">
      <w:pPr>
        <w:pStyle w:val="19"/>
        <w:tabs>
          <w:tab w:val="right" w:leader="dot" w:pos="10204"/>
        </w:tabs>
      </w:pPr>
      <w:r>
        <w:fldChar w:fldCharType="begin"/>
      </w:r>
      <w:r>
        <w:instrText xml:space="preserve"> HYPERLINK \l _Toc22134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_Toc22134 \h </w:instrText>
      </w:r>
      <w:r>
        <w:fldChar w:fldCharType="separate"/>
      </w:r>
      <w:r>
        <w:t>14</w:t>
      </w:r>
      <w:r>
        <w:fldChar w:fldCharType="end"/>
      </w:r>
      <w:r>
        <w:fldChar w:fldCharType="end"/>
      </w:r>
    </w:p>
    <w:p w14:paraId="74FF4CFB">
      <w:pPr>
        <w:pStyle w:val="23"/>
        <w:tabs>
          <w:tab w:val="right" w:leader="dot" w:pos="10204"/>
        </w:tabs>
      </w:pPr>
      <w:r>
        <w:fldChar w:fldCharType="begin"/>
      </w:r>
      <w:r>
        <w:instrText xml:space="preserve"> HYPERLINK \l _Toc4185 </w:instrText>
      </w:r>
      <w:r>
        <w:fldChar w:fldCharType="separate"/>
      </w:r>
      <w:r>
        <w:rPr>
          <w:rFonts w:hint="eastAsia"/>
          <w:lang w:val="en-US" w:eastAsia="zh-CN"/>
        </w:rPr>
        <w:t>4.1</w:t>
      </w:r>
      <w:r>
        <w:rPr>
          <w:rFonts w:hint="eastAsia"/>
        </w:rPr>
        <w:t>Downlink</w:t>
      </w:r>
      <w:r>
        <w:tab/>
      </w:r>
      <w:r>
        <w:fldChar w:fldCharType="begin"/>
      </w:r>
      <w:r>
        <w:instrText xml:space="preserve"> PAGEREF _Toc4185 \h </w:instrText>
      </w:r>
      <w:r>
        <w:fldChar w:fldCharType="separate"/>
      </w:r>
      <w:r>
        <w:t>14</w:t>
      </w:r>
      <w:r>
        <w:fldChar w:fldCharType="end"/>
      </w:r>
      <w:r>
        <w:fldChar w:fldCharType="end"/>
      </w:r>
    </w:p>
    <w:p w14:paraId="5F2A0DA8">
      <w:pPr>
        <w:pStyle w:val="12"/>
        <w:tabs>
          <w:tab w:val="right" w:leader="dot" w:pos="10204"/>
          <w:tab w:val="clear" w:pos="1575"/>
          <w:tab w:val="clear" w:pos="9042"/>
        </w:tabs>
      </w:pPr>
      <w:r>
        <w:fldChar w:fldCharType="begin"/>
      </w:r>
      <w:r>
        <w:instrText xml:space="preserve"> HYPERLINK \l _Toc27542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_Toc27542 \h </w:instrText>
      </w:r>
      <w:r>
        <w:fldChar w:fldCharType="separate"/>
      </w:r>
      <w:r>
        <w:t>14</w:t>
      </w:r>
      <w:r>
        <w:fldChar w:fldCharType="end"/>
      </w:r>
      <w:r>
        <w:fldChar w:fldCharType="end"/>
      </w:r>
    </w:p>
    <w:p w14:paraId="3483D40E">
      <w:pPr>
        <w:pStyle w:val="12"/>
        <w:tabs>
          <w:tab w:val="right" w:leader="dot" w:pos="10204"/>
          <w:tab w:val="clear" w:pos="1575"/>
          <w:tab w:val="clear" w:pos="9042"/>
        </w:tabs>
      </w:pPr>
      <w:r>
        <w:fldChar w:fldCharType="begin"/>
      </w:r>
      <w:r>
        <w:instrText xml:space="preserve"> HYPERLINK \l _Toc1568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_Toc1568 \h </w:instrText>
      </w:r>
      <w:r>
        <w:fldChar w:fldCharType="separate"/>
      </w:r>
      <w:r>
        <w:t>15</w:t>
      </w:r>
      <w:r>
        <w:fldChar w:fldCharType="end"/>
      </w:r>
      <w:r>
        <w:fldChar w:fldCharType="end"/>
      </w:r>
    </w:p>
    <w:p w14:paraId="7ABCB409">
      <w:pPr>
        <w:pStyle w:val="23"/>
        <w:tabs>
          <w:tab w:val="right" w:leader="dot" w:pos="10204"/>
        </w:tabs>
      </w:pPr>
      <w:r>
        <w:fldChar w:fldCharType="begin"/>
      </w:r>
      <w:r>
        <w:instrText xml:space="preserve"> HYPERLINK \l _Toc7408 </w:instrText>
      </w:r>
      <w:r>
        <w:fldChar w:fldCharType="separate"/>
      </w:r>
      <w:r>
        <w:rPr>
          <w:rFonts w:hint="eastAsia" w:ascii="微软雅黑" w:hAnsi="微软雅黑"/>
          <w:bCs w:val="0"/>
          <w:szCs w:val="32"/>
          <w:lang w:val="en-US" w:eastAsia="zh-CN"/>
        </w:rPr>
        <w:t>4.2 Server time synchronization</w:t>
      </w:r>
      <w:r>
        <w:tab/>
      </w:r>
      <w:r>
        <w:fldChar w:fldCharType="begin"/>
      </w:r>
      <w:r>
        <w:instrText xml:space="preserve"> PAGEREF _Toc7408 \h </w:instrText>
      </w:r>
      <w:r>
        <w:fldChar w:fldCharType="separate"/>
      </w:r>
      <w:r>
        <w:t>16</w:t>
      </w:r>
      <w:r>
        <w:fldChar w:fldCharType="end"/>
      </w:r>
      <w:r>
        <w:fldChar w:fldCharType="end"/>
      </w:r>
    </w:p>
    <w:p w14:paraId="31F61151">
      <w:pPr>
        <w:pStyle w:val="12"/>
        <w:tabs>
          <w:tab w:val="right" w:leader="dot" w:pos="10204"/>
          <w:tab w:val="clear" w:pos="1575"/>
          <w:tab w:val="clear" w:pos="9042"/>
        </w:tabs>
      </w:pPr>
      <w:r>
        <w:fldChar w:fldCharType="begin"/>
      </w:r>
      <w:r>
        <w:instrText xml:space="preserve"> HYPERLINK \l _Toc9129 </w:instrText>
      </w:r>
      <w:r>
        <w:fldChar w:fldCharType="separate"/>
      </w:r>
      <w:r>
        <w:rPr>
          <w:rFonts w:hint="eastAsia" w:ascii="微软雅黑" w:hAnsi="微软雅黑"/>
          <w:szCs w:val="28"/>
          <w:lang w:val="en-US" w:eastAsia="zh-CN"/>
        </w:rPr>
        <w:t>4.2</w:t>
      </w:r>
      <w:r>
        <w:rPr>
          <w:rFonts w:hint="eastAsia" w:ascii="微软雅黑" w:hAnsi="微软雅黑" w:eastAsia="微软雅黑"/>
          <w:szCs w:val="28"/>
          <w:lang w:val="en-US" w:eastAsia="zh-CN"/>
        </w:rPr>
        <w:t>.1</w:t>
      </w:r>
      <w:r>
        <w:rPr>
          <w:rFonts w:hint="eastAsia" w:ascii="微软雅黑" w:hAnsi="微软雅黑" w:eastAsia="微软雅黑"/>
          <w:szCs w:val="28"/>
        </w:rPr>
        <w:t xml:space="preserve"> </w:t>
      </w:r>
      <w:r>
        <w:rPr>
          <w:rFonts w:ascii="微软雅黑" w:hAnsi="微软雅黑" w:eastAsia="微软雅黑"/>
          <w:szCs w:val="28"/>
        </w:rPr>
        <w:t>Request time calibration data command</w:t>
      </w:r>
      <w:r>
        <w:tab/>
      </w:r>
      <w:r>
        <w:fldChar w:fldCharType="begin"/>
      </w:r>
      <w:r>
        <w:instrText xml:space="preserve"> PAGEREF _Toc9129 \h </w:instrText>
      </w:r>
      <w:r>
        <w:fldChar w:fldCharType="separate"/>
      </w:r>
      <w:r>
        <w:t>16</w:t>
      </w:r>
      <w:r>
        <w:fldChar w:fldCharType="end"/>
      </w:r>
      <w:r>
        <w:fldChar w:fldCharType="end"/>
      </w:r>
    </w:p>
    <w:p w14:paraId="27FD0ABE">
      <w:pPr>
        <w:pStyle w:val="12"/>
        <w:tabs>
          <w:tab w:val="right" w:leader="dot" w:pos="10204"/>
          <w:tab w:val="clear" w:pos="1575"/>
          <w:tab w:val="clear" w:pos="9042"/>
        </w:tabs>
      </w:pPr>
      <w:r>
        <w:fldChar w:fldCharType="begin"/>
      </w:r>
      <w:r>
        <w:instrText xml:space="preserve"> HYPERLINK \l _Toc29361 </w:instrText>
      </w:r>
      <w:r>
        <w:fldChar w:fldCharType="separate"/>
      </w:r>
      <w:r>
        <w:rPr>
          <w:rFonts w:hint="eastAsia" w:ascii="微软雅黑" w:hAnsi="微软雅黑"/>
          <w:szCs w:val="28"/>
          <w:lang w:val="en-US" w:eastAsia="zh-CN"/>
        </w:rPr>
        <w:t>4.2</w:t>
      </w:r>
      <w:r>
        <w:rPr>
          <w:rFonts w:hint="eastAsia" w:ascii="微软雅黑" w:hAnsi="微软雅黑" w:eastAsia="微软雅黑"/>
          <w:szCs w:val="28"/>
          <w:lang w:val="en-US" w:eastAsia="zh-CN"/>
        </w:rPr>
        <w:t>.2</w:t>
      </w:r>
      <w:r>
        <w:rPr>
          <w:rFonts w:hint="eastAsia" w:ascii="微软雅黑" w:hAnsi="微软雅黑" w:eastAsia="微软雅黑"/>
          <w:szCs w:val="28"/>
        </w:rPr>
        <w:t xml:space="preserve"> </w:t>
      </w:r>
      <w:r>
        <w:rPr>
          <w:rFonts w:ascii="微软雅黑" w:hAnsi="微软雅黑" w:eastAsia="微软雅黑"/>
          <w:szCs w:val="28"/>
        </w:rPr>
        <w:t>Time calibration request data reply format</w:t>
      </w:r>
      <w:r>
        <w:tab/>
      </w:r>
      <w:r>
        <w:fldChar w:fldCharType="begin"/>
      </w:r>
      <w:r>
        <w:instrText xml:space="preserve"> PAGEREF _Toc29361 \h </w:instrText>
      </w:r>
      <w:r>
        <w:fldChar w:fldCharType="separate"/>
      </w:r>
      <w:r>
        <w:t>16</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0BD2E33E">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40976901"/>
      <w:bookmarkStart w:id="1" w:name="_Toc496193102"/>
    </w:p>
    <w:bookmarkEnd w:id="0"/>
    <w:bookmarkEnd w:id="1"/>
    <w:p w14:paraId="5B0FF421">
      <w:pPr>
        <w:pStyle w:val="2"/>
        <w:numPr>
          <w:ilvl w:val="0"/>
          <w:numId w:val="1"/>
        </w:numPr>
        <w:spacing w:line="360" w:lineRule="auto"/>
      </w:pPr>
      <w:bookmarkStart w:id="2" w:name="_Toc7337"/>
      <w:bookmarkStart w:id="3" w:name="_Toc14131"/>
      <w:r>
        <w:rPr>
          <w:rFonts w:hint="eastAsia"/>
        </w:rPr>
        <w:t>Overview</w:t>
      </w:r>
      <w:bookmarkEnd w:id="2"/>
      <w:bookmarkEnd w:id="3"/>
    </w:p>
    <w:p w14:paraId="775FB3DE">
      <w:pPr>
        <w:spacing w:line="40" w:lineRule="atLeast"/>
        <w:ind w:firstLine="420"/>
        <w:rPr>
          <w:rFonts w:hint="eastAsia" w:ascii="微软雅黑" w:hAnsi="微软雅黑"/>
          <w:sz w:val="18"/>
          <w:szCs w:val="18"/>
        </w:rPr>
      </w:pPr>
      <w:bookmarkStart w:id="4" w:name="_Toc23696"/>
      <w:r>
        <w:rPr>
          <w:rFonts w:hint="eastAsia" w:ascii="微软雅黑" w:hAnsi="微软雅黑"/>
          <w:sz w:val="18"/>
          <w:szCs w:val="18"/>
        </w:rPr>
        <w:t>This agreement is applicable to the Oufu W200</w:t>
      </w:r>
      <w:r>
        <w:rPr>
          <w:rFonts w:hint="eastAsia" w:ascii="微软雅黑" w:hAnsi="微软雅黑"/>
          <w:sz w:val="18"/>
          <w:szCs w:val="18"/>
          <w:lang w:val="en-US" w:eastAsia="zh-CN"/>
        </w:rPr>
        <w:t>L</w:t>
      </w:r>
      <w:r>
        <w:rPr>
          <w:rFonts w:hint="eastAsia" w:ascii="微软雅黑" w:hAnsi="微软雅黑"/>
          <w:sz w:val="18"/>
          <w:szCs w:val="18"/>
        </w:rPr>
        <w:t xml:space="preserve"> LoRaWAN watch. If downlink confirmation (full duplex mode) or other protocols are required, please consult with Oufu Communication (Oufu Communication has other customized protocol applications).</w:t>
      </w:r>
    </w:p>
    <w:p w14:paraId="20A0DECD">
      <w:pPr>
        <w:spacing w:line="40" w:lineRule="atLeast"/>
        <w:ind w:firstLine="420"/>
        <w:rPr>
          <w:rFonts w:hint="eastAsia" w:ascii="微软雅黑" w:hAnsi="微软雅黑"/>
          <w:sz w:val="18"/>
          <w:szCs w:val="18"/>
        </w:rPr>
      </w:pPr>
      <w:r>
        <w:rPr>
          <w:rFonts w:hint="eastAsia" w:ascii="微软雅黑" w:hAnsi="微软雅黑"/>
          <w:sz w:val="18"/>
          <w:szCs w:val="18"/>
        </w:rPr>
        <w:t xml:space="preserve">This protocol use for Oviphone </w:t>
      </w:r>
      <w:r>
        <w:rPr>
          <w:rFonts w:hint="eastAsia" w:ascii="微软雅黑" w:hAnsi="微软雅黑"/>
          <w:sz w:val="18"/>
          <w:szCs w:val="18"/>
          <w:lang w:eastAsia="zh-CN"/>
        </w:rPr>
        <w:t xml:space="preserve">W200L </w:t>
      </w:r>
      <w:r>
        <w:rPr>
          <w:rFonts w:hint="eastAsia" w:ascii="微软雅黑" w:hAnsi="微软雅黑"/>
          <w:sz w:val="18"/>
          <w:szCs w:val="18"/>
        </w:rPr>
        <w:t xml:space="preserve"> LoRaWAN wristband) . </w:t>
      </w:r>
    </w:p>
    <w:p w14:paraId="4BFBC442">
      <w:pPr>
        <w:spacing w:line="40" w:lineRule="atLeast"/>
        <w:ind w:firstLine="420"/>
        <w:rPr>
          <w:rFonts w:hint="eastAsia" w:ascii="微软雅黑" w:hAnsi="微软雅黑"/>
          <w:sz w:val="18"/>
          <w:szCs w:val="18"/>
        </w:rPr>
      </w:pPr>
      <w:r>
        <w:rPr>
          <w:rFonts w:hint="eastAsia" w:ascii="微软雅黑" w:hAnsi="微软雅黑"/>
          <w:sz w:val="18"/>
          <w:szCs w:val="18"/>
        </w:rPr>
        <w:t>If you need downlink confirmation (full-duplex mode) or other protocols,  please check with Oviphone.</w:t>
      </w:r>
    </w:p>
    <w:p w14:paraId="12F5838E">
      <w:pPr>
        <w:spacing w:line="40" w:lineRule="atLeast"/>
        <w:ind w:firstLine="420"/>
        <w:rPr>
          <w:rFonts w:hint="eastAsia" w:ascii="微软雅黑" w:hAnsi="微软雅黑"/>
          <w:sz w:val="18"/>
          <w:szCs w:val="18"/>
        </w:rPr>
      </w:pPr>
      <w:r>
        <w:rPr>
          <w:rFonts w:hint="eastAsia" w:ascii="微软雅黑" w:hAnsi="微软雅黑"/>
          <w:sz w:val="18"/>
          <w:szCs w:val="18"/>
        </w:rPr>
        <w:t xml:space="preserve">With the continuous improvement and enrichment of device functions, this agreement will be constantly updated. Please download the latest version from the server. This document will continue updape, please download the newest version. </w:t>
      </w:r>
      <w:bookmarkStart w:id="116" w:name="_GoBack"/>
      <w:bookmarkEnd w:id="116"/>
    </w:p>
    <w:p w14:paraId="6F289CF4">
      <w:pPr>
        <w:spacing w:line="40" w:lineRule="atLeast"/>
        <w:ind w:firstLine="420"/>
        <w:rPr>
          <w:rFonts w:hint="eastAsia" w:ascii="微软雅黑" w:hAnsi="微软雅黑"/>
          <w:sz w:val="18"/>
          <w:szCs w:val="18"/>
        </w:rPr>
      </w:pPr>
    </w:p>
    <w:p w14:paraId="0A994F23">
      <w:pPr>
        <w:rPr>
          <w:rFonts w:ascii="微软雅黑" w:hAnsi="微软雅黑"/>
          <w:color w:val="FF0000"/>
          <w:sz w:val="18"/>
          <w:szCs w:val="18"/>
        </w:rPr>
      </w:pPr>
      <w:r>
        <w:rPr>
          <w:rFonts w:hint="eastAsia" w:ascii="微软雅黑" w:hAnsi="微软雅黑"/>
          <w:color w:val="FF0000"/>
          <w:sz w:val="18"/>
          <w:szCs w:val="18"/>
        </w:rPr>
        <w:t>wristband register network</w:t>
      </w:r>
      <w:r>
        <w:rPr>
          <w:rFonts w:ascii="微软雅黑" w:hAnsi="微软雅黑"/>
          <w:color w:val="FF0000"/>
          <w:sz w:val="18"/>
          <w:szCs w:val="18"/>
        </w:rPr>
        <w:t>）</w:t>
      </w:r>
      <w:r>
        <w:rPr>
          <w:rFonts w:hint="eastAsia" w:ascii="微软雅黑" w:hAnsi="微软雅黑"/>
          <w:color w:val="FF0000"/>
          <w:sz w:val="18"/>
          <w:szCs w:val="18"/>
        </w:rPr>
        <w:t xml:space="preserve">：  </w:t>
      </w:r>
    </w:p>
    <w:p w14:paraId="248EC4E3">
      <w:pPr>
        <w:ind w:firstLine="360" w:firstLineChars="200"/>
        <w:rPr>
          <w:rFonts w:ascii="微软雅黑" w:hAnsi="微软雅黑" w:cs="微软雅黑"/>
          <w:color w:val="FF0000"/>
          <w:sz w:val="18"/>
          <w:szCs w:val="18"/>
        </w:rPr>
      </w:pPr>
      <w:r>
        <w:rPr>
          <w:rFonts w:hint="eastAsia" w:ascii="微软雅黑" w:hAnsi="微软雅黑"/>
          <w:color w:val="FF0000"/>
          <w:sz w:val="18"/>
          <w:szCs w:val="18"/>
        </w:rPr>
        <w:t>1：</w:t>
      </w:r>
      <w:r>
        <w:rPr>
          <w:rFonts w:hint="eastAsia" w:ascii="微软雅黑" w:hAnsi="微软雅黑" w:cs="微软雅黑"/>
          <w:color w:val="FF0000"/>
          <w:sz w:val="18"/>
          <w:szCs w:val="18"/>
          <w:shd w:val="clear" w:color="auto" w:fill="FFFFFF"/>
        </w:rPr>
        <w:t>Over-the-Air </w:t>
      </w:r>
      <w:r>
        <w:rPr>
          <w:rStyle w:val="34"/>
          <w:rFonts w:hint="eastAsia" w:ascii="微软雅黑" w:hAnsi="微软雅黑" w:cs="微软雅黑"/>
          <w:i w:val="0"/>
          <w:iCs w:val="0"/>
          <w:color w:val="FF0000"/>
          <w:sz w:val="18"/>
          <w:szCs w:val="18"/>
          <w:shd w:val="clear" w:color="auto" w:fill="FFFFFF"/>
        </w:rPr>
        <w:t>Activation</w:t>
      </w:r>
      <w:r>
        <w:rPr>
          <w:rFonts w:hint="eastAsia" w:ascii="微软雅黑" w:hAnsi="微软雅黑" w:cs="微软雅黑"/>
          <w:color w:val="333333"/>
          <w:sz w:val="18"/>
          <w:szCs w:val="18"/>
          <w:shd w:val="clear" w:color="auto" w:fill="FFFFFF"/>
        </w:rPr>
        <w:t> (OTAA-CLASSA)</w:t>
      </w:r>
    </w:p>
    <w:p w14:paraId="2AA9071E">
      <w:pPr>
        <w:ind w:firstLine="900" w:firstLineChars="500"/>
        <w:rPr>
          <w:rFonts w:ascii="微软雅黑" w:hAnsi="微软雅黑"/>
          <w:color w:val="FF0000"/>
          <w:sz w:val="18"/>
          <w:szCs w:val="18"/>
        </w:rPr>
      </w:pPr>
      <w:r>
        <w:rPr>
          <w:rFonts w:ascii="微软雅黑" w:hAnsi="微软雅黑"/>
          <w:color w:val="FF0000"/>
          <w:sz w:val="18"/>
          <w:szCs w:val="18"/>
        </w:rPr>
        <w:t>Default APPKEY</w:t>
      </w:r>
      <w:r>
        <w:rPr>
          <w:rFonts w:hint="eastAsia" w:ascii="微软雅黑" w:hAnsi="微软雅黑"/>
          <w:color w:val="FF0000"/>
          <w:sz w:val="18"/>
          <w:szCs w:val="18"/>
        </w:rPr>
        <w:t>：</w:t>
      </w:r>
      <w:r>
        <w:rPr>
          <w:rFonts w:ascii="微软雅黑" w:hAnsi="微软雅黑"/>
          <w:color w:val="FF0000"/>
          <w:sz w:val="18"/>
          <w:szCs w:val="18"/>
        </w:rPr>
        <w:t xml:space="preserve"> 2B7E151628AED2A6ABF7158809CF4F3C</w:t>
      </w:r>
    </w:p>
    <w:p w14:paraId="14E33291">
      <w:pPr>
        <w:spacing w:line="40" w:lineRule="atLeast"/>
        <w:ind w:firstLine="867" w:firstLineChars="482"/>
        <w:rPr>
          <w:rFonts w:ascii="微软雅黑" w:hAnsi="微软雅黑"/>
          <w:color w:val="FF0000"/>
          <w:sz w:val="18"/>
          <w:szCs w:val="18"/>
        </w:rPr>
      </w:pPr>
      <w:r>
        <w:rPr>
          <w:rFonts w:ascii="微软雅黑" w:hAnsi="微软雅黑"/>
          <w:color w:val="FF0000"/>
          <w:sz w:val="18"/>
          <w:szCs w:val="18"/>
        </w:rPr>
        <w:t>I</w:t>
      </w:r>
      <w:r>
        <w:rPr>
          <w:rFonts w:hint="eastAsia" w:ascii="微软雅黑" w:hAnsi="微软雅黑"/>
          <w:color w:val="FF0000"/>
          <w:sz w:val="18"/>
          <w:szCs w:val="18"/>
        </w:rPr>
        <w:t>f you need special KEY, please contact with Oviphone</w:t>
      </w:r>
    </w:p>
    <w:p w14:paraId="2E14C8B5">
      <w:pPr>
        <w:spacing w:line="40" w:lineRule="atLeast"/>
        <w:rPr>
          <w:rFonts w:ascii="微软雅黑" w:hAnsi="微软雅黑"/>
          <w:color w:val="FF0000"/>
          <w:sz w:val="18"/>
          <w:szCs w:val="18"/>
        </w:rPr>
      </w:pPr>
    </w:p>
    <w:p w14:paraId="71840E11">
      <w:pPr>
        <w:spacing w:line="40" w:lineRule="atLeast"/>
        <w:ind w:firstLine="360" w:firstLineChars="200"/>
        <w:rPr>
          <w:rFonts w:ascii="微软雅黑" w:hAnsi="微软雅黑"/>
          <w:color w:val="FF0000"/>
          <w:sz w:val="18"/>
          <w:szCs w:val="18"/>
        </w:rPr>
      </w:pPr>
      <w:r>
        <w:rPr>
          <w:rFonts w:hint="eastAsia" w:ascii="微软雅黑" w:hAnsi="微软雅黑"/>
          <w:color w:val="FF0000"/>
          <w:sz w:val="18"/>
          <w:szCs w:val="18"/>
        </w:rPr>
        <w:t>2：</w:t>
      </w:r>
      <w:r>
        <w:rPr>
          <w:rStyle w:val="34"/>
          <w:rFonts w:hint="eastAsia" w:ascii="微软雅黑" w:hAnsi="微软雅黑" w:cs="微软雅黑"/>
          <w:i w:val="0"/>
          <w:iCs w:val="0"/>
          <w:color w:val="F73131"/>
          <w:sz w:val="18"/>
          <w:szCs w:val="18"/>
          <w:shd w:val="clear" w:color="auto" w:fill="FFFFFF"/>
        </w:rPr>
        <w:t>Activation</w:t>
      </w:r>
      <w:r>
        <w:rPr>
          <w:rFonts w:hint="eastAsia" w:ascii="微软雅黑" w:hAnsi="微软雅黑" w:cs="微软雅黑"/>
          <w:color w:val="333333"/>
          <w:sz w:val="18"/>
          <w:szCs w:val="18"/>
          <w:shd w:val="clear" w:color="auto" w:fill="FFFFFF"/>
        </w:rPr>
        <w:t> </w:t>
      </w:r>
      <w:r>
        <w:rPr>
          <w:rStyle w:val="34"/>
          <w:rFonts w:hint="eastAsia" w:ascii="微软雅黑" w:hAnsi="微软雅黑" w:cs="微软雅黑"/>
          <w:i w:val="0"/>
          <w:iCs w:val="0"/>
          <w:color w:val="F73131"/>
          <w:sz w:val="18"/>
          <w:szCs w:val="18"/>
          <w:shd w:val="clear" w:color="auto" w:fill="FFFFFF"/>
        </w:rPr>
        <w:t>by</w:t>
      </w:r>
      <w:r>
        <w:rPr>
          <w:rFonts w:hint="eastAsia" w:ascii="微软雅黑" w:hAnsi="微软雅黑" w:cs="微软雅黑"/>
          <w:color w:val="333333"/>
          <w:sz w:val="18"/>
          <w:szCs w:val="18"/>
          <w:shd w:val="clear" w:color="auto" w:fill="FFFFFF"/>
        </w:rPr>
        <w:t> </w:t>
      </w:r>
      <w:r>
        <w:rPr>
          <w:rStyle w:val="34"/>
          <w:rFonts w:hint="eastAsia" w:ascii="微软雅黑" w:hAnsi="微软雅黑" w:cs="微软雅黑"/>
          <w:i w:val="0"/>
          <w:iCs w:val="0"/>
          <w:color w:val="F73131"/>
          <w:sz w:val="18"/>
          <w:szCs w:val="18"/>
          <w:shd w:val="clear" w:color="auto" w:fill="FFFFFF"/>
        </w:rPr>
        <w:t>Personalization</w:t>
      </w:r>
      <w:r>
        <w:rPr>
          <w:rFonts w:hint="eastAsia" w:ascii="微软雅黑" w:hAnsi="微软雅黑" w:cs="微软雅黑"/>
          <w:color w:val="333333"/>
          <w:sz w:val="18"/>
          <w:szCs w:val="18"/>
          <w:shd w:val="clear" w:color="auto" w:fill="FFFFFF"/>
        </w:rPr>
        <w:t>(ABP)</w:t>
      </w:r>
    </w:p>
    <w:p w14:paraId="4F01D270">
      <w:pPr>
        <w:spacing w:line="40" w:lineRule="atLeast"/>
        <w:ind w:firstLine="420"/>
        <w:rPr>
          <w:rStyle w:val="35"/>
          <w:rFonts w:ascii="微软雅黑" w:hAnsi="微软雅黑"/>
          <w:sz w:val="18"/>
          <w:szCs w:val="18"/>
        </w:rPr>
      </w:pPr>
      <w:r>
        <w:rPr>
          <w:rStyle w:val="35"/>
          <w:rFonts w:ascii="微软雅黑" w:hAnsi="微软雅黑"/>
          <w:sz w:val="18"/>
          <w:szCs w:val="18"/>
        </w:rPr>
        <w:t>CAPPSKEY - EF6D6E2503F57AE2FA151CDA87455F18</w:t>
      </w:r>
    </w:p>
    <w:p w14:paraId="7487354A">
      <w:pPr>
        <w:spacing w:line="40" w:lineRule="atLeast"/>
        <w:ind w:firstLine="420"/>
        <w:rPr>
          <w:rStyle w:val="35"/>
          <w:rFonts w:ascii="微软雅黑" w:hAnsi="微软雅黑"/>
          <w:sz w:val="18"/>
          <w:szCs w:val="18"/>
        </w:rPr>
      </w:pPr>
      <w:r>
        <w:rPr>
          <w:rStyle w:val="35"/>
          <w:rFonts w:ascii="微软雅黑" w:hAnsi="微软雅黑"/>
          <w:sz w:val="18"/>
          <w:szCs w:val="18"/>
        </w:rPr>
        <w:t>CNWKSKEY - 2E8C8650B4041672BBB9A399F2DEB427</w:t>
      </w:r>
    </w:p>
    <w:p w14:paraId="2F1DE197">
      <w:pPr>
        <w:spacing w:line="40" w:lineRule="atLeast"/>
        <w:ind w:firstLine="420"/>
        <w:rPr>
          <w:rFonts w:hint="eastAsia" w:ascii="微软雅黑" w:hAnsi="微软雅黑"/>
          <w:sz w:val="18"/>
          <w:szCs w:val="18"/>
        </w:rPr>
      </w:pPr>
    </w:p>
    <w:p w14:paraId="38562B74">
      <w:pPr>
        <w:pStyle w:val="2"/>
        <w:numPr>
          <w:ilvl w:val="0"/>
          <w:numId w:val="1"/>
        </w:numPr>
        <w:spacing w:line="360" w:lineRule="auto"/>
      </w:pPr>
      <w:bookmarkStart w:id="5" w:name="_Toc26218"/>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rPr>
          <w:rFonts w:ascii="微软雅黑" w:hAnsi="微软雅黑"/>
          <w:sz w:val="18"/>
          <w:szCs w:val="18"/>
        </w:rPr>
        <w:drawing>
          <wp:inline distT="0" distB="0" distL="0" distR="0">
            <wp:extent cx="5410200" cy="1824355"/>
            <wp:effectExtent l="0" t="0" r="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10200" cy="1824666"/>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3173"/>
      <w:bookmarkStart w:id="7" w:name="_Toc29025"/>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 xml:space="preserve">Each data packet begins with a </w:t>
      </w:r>
      <w:r>
        <w:rPr>
          <w:rFonts w:hint="eastAsia" w:ascii="微软雅黑" w:hAnsi="微软雅黑" w:cs="宋体"/>
          <w:bCs/>
          <w:color w:val="auto"/>
          <w:kern w:val="2"/>
          <w:sz w:val="21"/>
          <w:szCs w:val="21"/>
          <w:lang w:val="en-US" w:eastAsia="zh-CN" w:bidi="ar-SA"/>
        </w:rPr>
        <w:t>1</w:t>
      </w:r>
      <w:r>
        <w:rPr>
          <w:rFonts w:hint="eastAsia" w:ascii="微软雅黑" w:hAnsi="微软雅黑" w:eastAsia="微软雅黑" w:cs="宋体"/>
          <w:bCs/>
          <w:color w:val="auto"/>
          <w:kern w:val="2"/>
          <w:sz w:val="21"/>
          <w:szCs w:val="21"/>
          <w:lang w:val="en-US" w:eastAsia="zh-CN" w:bidi="ar-SA"/>
        </w:rPr>
        <w:t>-byte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28091"/>
      <w:bookmarkStart w:id="9" w:name="_Toc19028"/>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Note: The reported message has been actually reported. This agreement is a general agreement, and part of the message may not be reported</w:t>
      </w:r>
    </w:p>
    <w:p w14:paraId="476C5A55">
      <w:pPr>
        <w:pStyle w:val="3"/>
        <w:numPr>
          <w:ilvl w:val="1"/>
          <w:numId w:val="1"/>
        </w:numPr>
        <w:tabs>
          <w:tab w:val="left" w:pos="993"/>
        </w:tabs>
        <w:spacing w:line="360" w:lineRule="auto"/>
      </w:pPr>
      <w:bookmarkStart w:id="10" w:name="_Toc30955"/>
      <w:bookmarkStart w:id="11" w:name="_Toc18147"/>
      <w:r>
        <w:rPr>
          <w:rFonts w:hint="eastAsia"/>
        </w:rPr>
        <w:t>Token Generation Mechanism</w:t>
      </w:r>
      <w:bookmarkEnd w:id="10"/>
      <w:bookmarkEnd w:id="11"/>
    </w:p>
    <w:p w14:paraId="629E27B9">
      <w:pPr>
        <w:spacing w:line="360" w:lineRule="auto"/>
        <w:ind w:left="840" w:firstLine="420"/>
        <w:rPr>
          <w:rFonts w:hint="eastAsia" w:ascii="微软雅黑" w:hAnsi="微软雅黑" w:eastAsia="微软雅黑"/>
          <w:szCs w:val="21"/>
          <w:lang w:eastAsia="zh-CN"/>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lang w:eastAsia="zh-CN"/>
        </w:rPr>
        <w:t>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7219"/>
      <w:bookmarkStart w:id="13" w:name="_Toc1204"/>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440976907"/>
      <w:bookmarkStart w:id="15" w:name="_Toc496193108"/>
      <w:bookmarkStart w:id="16" w:name="_Toc26749"/>
      <w:bookmarkStart w:id="17" w:name="_Toc22460"/>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440976908"/>
      <w:bookmarkStart w:id="19" w:name="_Toc496193109"/>
      <w:bookmarkStart w:id="20" w:name="_Toc23906"/>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0"/>
          <w:numId w:val="0"/>
        </w:numPr>
        <w:ind w:left="321" w:leftChars="0"/>
      </w:pPr>
      <w:bookmarkStart w:id="21" w:name="_Toc9121"/>
      <w:r>
        <w:rPr>
          <w:rFonts w:hint="eastAsia"/>
          <w:lang w:val="en-US" w:eastAsia="zh-CN"/>
        </w:rPr>
        <w:t>3.1 relatedEquipment information related</w:t>
      </w:r>
      <w:bookmarkEnd w:id="21"/>
    </w:p>
    <w:p w14:paraId="047F761F">
      <w:pPr>
        <w:pStyle w:val="4"/>
        <w:spacing w:before="120" w:after="0" w:line="415" w:lineRule="auto"/>
        <w:ind w:left="210" w:right="210"/>
        <w:outlineLvl w:val="2"/>
        <w:rPr>
          <w:rFonts w:ascii="微软雅黑" w:hAnsi="微软雅黑" w:eastAsia="微软雅黑"/>
          <w:sz w:val="28"/>
          <w:szCs w:val="28"/>
        </w:rPr>
      </w:pPr>
      <w:bookmarkStart w:id="22" w:name="_Toc10884"/>
      <w:bookmarkStart w:id="23" w:name="_Toc2943"/>
      <w:r>
        <w:rPr>
          <w:rFonts w:hint="eastAsia"/>
          <w:lang w:val="en-US" w:eastAsia="zh-CN"/>
        </w:rPr>
        <w:t xml:space="preserve">3.1.1 </w:t>
      </w:r>
      <w:bookmarkEnd w:id="22"/>
      <w:r>
        <w:rPr>
          <w:rFonts w:hint="eastAsia" w:ascii="微软雅黑" w:hAnsi="微软雅黑" w:eastAsia="微软雅黑"/>
          <w:sz w:val="28"/>
          <w:szCs w:val="28"/>
        </w:rPr>
        <w:t xml:space="preserve">BatteryPower </w:t>
      </w:r>
      <w:r>
        <w:rPr>
          <w:rFonts w:ascii="微软雅黑" w:hAnsi="微软雅黑" w:eastAsia="微软雅黑"/>
          <w:sz w:val="28"/>
          <w:szCs w:val="28"/>
        </w:rPr>
        <w:t>upload</w:t>
      </w:r>
      <w:r>
        <w:rPr>
          <w:rFonts w:hint="eastAsia" w:ascii="微软雅黑" w:hAnsi="微软雅黑" w:eastAsia="微软雅黑"/>
          <w:sz w:val="28"/>
          <w:szCs w:val="28"/>
        </w:rPr>
        <w:t>（MSGID=</w:t>
      </w:r>
      <w:r>
        <w:rPr>
          <w:rFonts w:ascii="微软雅黑" w:hAnsi="微软雅黑" w:eastAsia="微软雅黑"/>
          <w:sz w:val="28"/>
          <w:szCs w:val="28"/>
        </w:rPr>
        <w:t>0XF6</w:t>
      </w:r>
      <w:r>
        <w:rPr>
          <w:rFonts w:hint="eastAsia" w:ascii="微软雅黑" w:hAnsi="微软雅黑" w:eastAsia="微软雅黑"/>
          <w:sz w:val="28"/>
          <w:szCs w:val="28"/>
        </w:rPr>
        <w:t>）</w:t>
      </w:r>
      <w:bookmarkEnd w:id="23"/>
    </w:p>
    <w:p w14:paraId="1FE3250A">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9922" w:type="dxa"/>
        <w:tblInd w:w="39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993"/>
        <w:gridCol w:w="1984"/>
        <w:gridCol w:w="851"/>
        <w:gridCol w:w="1134"/>
        <w:gridCol w:w="3543"/>
      </w:tblGrid>
      <w:tr w14:paraId="412972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7" w:type="dxa"/>
            <w:tcBorders>
              <w:top w:val="single" w:color="auto" w:sz="4" w:space="0"/>
              <w:bottom w:val="single" w:color="auto" w:sz="6" w:space="0"/>
            </w:tcBorders>
            <w:shd w:val="clear" w:color="auto" w:fill="D8D8D8" w:themeFill="background1" w:themeFillShade="D9"/>
            <w:vAlign w:val="center"/>
          </w:tcPr>
          <w:p w14:paraId="7E855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3" w:type="dxa"/>
            <w:tcBorders>
              <w:top w:val="single" w:color="auto" w:sz="4" w:space="0"/>
              <w:bottom w:val="single" w:color="auto" w:sz="6" w:space="0"/>
            </w:tcBorders>
            <w:shd w:val="clear" w:color="auto" w:fill="D8D8D8" w:themeFill="background1" w:themeFillShade="D9"/>
            <w:vAlign w:val="center"/>
          </w:tcPr>
          <w:p w14:paraId="1D944D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984" w:type="dxa"/>
            <w:tcBorders>
              <w:top w:val="single" w:color="auto" w:sz="4" w:space="0"/>
              <w:bottom w:val="single" w:color="auto" w:sz="6" w:space="0"/>
            </w:tcBorders>
            <w:shd w:val="clear" w:color="auto" w:fill="D8D8D8" w:themeFill="background1" w:themeFillShade="D9"/>
            <w:vAlign w:val="center"/>
          </w:tcPr>
          <w:p w14:paraId="733F6F8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851" w:type="dxa"/>
            <w:tcBorders>
              <w:top w:val="single" w:color="auto" w:sz="4" w:space="0"/>
              <w:bottom w:val="single" w:color="auto" w:sz="6" w:space="0"/>
            </w:tcBorders>
            <w:shd w:val="clear" w:color="auto" w:fill="D8D8D8" w:themeFill="background1" w:themeFillShade="D9"/>
            <w:vAlign w:val="center"/>
          </w:tcPr>
          <w:p w14:paraId="0106C7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134" w:type="dxa"/>
            <w:tcBorders>
              <w:top w:val="single" w:color="auto" w:sz="4" w:space="0"/>
              <w:bottom w:val="single" w:color="auto" w:sz="6" w:space="0"/>
            </w:tcBorders>
            <w:shd w:val="clear" w:color="auto" w:fill="D8D8D8" w:themeFill="background1" w:themeFillShade="D9"/>
            <w:vAlign w:val="center"/>
          </w:tcPr>
          <w:p w14:paraId="1D500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3543" w:type="dxa"/>
            <w:tcBorders>
              <w:top w:val="single" w:color="auto" w:sz="4" w:space="0"/>
              <w:bottom w:val="single" w:color="auto" w:sz="6" w:space="0"/>
            </w:tcBorders>
            <w:shd w:val="clear" w:color="auto" w:fill="D8D8D8" w:themeFill="background1" w:themeFillShade="D9"/>
            <w:vAlign w:val="center"/>
          </w:tcPr>
          <w:p w14:paraId="78EAF6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1C131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7" w:type="dxa"/>
            <w:tcBorders>
              <w:top w:val="single" w:color="auto" w:sz="6" w:space="0"/>
            </w:tcBorders>
            <w:vAlign w:val="center"/>
          </w:tcPr>
          <w:p w14:paraId="396665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3" w:type="dxa"/>
            <w:tcBorders>
              <w:top w:val="single" w:color="auto" w:sz="6" w:space="0"/>
            </w:tcBorders>
            <w:vAlign w:val="center"/>
          </w:tcPr>
          <w:p w14:paraId="1E07C5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984" w:type="dxa"/>
            <w:tcBorders>
              <w:top w:val="single" w:color="auto" w:sz="6" w:space="0"/>
            </w:tcBorders>
            <w:vAlign w:val="center"/>
          </w:tcPr>
          <w:p w14:paraId="1ED7D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851" w:type="dxa"/>
            <w:tcBorders>
              <w:top w:val="single" w:color="auto" w:sz="6" w:space="0"/>
            </w:tcBorders>
            <w:vAlign w:val="center"/>
          </w:tcPr>
          <w:p w14:paraId="7BE6C3F4">
            <w:pPr>
              <w:widowControl/>
              <w:spacing w:line="360" w:lineRule="auto"/>
              <w:jc w:val="center"/>
              <w:rPr>
                <w:rFonts w:ascii="微软雅黑" w:hAnsi="微软雅黑" w:cs="宋体"/>
                <w:kern w:val="0"/>
                <w:sz w:val="18"/>
                <w:szCs w:val="18"/>
              </w:rPr>
            </w:pPr>
          </w:p>
        </w:tc>
        <w:tc>
          <w:tcPr>
            <w:tcW w:w="1134" w:type="dxa"/>
            <w:tcBorders>
              <w:top w:val="single" w:color="auto" w:sz="6" w:space="0"/>
            </w:tcBorders>
            <w:vAlign w:val="center"/>
          </w:tcPr>
          <w:p w14:paraId="0C599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3543" w:type="dxa"/>
            <w:tcBorders>
              <w:top w:val="single" w:color="auto" w:sz="6" w:space="0"/>
            </w:tcBorders>
            <w:vAlign w:val="center"/>
          </w:tcPr>
          <w:p w14:paraId="400D06D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Battery Level</w:t>
            </w:r>
          </w:p>
        </w:tc>
      </w:tr>
      <w:tr w14:paraId="035341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7" w:type="dxa"/>
            <w:vAlign w:val="center"/>
          </w:tcPr>
          <w:p w14:paraId="364B2E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3" w:type="dxa"/>
            <w:vAlign w:val="center"/>
          </w:tcPr>
          <w:p w14:paraId="3DA0F7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984" w:type="dxa"/>
            <w:vAlign w:val="center"/>
          </w:tcPr>
          <w:p w14:paraId="317526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851" w:type="dxa"/>
            <w:vAlign w:val="center"/>
          </w:tcPr>
          <w:p w14:paraId="31267323">
            <w:pPr>
              <w:widowControl/>
              <w:spacing w:line="360" w:lineRule="auto"/>
              <w:jc w:val="center"/>
              <w:rPr>
                <w:rFonts w:ascii="微软雅黑" w:hAnsi="微软雅黑" w:cs="宋体"/>
                <w:kern w:val="0"/>
                <w:sz w:val="18"/>
                <w:szCs w:val="18"/>
              </w:rPr>
            </w:pPr>
          </w:p>
        </w:tc>
        <w:tc>
          <w:tcPr>
            <w:tcW w:w="1134" w:type="dxa"/>
            <w:vAlign w:val="center"/>
          </w:tcPr>
          <w:p w14:paraId="771F8461">
            <w:pPr>
              <w:widowControl/>
              <w:spacing w:line="360" w:lineRule="auto"/>
              <w:jc w:val="center"/>
              <w:rPr>
                <w:rFonts w:ascii="微软雅黑" w:hAnsi="微软雅黑" w:cs="宋体"/>
                <w:kern w:val="0"/>
                <w:sz w:val="18"/>
                <w:szCs w:val="18"/>
              </w:rPr>
            </w:pPr>
          </w:p>
        </w:tc>
        <w:tc>
          <w:tcPr>
            <w:tcW w:w="3543" w:type="dxa"/>
            <w:vAlign w:val="center"/>
          </w:tcPr>
          <w:p w14:paraId="6A5F85EE">
            <w:pPr>
              <w:widowControl/>
              <w:spacing w:line="360" w:lineRule="auto"/>
              <w:jc w:val="center"/>
              <w:rPr>
                <w:rFonts w:ascii="微软雅黑" w:hAnsi="微软雅黑"/>
                <w:sz w:val="18"/>
                <w:szCs w:val="18"/>
              </w:rPr>
            </w:pPr>
            <w:r>
              <w:rPr>
                <w:rFonts w:hint="eastAsia" w:ascii="微软雅黑" w:hAnsi="微软雅黑"/>
                <w:sz w:val="18"/>
                <w:szCs w:val="18"/>
              </w:rPr>
              <w:t>Prodemeter Step)</w:t>
            </w:r>
          </w:p>
        </w:tc>
      </w:tr>
      <w:tr w14:paraId="574CA2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7" w:type="dxa"/>
            <w:vAlign w:val="center"/>
          </w:tcPr>
          <w:p w14:paraId="1B7657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3" w:type="dxa"/>
            <w:vAlign w:val="center"/>
          </w:tcPr>
          <w:p w14:paraId="2C6EB0F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984" w:type="dxa"/>
            <w:vAlign w:val="center"/>
          </w:tcPr>
          <w:p w14:paraId="16C182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851" w:type="dxa"/>
            <w:vAlign w:val="center"/>
          </w:tcPr>
          <w:p w14:paraId="72B1C1C1">
            <w:pPr>
              <w:widowControl/>
              <w:spacing w:line="360" w:lineRule="auto"/>
              <w:jc w:val="center"/>
              <w:rPr>
                <w:rFonts w:ascii="微软雅黑" w:hAnsi="微软雅黑" w:cs="宋体"/>
                <w:kern w:val="0"/>
                <w:sz w:val="18"/>
                <w:szCs w:val="18"/>
              </w:rPr>
            </w:pPr>
          </w:p>
        </w:tc>
        <w:tc>
          <w:tcPr>
            <w:tcW w:w="1134" w:type="dxa"/>
            <w:vAlign w:val="center"/>
          </w:tcPr>
          <w:p w14:paraId="1026F4FB">
            <w:pPr>
              <w:widowControl/>
              <w:spacing w:line="360" w:lineRule="auto"/>
              <w:jc w:val="center"/>
              <w:rPr>
                <w:rFonts w:ascii="微软雅黑" w:hAnsi="微软雅黑" w:cs="宋体"/>
                <w:kern w:val="0"/>
                <w:sz w:val="18"/>
                <w:szCs w:val="18"/>
              </w:rPr>
            </w:pPr>
          </w:p>
        </w:tc>
        <w:tc>
          <w:tcPr>
            <w:tcW w:w="3543" w:type="dxa"/>
            <w:vAlign w:val="center"/>
          </w:tcPr>
          <w:p w14:paraId="7F293CD1">
            <w:pPr>
              <w:widowControl/>
              <w:spacing w:line="360" w:lineRule="auto"/>
              <w:jc w:val="center"/>
              <w:rPr>
                <w:rFonts w:ascii="微软雅黑" w:hAnsi="微软雅黑"/>
                <w:sz w:val="18"/>
                <w:szCs w:val="18"/>
              </w:rPr>
            </w:pPr>
            <w:r>
              <w:rPr>
                <w:rFonts w:hint="eastAsia" w:ascii="微软雅黑" w:hAnsi="微软雅黑"/>
                <w:sz w:val="18"/>
                <w:szCs w:val="18"/>
              </w:rPr>
              <w:t>Signal level</w:t>
            </w:r>
          </w:p>
        </w:tc>
      </w:tr>
      <w:tr w14:paraId="7BA9A5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1417" w:type="dxa"/>
            <w:vAlign w:val="center"/>
          </w:tcPr>
          <w:p w14:paraId="757376E7">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993" w:type="dxa"/>
            <w:vAlign w:val="center"/>
          </w:tcPr>
          <w:p w14:paraId="47A20594">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Int32</w:t>
            </w:r>
          </w:p>
        </w:tc>
        <w:tc>
          <w:tcPr>
            <w:tcW w:w="1984" w:type="dxa"/>
            <w:vAlign w:val="center"/>
          </w:tcPr>
          <w:p w14:paraId="519CD7A7">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c>
          <w:tcPr>
            <w:tcW w:w="851" w:type="dxa"/>
            <w:vAlign w:val="center"/>
          </w:tcPr>
          <w:p w14:paraId="4966E9B4">
            <w:pPr>
              <w:widowControl/>
              <w:spacing w:line="360" w:lineRule="auto"/>
              <w:jc w:val="center"/>
              <w:rPr>
                <w:rFonts w:ascii="微软雅黑" w:hAnsi="微软雅黑" w:cs="宋体"/>
                <w:color w:val="FF0000"/>
                <w:kern w:val="0"/>
                <w:sz w:val="18"/>
                <w:szCs w:val="18"/>
              </w:rPr>
            </w:pPr>
          </w:p>
        </w:tc>
        <w:tc>
          <w:tcPr>
            <w:tcW w:w="1134" w:type="dxa"/>
            <w:vAlign w:val="center"/>
          </w:tcPr>
          <w:p w14:paraId="51F738B3">
            <w:pPr>
              <w:widowControl/>
              <w:spacing w:line="360" w:lineRule="auto"/>
              <w:jc w:val="center"/>
              <w:rPr>
                <w:rFonts w:ascii="微软雅黑" w:hAnsi="微软雅黑" w:cs="宋体"/>
                <w:color w:val="FF0000"/>
                <w:kern w:val="0"/>
                <w:sz w:val="18"/>
                <w:szCs w:val="18"/>
              </w:rPr>
            </w:pPr>
          </w:p>
        </w:tc>
        <w:tc>
          <w:tcPr>
            <w:tcW w:w="3543" w:type="dxa"/>
            <w:vAlign w:val="center"/>
          </w:tcPr>
          <w:p w14:paraId="12A42D38">
            <w:pPr>
              <w:widowControl/>
              <w:spacing w:line="360" w:lineRule="auto"/>
              <w:jc w:val="center"/>
              <w:rPr>
                <w:rFonts w:ascii="微软雅黑" w:hAnsi="微软雅黑"/>
                <w:color w:val="FF0000"/>
                <w:sz w:val="18"/>
                <w:szCs w:val="18"/>
              </w:rPr>
            </w:pPr>
            <w:r>
              <w:rPr>
                <w:rFonts w:hint="eastAsia" w:ascii="微软雅黑" w:hAnsi="微软雅黑" w:cs="宋体"/>
                <w:color w:val="FF0000"/>
                <w:kern w:val="0"/>
                <w:sz w:val="18"/>
                <w:szCs w:val="18"/>
              </w:rPr>
              <w:t>timestamp,</w:t>
            </w:r>
            <w:r>
              <w:rPr>
                <w:rFonts w:ascii="微软雅黑" w:hAnsi="微软雅黑"/>
                <w:sz w:val="18"/>
                <w:szCs w:val="18"/>
              </w:rPr>
              <w:t xml:space="preserve"> little endian</w:t>
            </w:r>
          </w:p>
        </w:tc>
      </w:tr>
    </w:tbl>
    <w:p w14:paraId="529EC5C0">
      <w:pPr>
        <w:pStyle w:val="63"/>
        <w:adjustRightInd/>
        <w:ind w:left="425"/>
        <w:rPr>
          <w:rFonts w:ascii="微软雅黑" w:hAnsi="微软雅黑" w:cs="等线 Light"/>
          <w:bCs w:val="0"/>
          <w:color w:val="auto"/>
          <w:sz w:val="18"/>
          <w:szCs w:val="18"/>
          <w:shd w:val="clear" w:color="auto" w:fill="FFFFFF"/>
        </w:rPr>
      </w:pPr>
      <w:r>
        <w:rPr>
          <w:rFonts w:hint="eastAsia" w:ascii="微软雅黑" w:hAnsi="微软雅黑" w:cs="宋体"/>
          <w:color w:val="auto"/>
          <w:sz w:val="18"/>
          <w:szCs w:val="18"/>
        </w:rPr>
        <w:t>Example：</w:t>
      </w:r>
      <w:r>
        <w:rPr>
          <w:rFonts w:hint="eastAsia" w:ascii="微软雅黑" w:hAnsi="微软雅黑" w:cs="宋体"/>
          <w:color w:val="auto"/>
          <w:sz w:val="18"/>
          <w:szCs w:val="18"/>
          <w:lang w:val="en-US" w:eastAsia="zh-CN"/>
        </w:rPr>
        <w:t>BD</w:t>
      </w:r>
      <w:r>
        <w:rPr>
          <w:rFonts w:hint="eastAsia" w:ascii="微软雅黑" w:hAnsi="微软雅黑" w:cs="等线 Light"/>
          <w:bCs w:val="0"/>
          <w:color w:val="auto"/>
          <w:sz w:val="18"/>
          <w:szCs w:val="18"/>
          <w:shd w:val="clear" w:color="auto" w:fill="FFFFFF"/>
        </w:rPr>
        <w:t xml:space="preserve"> f603009404000050</w:t>
      </w:r>
      <w:r>
        <w:rPr>
          <w:rFonts w:hint="eastAsia" w:ascii="微软雅黑" w:hAnsi="微软雅黑" w:cs="微软雅黑"/>
          <w:color w:val="auto"/>
          <w:sz w:val="18"/>
          <w:szCs w:val="18"/>
        </w:rPr>
        <w:t>28F2CD5F</w:t>
      </w:r>
    </w:p>
    <w:p w14:paraId="09161D37">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F6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 xml:space="preserve">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MSGID</w:t>
      </w:r>
    </w:p>
    <w:p w14:paraId="55BEF1D7">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0300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 xml:space="preserve">littele Endian，Battery Level 3. </w:t>
      </w:r>
    </w:p>
    <w:p w14:paraId="4BEED83F">
      <w:pPr>
        <w:pStyle w:val="63"/>
        <w:adjustRightInd/>
        <w:spacing w:line="400" w:lineRule="exact"/>
        <w:ind w:left="1265" w:firstLine="41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Value 0 - 3 Mean 0% - 100% (10% 30% 60% 100%)；</w:t>
      </w:r>
    </w:p>
    <w:p w14:paraId="7C80A370">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 xml:space="preserve">94040000：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littele Endian，0x00000494：Prodometer 1172 (step)；</w:t>
      </w:r>
    </w:p>
    <w:p w14:paraId="191E08EB">
      <w:pPr>
        <w:pStyle w:val="63"/>
        <w:adjustRightInd/>
        <w:spacing w:line="400" w:lineRule="exact"/>
        <w:ind w:left="425"/>
        <w:rPr>
          <w:rFonts w:ascii="微软雅黑" w:hAnsi="微软雅黑" w:cs="等线 Light"/>
          <w:bCs w:val="0"/>
          <w:color w:val="auto"/>
          <w:sz w:val="18"/>
          <w:szCs w:val="18"/>
          <w:shd w:val="clear" w:color="auto" w:fill="FFFFFF"/>
        </w:rPr>
      </w:pPr>
      <w:r>
        <w:rPr>
          <w:rFonts w:hint="eastAsia" w:ascii="微软雅黑" w:hAnsi="微软雅黑" w:cs="等线 Light"/>
          <w:bCs w:val="0"/>
          <w:color w:val="auto"/>
          <w:sz w:val="18"/>
          <w:szCs w:val="18"/>
          <w:shd w:val="clear" w:color="auto" w:fill="FFFFFF"/>
        </w:rPr>
        <w:t>50 ：</w:t>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ab/>
      </w:r>
      <w:r>
        <w:rPr>
          <w:rFonts w:hint="eastAsia" w:ascii="微软雅黑" w:hAnsi="微软雅黑" w:cs="等线 Light"/>
          <w:bCs w:val="0"/>
          <w:color w:val="auto"/>
          <w:sz w:val="18"/>
          <w:szCs w:val="18"/>
          <w:shd w:val="clear" w:color="auto" w:fill="FFFFFF"/>
        </w:rPr>
        <w:t>Signal Level 80%</w:t>
      </w:r>
    </w:p>
    <w:p w14:paraId="79710A63">
      <w:pPr>
        <w:pStyle w:val="63"/>
        <w:adjustRightInd/>
        <w:spacing w:line="400" w:lineRule="exact"/>
        <w:ind w:left="425"/>
        <w:rPr>
          <w:rFonts w:hint="eastAsia" w:ascii="微软雅黑" w:hAnsi="微软雅黑" w:cs="微软雅黑"/>
          <w:color w:val="auto"/>
          <w:sz w:val="18"/>
          <w:szCs w:val="18"/>
        </w:rPr>
      </w:pPr>
      <w:r>
        <w:rPr>
          <w:rFonts w:hint="eastAsia" w:ascii="微软雅黑" w:hAnsi="微软雅黑" w:cs="微软雅黑"/>
          <w:color w:val="auto"/>
          <w:sz w:val="18"/>
          <w:szCs w:val="18"/>
        </w:rPr>
        <w:t>28F2CD5F：</w:t>
      </w:r>
      <w:r>
        <w:rPr>
          <w:rFonts w:hint="eastAsia" w:ascii="微软雅黑" w:hAnsi="微软雅黑" w:cs="微软雅黑"/>
          <w:color w:val="auto"/>
          <w:sz w:val="18"/>
          <w:szCs w:val="18"/>
        </w:rPr>
        <w:tab/>
      </w:r>
      <w:r>
        <w:rPr>
          <w:rFonts w:ascii="微软雅黑" w:hAnsi="微软雅黑" w:cs="微软雅黑"/>
          <w:color w:val="auto"/>
          <w:sz w:val="18"/>
          <w:szCs w:val="18"/>
        </w:rPr>
        <w:t>Timestamp: Beijing time</w:t>
      </w:r>
      <w:r>
        <w:rPr>
          <w:rFonts w:hint="eastAsia" w:ascii="微软雅黑" w:hAnsi="微软雅黑" w:cs="微软雅黑"/>
          <w:color w:val="auto"/>
          <w:sz w:val="18"/>
          <w:szCs w:val="18"/>
        </w:rPr>
        <w:t>2020-12-07 17:13:12</w:t>
      </w:r>
    </w:p>
    <w:p w14:paraId="6D5CD715"/>
    <w:p w14:paraId="21CD468F">
      <w:pPr>
        <w:pStyle w:val="3"/>
        <w:numPr>
          <w:ilvl w:val="0"/>
          <w:numId w:val="0"/>
        </w:numPr>
        <w:outlineLvl w:val="1"/>
      </w:pPr>
      <w:bookmarkStart w:id="24" w:name="_Toc9096"/>
      <w:bookmarkStart w:id="25" w:name="_Toc496193116"/>
      <w:bookmarkStart w:id="26" w:name="_Toc440976915"/>
      <w:r>
        <w:rPr>
          <w:rFonts w:hint="eastAsia"/>
          <w:lang w:val="en-US" w:eastAsia="zh-CN"/>
        </w:rPr>
        <w:t>3.2 Positioning related reporting</w:t>
      </w:r>
      <w:bookmarkEnd w:id="24"/>
    </w:p>
    <w:p w14:paraId="4405B46C">
      <w:pPr>
        <w:pStyle w:val="4"/>
        <w:numPr>
          <w:ilvl w:val="0"/>
          <w:numId w:val="0"/>
        </w:numPr>
        <w:ind w:left="420" w:leftChars="0" w:firstLine="420" w:firstLineChars="0"/>
      </w:pPr>
      <w:bookmarkStart w:id="27" w:name="_Toc11822"/>
      <w:r>
        <w:rPr>
          <w:rFonts w:hint="eastAsia"/>
          <w:lang w:val="en-US" w:eastAsia="zh-CN"/>
        </w:rPr>
        <w:t>3.2.1</w:t>
      </w:r>
      <w:bookmarkEnd w:id="25"/>
      <w:bookmarkEnd w:id="26"/>
      <w:bookmarkStart w:id="28" w:name="_Toc2501"/>
      <w:r>
        <w:rPr>
          <w:rFonts w:hint="eastAsia"/>
          <w:lang w:val="en-US" w:eastAsia="zh-CN"/>
        </w:rPr>
        <w:t>GPS/BDS Position Reporting: Location Data Reporting (0x03)</w:t>
      </w:r>
      <w:bookmarkEnd w:id="27"/>
      <w:bookmarkEnd w:id="28"/>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eastAsia" w:ascii="微软雅黑" w:hAnsi="微软雅黑" w:cs="宋体"/>
          <w:bCs/>
          <w:color w:val="auto"/>
          <w:kern w:val="2"/>
          <w:sz w:val="21"/>
          <w:szCs w:val="21"/>
          <w:lang w:val="en-US" w:eastAsia="zh-CN" w:bidi="ar-SA"/>
        </w:rPr>
        <w:t>BD</w:t>
      </w:r>
      <w:r>
        <w:rPr>
          <w:rFonts w:hint="default" w:ascii="微软雅黑" w:hAnsi="微软雅黑" w:eastAsia="微软雅黑" w:cs="宋体"/>
          <w:bCs/>
          <w:color w:val="auto"/>
          <w:kern w:val="2"/>
          <w:sz w:val="21"/>
          <w:szCs w:val="21"/>
          <w:lang w:val="en-US" w:eastAsia="zh-CN" w:bidi="ar-SA"/>
        </w:rPr>
        <w:t>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7BBB216F">
      <w:pPr>
        <w:pStyle w:val="51"/>
        <w:ind w:left="360"/>
        <w:rPr>
          <w:rFonts w:hint="default" w:ascii="微软雅黑" w:hAnsi="微软雅黑" w:eastAsia="微软雅黑"/>
          <w:szCs w:val="21"/>
          <w:lang w:val="en-US" w:eastAsia="zh-CN"/>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29" w:name="_Toc4327"/>
      <w:r>
        <w:rPr>
          <w:rFonts w:hint="eastAsia"/>
          <w:lang w:val="en-US" w:eastAsia="zh-CN"/>
        </w:rPr>
        <w:t>3.2.2</w:t>
      </w:r>
      <w:r>
        <w:rPr>
          <w:rFonts w:hint="eastAsia"/>
        </w:rPr>
        <w:t xml:space="preserve"> Bluetooth positioning information</w:t>
      </w:r>
      <w:r>
        <w:rPr>
          <w:rFonts w:hint="eastAsia"/>
          <w:lang w:val="en-US" w:eastAsia="zh-CN"/>
        </w:rPr>
        <w:t>(</w:t>
      </w:r>
      <w:r>
        <w:rPr>
          <w:rFonts w:hint="eastAsia"/>
        </w:rPr>
        <w:t>LBE Location)（MsgId=0xD6）</w:t>
      </w:r>
      <w:bookmarkEnd w:id="29"/>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30" w:name="OLE_LINK2"/>
            <w:r>
              <w:rPr>
                <w:rFonts w:hint="eastAsia" w:ascii="微软雅黑" w:hAnsi="微软雅黑" w:cs="宋体"/>
                <w:color w:val="auto"/>
                <w:sz w:val="18"/>
                <w:szCs w:val="18"/>
              </w:rPr>
              <w:t>U8</w:t>
            </w:r>
            <w:bookmarkEnd w:id="30"/>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666666"/>
          <w:sz w:val="18"/>
          <w:szCs w:val="18"/>
          <w:shd w:val="clear" w:color="auto" w:fill="F0FDFF"/>
          <w:lang w:eastAsia="zh-CN"/>
        </w:rPr>
        <w:t>BD</w:t>
      </w:r>
      <w:r>
        <w:rPr>
          <w:rFonts w:ascii="微软雅黑" w:hAnsi="微软雅黑" w:cs="Segoe UI"/>
          <w:color w:val="666666"/>
          <w:sz w:val="18"/>
          <w:szCs w:val="18"/>
          <w:shd w:val="clear" w:color="auto" w:fill="F0FDFF"/>
        </w:rPr>
        <w:t>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lang w:eastAsia="zh-CN"/>
        </w:rPr>
        <w:t>BD</w:t>
      </w:r>
      <w:r>
        <w:rPr>
          <w:rFonts w:hint="eastAsia" w:ascii="等线 Light" w:hAnsi="等线 Light" w:eastAsia="等线 Light" w:cs="等线 Light"/>
          <w:b/>
          <w:color w:val="7C7C7C" w:themeColor="accent3" w:themeShade="BF"/>
          <w:sz w:val="24"/>
          <w:szCs w:val="24"/>
          <w:shd w:val="clear" w:color="auto" w:fill="F0FDFF"/>
        </w:rPr>
        <w:t xml:space="preserve">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31" w:name="OLE_LINK1"/>
      <w:r>
        <w:rPr>
          <w:rFonts w:hint="eastAsia" w:ascii="微软雅黑" w:hAnsi="微软雅黑" w:cs="Segoe UI"/>
          <w:color w:val="666666"/>
          <w:sz w:val="18"/>
          <w:szCs w:val="18"/>
          <w:shd w:val="clear" w:color="auto" w:fill="F0FDFF"/>
        </w:rPr>
        <w:t>0x2743 = 10051</w:t>
      </w:r>
      <w:bookmarkEnd w:id="31"/>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263712E9">
      <w:pPr>
        <w:pStyle w:val="4"/>
        <w:spacing w:before="120" w:after="0" w:line="415" w:lineRule="auto"/>
        <w:ind w:left="210" w:right="210"/>
        <w:outlineLvl w:val="2"/>
        <w:rPr>
          <w:rFonts w:ascii="微软雅黑" w:hAnsi="微软雅黑" w:eastAsia="微软雅黑"/>
          <w:sz w:val="28"/>
          <w:szCs w:val="28"/>
        </w:rPr>
      </w:pPr>
      <w:bookmarkStart w:id="32" w:name="_Toc31841"/>
      <w:bookmarkStart w:id="33" w:name="_Toc22008"/>
      <w:bookmarkStart w:id="34" w:name="_Toc12270"/>
      <w:bookmarkStart w:id="35" w:name="_Toc13063"/>
      <w:r>
        <w:rPr>
          <w:rFonts w:hint="eastAsia" w:ascii="微软雅黑" w:hAnsi="微软雅黑"/>
          <w:sz w:val="28"/>
          <w:szCs w:val="28"/>
          <w:lang w:val="en-US" w:eastAsia="zh-CN"/>
        </w:rPr>
        <w:t>3.2.3 C</w:t>
      </w:r>
      <w:r>
        <w:rPr>
          <w:rFonts w:hint="eastAsia" w:ascii="微软雅黑" w:hAnsi="微软雅黑" w:eastAsia="微软雅黑"/>
          <w:sz w:val="28"/>
          <w:szCs w:val="28"/>
        </w:rPr>
        <w:t>an not location message（MsgId=0xC7）</w:t>
      </w:r>
      <w:bookmarkEnd w:id="32"/>
      <w:bookmarkEnd w:id="33"/>
      <w:bookmarkEnd w:id="34"/>
      <w:bookmarkEnd w:id="35"/>
    </w:p>
    <w:tbl>
      <w:tblPr>
        <w:tblStyle w:val="28"/>
        <w:tblW w:w="8788" w:type="dxa"/>
        <w:tblInd w:w="534" w:type="dxa"/>
        <w:tblLayout w:type="fixed"/>
        <w:tblCellMar>
          <w:top w:w="0" w:type="dxa"/>
          <w:left w:w="108" w:type="dxa"/>
          <w:bottom w:w="0" w:type="dxa"/>
          <w:right w:w="108" w:type="dxa"/>
        </w:tblCellMar>
      </w:tblPr>
      <w:tblGrid>
        <w:gridCol w:w="1400"/>
        <w:gridCol w:w="1163"/>
        <w:gridCol w:w="1831"/>
        <w:gridCol w:w="4394"/>
      </w:tblGrid>
      <w:tr w14:paraId="1D5A7400">
        <w:tblPrEx>
          <w:tblCellMar>
            <w:top w:w="0" w:type="dxa"/>
            <w:left w:w="108" w:type="dxa"/>
            <w:bottom w:w="0" w:type="dxa"/>
            <w:right w:w="108" w:type="dxa"/>
          </w:tblCellMar>
        </w:tblPrEx>
        <w:trPr>
          <w:trHeight w:val="360" w:hRule="atLeast"/>
        </w:trPr>
        <w:tc>
          <w:tcPr>
            <w:tcW w:w="1400" w:type="dxa"/>
            <w:tcBorders>
              <w:top w:val="single" w:color="auto" w:sz="4" w:space="0"/>
              <w:left w:val="single" w:color="auto" w:sz="4" w:space="0"/>
              <w:bottom w:val="single" w:color="auto" w:sz="4" w:space="0"/>
              <w:right w:val="single" w:color="auto" w:sz="4" w:space="0"/>
            </w:tcBorders>
            <w:shd w:val="clear" w:color="000000" w:fill="C5D9F1"/>
            <w:vAlign w:val="center"/>
          </w:tcPr>
          <w:p w14:paraId="6488476C">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Byte offset </w:t>
            </w:r>
          </w:p>
        </w:tc>
        <w:tc>
          <w:tcPr>
            <w:tcW w:w="1163" w:type="dxa"/>
            <w:tcBorders>
              <w:top w:val="single" w:color="auto" w:sz="4" w:space="0"/>
              <w:left w:val="nil"/>
              <w:bottom w:val="single" w:color="auto" w:sz="4" w:space="0"/>
              <w:right w:val="single" w:color="auto" w:sz="4" w:space="0"/>
            </w:tcBorders>
            <w:shd w:val="clear" w:color="000000" w:fill="C5D9F1"/>
            <w:vAlign w:val="center"/>
          </w:tcPr>
          <w:p w14:paraId="1A2B0CDA">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Format </w:t>
            </w:r>
          </w:p>
        </w:tc>
        <w:tc>
          <w:tcPr>
            <w:tcW w:w="1831" w:type="dxa"/>
            <w:tcBorders>
              <w:top w:val="single" w:color="auto" w:sz="4" w:space="0"/>
              <w:left w:val="nil"/>
              <w:bottom w:val="single" w:color="auto" w:sz="4" w:space="0"/>
              <w:right w:val="single" w:color="auto" w:sz="4" w:space="0"/>
            </w:tcBorders>
            <w:shd w:val="clear" w:color="000000" w:fill="C5D9F1"/>
            <w:vAlign w:val="center"/>
          </w:tcPr>
          <w:p w14:paraId="716AB28B">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Name  </w:t>
            </w:r>
          </w:p>
        </w:tc>
        <w:tc>
          <w:tcPr>
            <w:tcW w:w="4394" w:type="dxa"/>
            <w:tcBorders>
              <w:top w:val="single" w:color="auto" w:sz="4" w:space="0"/>
              <w:left w:val="nil"/>
              <w:bottom w:val="single" w:color="auto" w:sz="4" w:space="0"/>
              <w:right w:val="single" w:color="auto" w:sz="4" w:space="0"/>
            </w:tcBorders>
            <w:shd w:val="clear" w:color="000000" w:fill="C5D9F1"/>
            <w:vAlign w:val="center"/>
          </w:tcPr>
          <w:p w14:paraId="5433EA26">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Decription</w:t>
            </w:r>
          </w:p>
        </w:tc>
      </w:tr>
      <w:tr w14:paraId="6D273B7B">
        <w:trPr>
          <w:trHeight w:val="345" w:hRule="atLeast"/>
        </w:trPr>
        <w:tc>
          <w:tcPr>
            <w:tcW w:w="1400" w:type="dxa"/>
            <w:tcBorders>
              <w:top w:val="nil"/>
              <w:left w:val="single" w:color="auto" w:sz="4" w:space="0"/>
              <w:bottom w:val="nil"/>
              <w:right w:val="single" w:color="auto" w:sz="4" w:space="0"/>
            </w:tcBorders>
            <w:vAlign w:val="center"/>
          </w:tcPr>
          <w:p w14:paraId="590476F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63" w:type="dxa"/>
            <w:tcBorders>
              <w:top w:val="nil"/>
              <w:left w:val="nil"/>
              <w:bottom w:val="nil"/>
              <w:right w:val="single" w:color="auto" w:sz="4" w:space="0"/>
            </w:tcBorders>
            <w:vAlign w:val="center"/>
          </w:tcPr>
          <w:p w14:paraId="1E829F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831" w:type="dxa"/>
            <w:tcBorders>
              <w:top w:val="nil"/>
              <w:left w:val="nil"/>
              <w:bottom w:val="nil"/>
              <w:right w:val="single" w:color="auto" w:sz="4" w:space="0"/>
            </w:tcBorders>
            <w:vAlign w:val="center"/>
          </w:tcPr>
          <w:p w14:paraId="08B82C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4394" w:type="dxa"/>
            <w:tcBorders>
              <w:top w:val="nil"/>
              <w:left w:val="nil"/>
              <w:bottom w:val="nil"/>
              <w:right w:val="single" w:color="auto" w:sz="4" w:space="0"/>
            </w:tcBorders>
            <w:vAlign w:val="center"/>
          </w:tcPr>
          <w:p w14:paraId="0E4B7DF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 0x0020 (can not location)</w:t>
            </w:r>
          </w:p>
        </w:tc>
      </w:tr>
      <w:tr w14:paraId="42BC04C3">
        <w:tblPrEx>
          <w:tblCellMar>
            <w:top w:w="0" w:type="dxa"/>
            <w:left w:w="108" w:type="dxa"/>
            <w:bottom w:w="0" w:type="dxa"/>
            <w:right w:w="108" w:type="dxa"/>
          </w:tblCellMar>
        </w:tblPrEx>
        <w:trPr>
          <w:trHeight w:val="345" w:hRule="atLeast"/>
        </w:trPr>
        <w:tc>
          <w:tcPr>
            <w:tcW w:w="1400" w:type="dxa"/>
            <w:tcBorders>
              <w:top w:val="nil"/>
              <w:left w:val="single" w:color="auto" w:sz="4" w:space="0"/>
              <w:bottom w:val="single" w:color="auto" w:sz="4" w:space="0"/>
              <w:right w:val="single" w:color="auto" w:sz="4" w:space="0"/>
            </w:tcBorders>
            <w:vAlign w:val="center"/>
          </w:tcPr>
          <w:p w14:paraId="112AA9A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163" w:type="dxa"/>
            <w:tcBorders>
              <w:top w:val="nil"/>
              <w:left w:val="nil"/>
              <w:bottom w:val="single" w:color="auto" w:sz="4" w:space="0"/>
              <w:right w:val="single" w:color="auto" w:sz="4" w:space="0"/>
            </w:tcBorders>
            <w:vAlign w:val="center"/>
          </w:tcPr>
          <w:p w14:paraId="6306F712">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Int32</w:t>
            </w:r>
          </w:p>
        </w:tc>
        <w:tc>
          <w:tcPr>
            <w:tcW w:w="1831" w:type="dxa"/>
            <w:tcBorders>
              <w:top w:val="nil"/>
              <w:left w:val="nil"/>
              <w:bottom w:val="single" w:color="auto" w:sz="4" w:space="0"/>
              <w:right w:val="single" w:color="auto" w:sz="4" w:space="0"/>
            </w:tcBorders>
            <w:vAlign w:val="center"/>
          </w:tcPr>
          <w:p w14:paraId="43E9A7F3">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c>
          <w:tcPr>
            <w:tcW w:w="4394" w:type="dxa"/>
            <w:tcBorders>
              <w:top w:val="nil"/>
              <w:left w:val="nil"/>
              <w:bottom w:val="single" w:color="auto" w:sz="4" w:space="0"/>
              <w:right w:val="single" w:color="auto" w:sz="4" w:space="0"/>
            </w:tcBorders>
            <w:vAlign w:val="center"/>
          </w:tcPr>
          <w:p w14:paraId="0DB32A39">
            <w:pPr>
              <w:widowControl/>
              <w:spacing w:line="360" w:lineRule="auto"/>
              <w:jc w:val="left"/>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r>
    </w:tbl>
    <w:p w14:paraId="6DB1F9D8">
      <w:pPr>
        <w:rPr>
          <w:rFonts w:ascii="微软雅黑" w:hAnsi="微软雅黑"/>
          <w:sz w:val="18"/>
          <w:szCs w:val="18"/>
        </w:rPr>
      </w:pPr>
    </w:p>
    <w:p w14:paraId="53CF2A19">
      <w:pPr>
        <w:ind w:firstLine="210"/>
        <w:rPr>
          <w:rFonts w:ascii="微软雅黑" w:hAnsi="微软雅黑" w:cs="等线 Light"/>
          <w:bCs w:val="0"/>
          <w:color w:val="auto"/>
          <w:sz w:val="18"/>
          <w:szCs w:val="18"/>
        </w:rPr>
      </w:pPr>
      <w:r>
        <w:rPr>
          <w:rFonts w:hint="eastAsia" w:ascii="微软雅黑" w:hAnsi="微软雅黑" w:cs="微软雅黑"/>
          <w:bCs w:val="0"/>
          <w:color w:val="auto"/>
          <w:sz w:val="18"/>
          <w:szCs w:val="18"/>
        </w:rPr>
        <w:t>Example</w:t>
      </w:r>
      <w:r>
        <w:rPr>
          <w:rFonts w:hint="eastAsia" w:ascii="微软雅黑" w:hAnsi="微软雅黑" w:cs="微软雅黑"/>
          <w:color w:val="auto"/>
          <w:sz w:val="18"/>
          <w:szCs w:val="18"/>
        </w:rPr>
        <w:t>：</w:t>
      </w:r>
      <w:r>
        <w:rPr>
          <w:rFonts w:hint="eastAsia" w:ascii="微软雅黑" w:hAnsi="微软雅黑" w:cs="等线 Light"/>
          <w:bCs w:val="0"/>
          <w:color w:val="auto"/>
          <w:sz w:val="18"/>
          <w:szCs w:val="18"/>
        </w:rPr>
        <w:t>BDC72000</w:t>
      </w:r>
      <w:r>
        <w:rPr>
          <w:rFonts w:hint="eastAsia" w:ascii="微软雅黑" w:hAnsi="微软雅黑" w:cs="微软雅黑"/>
          <w:bCs w:val="0"/>
          <w:color w:val="auto"/>
          <w:sz w:val="18"/>
          <w:szCs w:val="18"/>
        </w:rPr>
        <w:t>28F2CD5F</w:t>
      </w:r>
      <w:r>
        <w:rPr>
          <w:rFonts w:hint="eastAsia" w:ascii="微软雅黑" w:hAnsi="微软雅黑" w:cs="等线 Light"/>
          <w:bCs w:val="0"/>
          <w:color w:val="auto"/>
          <w:sz w:val="18"/>
          <w:szCs w:val="18"/>
        </w:rPr>
        <w:t>AB</w:t>
      </w:r>
    </w:p>
    <w:p w14:paraId="59728A34">
      <w:pPr>
        <w:rPr>
          <w:rFonts w:ascii="微软雅黑" w:hAnsi="微软雅黑" w:cs="等线 Light"/>
          <w:bCs w:val="0"/>
          <w:color w:val="auto"/>
          <w:sz w:val="18"/>
          <w:szCs w:val="18"/>
        </w:rPr>
      </w:pPr>
      <w:r>
        <w:rPr>
          <w:rFonts w:hint="eastAsia" w:ascii="微软雅黑" w:hAnsi="微软雅黑" w:cs="等线 Light"/>
          <w:bCs w:val="0"/>
          <w:color w:val="auto"/>
          <w:sz w:val="18"/>
          <w:szCs w:val="18"/>
        </w:rPr>
        <w:br w:type="page"/>
      </w:r>
    </w:p>
    <w:p w14:paraId="6EC93C63">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36" w:name="_Toc20404"/>
      <w:r>
        <w:rPr>
          <w:rFonts w:hint="eastAsia" w:ascii="微软雅黑" w:hAnsi="微软雅黑"/>
          <w:b/>
          <w:bCs w:val="0"/>
          <w:sz w:val="32"/>
          <w:szCs w:val="32"/>
          <w:lang w:val="en-US" w:eastAsia="zh-CN"/>
        </w:rPr>
        <w:t>3.3：Alarm related reporting</w:t>
      </w:r>
      <w:bookmarkEnd w:id="36"/>
    </w:p>
    <w:p w14:paraId="4B70C2C0">
      <w:pPr>
        <w:pStyle w:val="4"/>
        <w:spacing w:before="120" w:after="0" w:line="415" w:lineRule="auto"/>
        <w:ind w:left="210" w:right="210"/>
        <w:outlineLvl w:val="2"/>
        <w:rPr>
          <w:rFonts w:ascii="微软雅黑" w:hAnsi="微软雅黑" w:eastAsia="微软雅黑"/>
          <w:sz w:val="28"/>
          <w:szCs w:val="28"/>
        </w:rPr>
      </w:pPr>
      <w:bookmarkStart w:id="37" w:name="_Toc496193132"/>
      <w:bookmarkStart w:id="38" w:name="_Toc440976931"/>
      <w:bookmarkStart w:id="39" w:name="_Toc17026"/>
      <w:r>
        <w:rPr>
          <w:rFonts w:hint="eastAsia"/>
          <w:lang w:val="en-US" w:eastAsia="zh-CN"/>
        </w:rPr>
        <w:t>3.3.1</w:t>
      </w:r>
      <w:bookmarkEnd w:id="37"/>
      <w:bookmarkEnd w:id="38"/>
      <w:bookmarkStart w:id="40" w:name="_Toc13128"/>
      <w:bookmarkStart w:id="41" w:name="_Toc30576"/>
      <w:r>
        <w:rPr>
          <w:rFonts w:ascii="微软雅黑" w:hAnsi="微软雅黑" w:eastAsia="微软雅黑"/>
          <w:sz w:val="28"/>
          <w:szCs w:val="28"/>
        </w:rPr>
        <w:t>2.</w:t>
      </w:r>
      <w:r>
        <w:rPr>
          <w:rFonts w:hint="eastAsia" w:ascii="微软雅黑" w:hAnsi="微软雅黑" w:eastAsia="微软雅黑"/>
          <w:sz w:val="28"/>
          <w:szCs w:val="28"/>
          <w:lang w:val="en-US" w:eastAsia="zh-CN"/>
        </w:rPr>
        <w:t>5.1</w:t>
      </w:r>
      <w:r>
        <w:rPr>
          <w:rFonts w:ascii="微软雅黑" w:hAnsi="微软雅黑" w:eastAsia="微软雅黑"/>
          <w:sz w:val="28"/>
          <w:szCs w:val="28"/>
        </w:rPr>
        <w:t xml:space="preserve"> </w:t>
      </w:r>
      <w:r>
        <w:rPr>
          <w:rFonts w:hint="eastAsia" w:ascii="微软雅黑" w:hAnsi="微软雅黑" w:eastAsia="微软雅黑"/>
          <w:sz w:val="28"/>
          <w:szCs w:val="28"/>
        </w:rPr>
        <w:t>SOS Message（MSGID=</w:t>
      </w:r>
      <w:r>
        <w:rPr>
          <w:rFonts w:ascii="微软雅黑" w:hAnsi="微软雅黑" w:eastAsia="微软雅黑"/>
          <w:sz w:val="28"/>
          <w:szCs w:val="28"/>
        </w:rPr>
        <w:t>0XB5</w:t>
      </w:r>
      <w:r>
        <w:rPr>
          <w:rFonts w:hint="eastAsia" w:ascii="微软雅黑" w:hAnsi="微软雅黑" w:eastAsia="微软雅黑"/>
          <w:sz w:val="28"/>
          <w:szCs w:val="28"/>
        </w:rPr>
        <w:t>）</w:t>
      </w:r>
      <w:bookmarkEnd w:id="39"/>
      <w:bookmarkEnd w:id="40"/>
      <w:bookmarkEnd w:id="41"/>
    </w:p>
    <w:tbl>
      <w:tblPr>
        <w:tblStyle w:val="28"/>
        <w:tblW w:w="8930" w:type="dxa"/>
        <w:tblInd w:w="534" w:type="dxa"/>
        <w:tblLayout w:type="fixed"/>
        <w:tblCellMar>
          <w:top w:w="0" w:type="dxa"/>
          <w:left w:w="108" w:type="dxa"/>
          <w:bottom w:w="0" w:type="dxa"/>
          <w:right w:w="108" w:type="dxa"/>
        </w:tblCellMar>
      </w:tblPr>
      <w:tblGrid>
        <w:gridCol w:w="1134"/>
        <w:gridCol w:w="1134"/>
        <w:gridCol w:w="1701"/>
        <w:gridCol w:w="4961"/>
      </w:tblGrid>
      <w:tr w14:paraId="36A49DD3">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C5D9F1"/>
            <w:vAlign w:val="center"/>
          </w:tcPr>
          <w:p w14:paraId="00612D71">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Byte offset </w:t>
            </w:r>
          </w:p>
        </w:tc>
        <w:tc>
          <w:tcPr>
            <w:tcW w:w="1134" w:type="dxa"/>
            <w:tcBorders>
              <w:top w:val="single" w:color="auto" w:sz="4" w:space="0"/>
              <w:left w:val="nil"/>
              <w:bottom w:val="single" w:color="auto" w:sz="4" w:space="0"/>
              <w:right w:val="single" w:color="auto" w:sz="4" w:space="0"/>
            </w:tcBorders>
            <w:shd w:val="clear" w:color="000000" w:fill="C5D9F1"/>
            <w:vAlign w:val="center"/>
          </w:tcPr>
          <w:p w14:paraId="099C9A09">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Format </w:t>
            </w:r>
          </w:p>
        </w:tc>
        <w:tc>
          <w:tcPr>
            <w:tcW w:w="1701" w:type="dxa"/>
            <w:tcBorders>
              <w:top w:val="single" w:color="auto" w:sz="4" w:space="0"/>
              <w:left w:val="nil"/>
              <w:bottom w:val="single" w:color="auto" w:sz="4" w:space="0"/>
              <w:right w:val="single" w:color="auto" w:sz="4" w:space="0"/>
            </w:tcBorders>
            <w:shd w:val="clear" w:color="000000" w:fill="C5D9F1"/>
            <w:vAlign w:val="center"/>
          </w:tcPr>
          <w:p w14:paraId="3D3463DA">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Name  </w:t>
            </w:r>
          </w:p>
        </w:tc>
        <w:tc>
          <w:tcPr>
            <w:tcW w:w="4961" w:type="dxa"/>
            <w:tcBorders>
              <w:top w:val="single" w:color="auto" w:sz="4" w:space="0"/>
              <w:left w:val="nil"/>
              <w:bottom w:val="single" w:color="auto" w:sz="4" w:space="0"/>
              <w:right w:val="single" w:color="auto" w:sz="4" w:space="0"/>
            </w:tcBorders>
            <w:shd w:val="clear" w:color="000000" w:fill="C5D9F1"/>
            <w:vAlign w:val="center"/>
          </w:tcPr>
          <w:p w14:paraId="78185688">
            <w:pPr>
              <w:widowControl/>
              <w:spacing w:line="360" w:lineRule="auto"/>
              <w:jc w:val="center"/>
              <w:rPr>
                <w:rFonts w:ascii="微软雅黑" w:hAnsi="微软雅黑" w:cs="宋体"/>
                <w:bCs w:val="0"/>
                <w:kern w:val="0"/>
                <w:sz w:val="18"/>
                <w:szCs w:val="18"/>
              </w:rPr>
            </w:pPr>
            <w:r>
              <w:rPr>
                <w:rFonts w:ascii="微软雅黑" w:hAnsi="微软雅黑" w:cs="宋体"/>
                <w:kern w:val="0"/>
                <w:sz w:val="18"/>
                <w:szCs w:val="18"/>
              </w:rPr>
              <w:t xml:space="preserve"> Decription</w:t>
            </w:r>
          </w:p>
        </w:tc>
      </w:tr>
      <w:tr w14:paraId="1AA9C3BA">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531865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single" w:color="auto" w:sz="4" w:space="0"/>
              <w:left w:val="nil"/>
              <w:bottom w:val="single" w:color="auto" w:sz="4" w:space="0"/>
              <w:right w:val="single" w:color="auto" w:sz="4" w:space="0"/>
            </w:tcBorders>
            <w:shd w:val="clear" w:color="000000" w:fill="FFFFFF" w:themeFill="background1"/>
            <w:vAlign w:val="center"/>
          </w:tcPr>
          <w:p w14:paraId="4AD558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701" w:type="dxa"/>
            <w:tcBorders>
              <w:top w:val="single" w:color="auto" w:sz="4" w:space="0"/>
              <w:left w:val="nil"/>
              <w:bottom w:val="single" w:color="auto" w:sz="4" w:space="0"/>
              <w:right w:val="single" w:color="auto" w:sz="4" w:space="0"/>
            </w:tcBorders>
            <w:shd w:val="clear" w:color="000000" w:fill="FFFFFF" w:themeFill="background1"/>
            <w:vAlign w:val="center"/>
          </w:tcPr>
          <w:p w14:paraId="05DE1FE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4961" w:type="dxa"/>
            <w:tcBorders>
              <w:top w:val="single" w:color="auto" w:sz="4" w:space="0"/>
              <w:left w:val="nil"/>
              <w:bottom w:val="single" w:color="auto" w:sz="4" w:space="0"/>
              <w:right w:val="single" w:color="auto" w:sz="4" w:space="0"/>
            </w:tcBorders>
            <w:shd w:val="clear" w:color="000000" w:fill="FFFFFF" w:themeFill="background1"/>
            <w:vAlign w:val="center"/>
          </w:tcPr>
          <w:p w14:paraId="608495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：1:SOS</w:t>
            </w:r>
          </w:p>
        </w:tc>
      </w:tr>
      <w:tr w14:paraId="530DEF60">
        <w:tblPrEx>
          <w:tblCellMar>
            <w:top w:w="0" w:type="dxa"/>
            <w:left w:w="108" w:type="dxa"/>
            <w:bottom w:w="0" w:type="dxa"/>
            <w:right w:w="108" w:type="dxa"/>
          </w:tblCellMar>
        </w:tblPrEx>
        <w:trPr>
          <w:trHeight w:val="360" w:hRule="atLeast"/>
        </w:trPr>
        <w:tc>
          <w:tcPr>
            <w:tcW w:w="1134"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14:paraId="5C9E7BC2">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134" w:type="dxa"/>
            <w:tcBorders>
              <w:top w:val="single" w:color="auto" w:sz="4" w:space="0"/>
              <w:left w:val="nil"/>
              <w:bottom w:val="single" w:color="auto" w:sz="4" w:space="0"/>
              <w:right w:val="single" w:color="auto" w:sz="4" w:space="0"/>
            </w:tcBorders>
            <w:shd w:val="clear" w:color="000000" w:fill="FFFFFF" w:themeFill="background1"/>
            <w:vAlign w:val="center"/>
          </w:tcPr>
          <w:p w14:paraId="36324241">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Int32</w:t>
            </w:r>
          </w:p>
        </w:tc>
        <w:tc>
          <w:tcPr>
            <w:tcW w:w="1701" w:type="dxa"/>
            <w:tcBorders>
              <w:top w:val="single" w:color="auto" w:sz="4" w:space="0"/>
              <w:left w:val="nil"/>
              <w:bottom w:val="single" w:color="auto" w:sz="4" w:space="0"/>
              <w:right w:val="single" w:color="auto" w:sz="4" w:space="0"/>
            </w:tcBorders>
            <w:shd w:val="clear" w:color="000000" w:fill="FFFFFF" w:themeFill="background1"/>
            <w:vAlign w:val="center"/>
          </w:tcPr>
          <w:p w14:paraId="1A94776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c>
          <w:tcPr>
            <w:tcW w:w="4961" w:type="dxa"/>
            <w:tcBorders>
              <w:top w:val="single" w:color="auto" w:sz="4" w:space="0"/>
              <w:left w:val="nil"/>
              <w:bottom w:val="single" w:color="auto" w:sz="4" w:space="0"/>
              <w:right w:val="single" w:color="auto" w:sz="4" w:space="0"/>
            </w:tcBorders>
            <w:shd w:val="clear" w:color="000000" w:fill="FFFFFF" w:themeFill="background1"/>
            <w:vAlign w:val="center"/>
          </w:tcPr>
          <w:p w14:paraId="6C2506F4">
            <w:pPr>
              <w:widowControl/>
              <w:spacing w:line="360" w:lineRule="auto"/>
              <w:jc w:val="center"/>
              <w:rPr>
                <w:rFonts w:ascii="微软雅黑" w:hAnsi="微软雅黑" w:cs="宋体"/>
                <w:kern w:val="0"/>
                <w:sz w:val="18"/>
                <w:szCs w:val="18"/>
              </w:rPr>
            </w:pPr>
            <w:r>
              <w:rPr>
                <w:rFonts w:hint="eastAsia" w:ascii="微软雅黑" w:hAnsi="微软雅黑"/>
                <w:color w:val="FF0000"/>
                <w:sz w:val="18"/>
                <w:szCs w:val="18"/>
              </w:rPr>
              <w:t>（</w:t>
            </w:r>
            <w:r>
              <w:rPr>
                <w:rFonts w:hint="eastAsia" w:ascii="微软雅黑" w:hAnsi="微软雅黑" w:cs="宋体"/>
                <w:color w:val="FF0000"/>
                <w:kern w:val="0"/>
                <w:sz w:val="18"/>
                <w:szCs w:val="18"/>
              </w:rPr>
              <w:t>timestamp</w:t>
            </w:r>
            <w:r>
              <w:rPr>
                <w:rFonts w:hint="eastAsia" w:ascii="微软雅黑" w:hAnsi="微软雅黑" w:cs="等线 Light"/>
                <w:bCs w:val="0"/>
                <w:color w:val="auto"/>
                <w:sz w:val="18"/>
                <w:szCs w:val="18"/>
                <w:shd w:val="clear" w:color="auto" w:fill="FFFFFF"/>
              </w:rPr>
              <w:t xml:space="preserve"> littele Endian）</w:t>
            </w:r>
          </w:p>
        </w:tc>
      </w:tr>
    </w:tbl>
    <w:p w14:paraId="6FD9402A">
      <w:pPr>
        <w:spacing w:line="360" w:lineRule="auto"/>
        <w:ind w:firstLine="420"/>
        <w:rPr>
          <w:rFonts w:ascii="微软雅黑" w:hAnsi="微软雅黑" w:cs="等线 Light"/>
          <w:b/>
          <w:bCs w:val="0"/>
          <w:color w:val="7C7C7C" w:themeColor="accent3" w:themeShade="BF"/>
          <w:sz w:val="18"/>
          <w:szCs w:val="18"/>
        </w:rPr>
      </w:pPr>
      <w:bookmarkStart w:id="42" w:name="_Toc30217"/>
      <w:r>
        <w:rPr>
          <w:rFonts w:hint="eastAsia" w:ascii="微软雅黑" w:hAnsi="微软雅黑" w:cs="微软雅黑"/>
          <w:bCs w:val="0"/>
          <w:color w:val="auto"/>
          <w:sz w:val="18"/>
          <w:szCs w:val="18"/>
        </w:rPr>
        <w:t>Example</w:t>
      </w:r>
      <w:r>
        <w:rPr>
          <w:rFonts w:hint="eastAsia" w:ascii="微软雅黑" w:hAnsi="微软雅黑" w:cs="微软雅黑"/>
          <w:sz w:val="18"/>
          <w:szCs w:val="18"/>
        </w:rPr>
        <w:t>：</w:t>
      </w:r>
      <w:r>
        <w:rPr>
          <w:rFonts w:hint="eastAsia" w:ascii="微软雅黑" w:hAnsi="微软雅黑" w:cs="等线 Light"/>
          <w:b/>
          <w:bCs w:val="0"/>
          <w:color w:val="7C7C7C" w:themeColor="accent3" w:themeShade="BF"/>
          <w:sz w:val="18"/>
          <w:szCs w:val="18"/>
        </w:rPr>
        <w:t>bdb501</w:t>
      </w:r>
      <w:r>
        <w:rPr>
          <w:rFonts w:hint="eastAsia" w:ascii="微软雅黑" w:hAnsi="微软雅黑" w:cs="微软雅黑"/>
          <w:b/>
          <w:bCs w:val="0"/>
          <w:sz w:val="18"/>
          <w:szCs w:val="18"/>
        </w:rPr>
        <w:t>28F2CD5F</w:t>
      </w:r>
      <w:r>
        <w:rPr>
          <w:rFonts w:hint="eastAsia" w:ascii="微软雅黑" w:hAnsi="微软雅黑" w:cs="等线 Light"/>
          <w:b/>
          <w:bCs w:val="0"/>
          <w:color w:val="7C7C7C" w:themeColor="accent3" w:themeShade="BF"/>
          <w:sz w:val="18"/>
          <w:szCs w:val="18"/>
        </w:rPr>
        <w:t>55</w:t>
      </w:r>
    </w:p>
    <w:p w14:paraId="59060679">
      <w:pPr>
        <w:pStyle w:val="63"/>
        <w:adjustRightInd/>
        <w:spacing w:line="360" w:lineRule="auto"/>
        <w:ind w:left="425"/>
        <w:rPr>
          <w:rFonts w:ascii="微软雅黑" w:hAnsi="微软雅黑" w:cs="微软雅黑"/>
          <w:color w:val="auto"/>
          <w:sz w:val="18"/>
          <w:szCs w:val="18"/>
        </w:rPr>
      </w:pPr>
      <w:r>
        <w:rPr>
          <w:rFonts w:hint="eastAsia" w:ascii="微软雅黑" w:hAnsi="微软雅黑" w:cs="微软雅黑"/>
          <w:sz w:val="18"/>
          <w:szCs w:val="18"/>
        </w:rPr>
        <w:t>28F2CD5F:</w:t>
      </w:r>
      <w:r>
        <w:rPr>
          <w:rFonts w:hint="eastAsia" w:ascii="微软雅黑" w:hAnsi="微软雅黑" w:cs="微软雅黑"/>
          <w:sz w:val="18"/>
          <w:szCs w:val="18"/>
        </w:rPr>
        <w:tab/>
      </w:r>
      <w:r>
        <w:rPr>
          <w:rFonts w:ascii="微软雅黑" w:hAnsi="微软雅黑" w:cs="微软雅黑"/>
          <w:color w:val="auto"/>
          <w:sz w:val="18"/>
          <w:szCs w:val="18"/>
        </w:rPr>
        <w:t>Timestamp: Beijing time</w:t>
      </w:r>
      <w:r>
        <w:rPr>
          <w:rFonts w:hint="eastAsia" w:ascii="微软雅黑" w:hAnsi="微软雅黑" w:cs="微软雅黑"/>
          <w:color w:val="auto"/>
          <w:sz w:val="18"/>
          <w:szCs w:val="18"/>
        </w:rPr>
        <w:t>2020-12-07 17:13:12</w:t>
      </w:r>
    </w:p>
    <w:p w14:paraId="53AFF29D">
      <w:pPr>
        <w:pStyle w:val="4"/>
        <w:spacing w:before="120" w:after="0" w:line="415" w:lineRule="auto"/>
        <w:ind w:left="210" w:right="210"/>
        <w:outlineLvl w:val="2"/>
        <w:rPr>
          <w:rFonts w:ascii="微软雅黑" w:hAnsi="微软雅黑" w:eastAsia="微软雅黑"/>
          <w:sz w:val="28"/>
          <w:szCs w:val="28"/>
        </w:rPr>
      </w:pPr>
      <w:bookmarkStart w:id="43" w:name="_Toc22950"/>
      <w:bookmarkStart w:id="44" w:name="_Toc31890"/>
      <w:r>
        <w:rPr>
          <w:rFonts w:hint="eastAsia" w:ascii="微软雅黑" w:hAnsi="微软雅黑" w:eastAsia="微软雅黑"/>
          <w:sz w:val="28"/>
          <w:szCs w:val="28"/>
          <w:lang w:val="en-US" w:eastAsia="zh-CN"/>
        </w:rPr>
        <w:t>2.5.2</w:t>
      </w:r>
      <w:r>
        <w:rPr>
          <w:rFonts w:hint="eastAsia" w:ascii="微软雅黑" w:hAnsi="微软雅黑" w:eastAsia="微软雅黑"/>
          <w:sz w:val="28"/>
          <w:szCs w:val="28"/>
        </w:rPr>
        <w:t>Alarm message（MsgId=0x02）</w:t>
      </w:r>
      <w:bookmarkEnd w:id="43"/>
      <w:bookmarkEnd w:id="44"/>
    </w:p>
    <w:tbl>
      <w:tblPr>
        <w:tblStyle w:val="28"/>
        <w:tblpPr w:leftFromText="180" w:rightFromText="180" w:vertAnchor="text" w:horzAnchor="page" w:tblpX="1353" w:tblpY="73"/>
        <w:tblW w:w="0" w:type="auto"/>
        <w:tblInd w:w="0" w:type="dxa"/>
        <w:tblLayout w:type="fixed"/>
        <w:tblCellMar>
          <w:top w:w="0" w:type="dxa"/>
          <w:left w:w="108" w:type="dxa"/>
          <w:bottom w:w="0" w:type="dxa"/>
          <w:right w:w="108" w:type="dxa"/>
        </w:tblCellMar>
      </w:tblPr>
      <w:tblGrid>
        <w:gridCol w:w="2432"/>
        <w:gridCol w:w="2293"/>
        <w:gridCol w:w="1318"/>
        <w:gridCol w:w="1163"/>
        <w:gridCol w:w="1282"/>
      </w:tblGrid>
      <w:tr w14:paraId="26B2683F">
        <w:tblPrEx>
          <w:tblCellMar>
            <w:top w:w="0" w:type="dxa"/>
            <w:left w:w="108" w:type="dxa"/>
            <w:bottom w:w="0" w:type="dxa"/>
            <w:right w:w="108" w:type="dxa"/>
          </w:tblCellMar>
        </w:tblPrEx>
        <w:trPr>
          <w:trHeight w:val="285" w:hRule="atLeast"/>
        </w:trPr>
        <w:tc>
          <w:tcPr>
            <w:tcW w:w="2432" w:type="dxa"/>
            <w:tcBorders>
              <w:top w:val="single" w:color="auto" w:sz="4" w:space="0"/>
              <w:left w:val="single" w:color="auto" w:sz="4" w:space="0"/>
              <w:bottom w:val="single" w:color="auto" w:sz="4" w:space="0"/>
              <w:right w:val="single" w:color="auto" w:sz="4" w:space="0"/>
            </w:tcBorders>
            <w:noWrap/>
            <w:vAlign w:val="center"/>
          </w:tcPr>
          <w:p w14:paraId="461003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4844F71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72DAEC42">
        <w:tblPrEx>
          <w:tblCellMar>
            <w:top w:w="0" w:type="dxa"/>
            <w:left w:w="108" w:type="dxa"/>
            <w:bottom w:w="0" w:type="dxa"/>
            <w:right w:w="108" w:type="dxa"/>
          </w:tblCellMar>
        </w:tblPrEx>
        <w:trPr>
          <w:trHeight w:val="285" w:hRule="atLeast"/>
        </w:trPr>
        <w:tc>
          <w:tcPr>
            <w:tcW w:w="2432" w:type="dxa"/>
            <w:tcBorders>
              <w:top w:val="nil"/>
              <w:left w:val="single" w:color="auto" w:sz="4" w:space="0"/>
              <w:bottom w:val="single" w:color="auto" w:sz="4" w:space="0"/>
              <w:right w:val="single" w:color="auto" w:sz="4" w:space="0"/>
            </w:tcBorders>
            <w:noWrap/>
            <w:vAlign w:val="center"/>
          </w:tcPr>
          <w:p w14:paraId="12FB415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4B8423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5B07B692">
        <w:tblPrEx>
          <w:tblCellMar>
            <w:top w:w="0" w:type="dxa"/>
            <w:left w:w="108" w:type="dxa"/>
            <w:bottom w:w="0" w:type="dxa"/>
            <w:right w:w="108" w:type="dxa"/>
          </w:tblCellMar>
        </w:tblPrEx>
        <w:trPr>
          <w:trHeight w:val="285" w:hRule="atLeast"/>
        </w:trPr>
        <w:tc>
          <w:tcPr>
            <w:tcW w:w="2432" w:type="dxa"/>
            <w:tcBorders>
              <w:top w:val="nil"/>
              <w:left w:val="single" w:color="auto" w:sz="4" w:space="0"/>
              <w:bottom w:val="single" w:color="auto" w:sz="4" w:space="0"/>
              <w:right w:val="single" w:color="auto" w:sz="4" w:space="0"/>
            </w:tcBorders>
            <w:noWrap/>
            <w:vAlign w:val="center"/>
          </w:tcPr>
          <w:p w14:paraId="20466F5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7B7DC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9B852AF">
        <w:tblPrEx>
          <w:tblCellMar>
            <w:top w:w="0" w:type="dxa"/>
            <w:left w:w="108" w:type="dxa"/>
            <w:bottom w:w="0" w:type="dxa"/>
            <w:right w:w="108" w:type="dxa"/>
          </w:tblCellMar>
        </w:tblPrEx>
        <w:trPr>
          <w:trHeight w:val="285" w:hRule="atLeast"/>
        </w:trPr>
        <w:tc>
          <w:tcPr>
            <w:tcW w:w="2432" w:type="dxa"/>
            <w:tcBorders>
              <w:top w:val="nil"/>
              <w:left w:val="single" w:color="auto" w:sz="4" w:space="0"/>
              <w:bottom w:val="single" w:color="auto" w:sz="4" w:space="0"/>
              <w:right w:val="single" w:color="auto" w:sz="4" w:space="0"/>
            </w:tcBorders>
            <w:noWrap/>
            <w:vAlign w:val="center"/>
          </w:tcPr>
          <w:p w14:paraId="5FC1B78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67DF80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C5573DC">
        <w:tblPrEx>
          <w:tblCellMar>
            <w:top w:w="0" w:type="dxa"/>
            <w:left w:w="108" w:type="dxa"/>
            <w:bottom w:w="0" w:type="dxa"/>
            <w:right w:w="108" w:type="dxa"/>
          </w:tblCellMar>
        </w:tblPrEx>
        <w:trPr>
          <w:trHeight w:val="285" w:hRule="atLeast"/>
        </w:trPr>
        <w:tc>
          <w:tcPr>
            <w:tcW w:w="2432" w:type="dxa"/>
            <w:tcBorders>
              <w:top w:val="nil"/>
              <w:left w:val="single" w:color="auto" w:sz="4" w:space="0"/>
              <w:bottom w:val="single" w:color="auto" w:sz="4" w:space="0"/>
              <w:right w:val="single" w:color="auto" w:sz="4" w:space="0"/>
            </w:tcBorders>
            <w:noWrap/>
            <w:vAlign w:val="center"/>
          </w:tcPr>
          <w:p w14:paraId="0660296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3BD66A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 bytes</w:t>
            </w:r>
          </w:p>
        </w:tc>
      </w:tr>
      <w:tr w14:paraId="3147BCA2">
        <w:tblPrEx>
          <w:tblCellMar>
            <w:top w:w="0" w:type="dxa"/>
            <w:left w:w="108" w:type="dxa"/>
            <w:bottom w:w="0" w:type="dxa"/>
            <w:right w:w="108" w:type="dxa"/>
          </w:tblCellMar>
        </w:tblPrEx>
        <w:trPr>
          <w:trHeight w:val="285" w:hRule="atLeast"/>
        </w:trPr>
        <w:tc>
          <w:tcPr>
            <w:tcW w:w="2432" w:type="dxa"/>
            <w:vMerge w:val="restart"/>
            <w:tcBorders>
              <w:top w:val="nil"/>
              <w:left w:val="single" w:color="auto" w:sz="4" w:space="0"/>
              <w:bottom w:val="single" w:color="auto" w:sz="4" w:space="0"/>
              <w:right w:val="single" w:color="auto" w:sz="4" w:space="0"/>
            </w:tcBorders>
            <w:noWrap/>
            <w:vAlign w:val="center"/>
          </w:tcPr>
          <w:p w14:paraId="2A6B34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4BB676D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1F629A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311C5C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434DA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C51C225">
        <w:tblPrEx>
          <w:tblCellMar>
            <w:top w:w="0" w:type="dxa"/>
            <w:left w:w="108" w:type="dxa"/>
            <w:bottom w:w="0" w:type="dxa"/>
            <w:right w:w="108" w:type="dxa"/>
          </w:tblCellMar>
        </w:tblPrEx>
        <w:trPr>
          <w:trHeight w:val="285" w:hRule="atLeast"/>
        </w:trPr>
        <w:tc>
          <w:tcPr>
            <w:tcW w:w="2432" w:type="dxa"/>
            <w:vMerge w:val="continue"/>
            <w:tcBorders>
              <w:top w:val="nil"/>
              <w:left w:val="single" w:color="auto" w:sz="4" w:space="0"/>
              <w:bottom w:val="single" w:color="auto" w:sz="4" w:space="0"/>
              <w:right w:val="single" w:color="auto" w:sz="4" w:space="0"/>
            </w:tcBorders>
            <w:vAlign w:val="center"/>
          </w:tcPr>
          <w:p w14:paraId="36C1FC5E">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34C660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1C4A75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96032F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C104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4883EFE">
      <w:pPr>
        <w:rPr>
          <w:rFonts w:ascii="微软雅黑" w:hAnsi="微软雅黑"/>
          <w:sz w:val="18"/>
          <w:szCs w:val="18"/>
        </w:rPr>
      </w:pPr>
    </w:p>
    <w:p w14:paraId="5CA75FF4">
      <w:pPr>
        <w:rPr>
          <w:rFonts w:ascii="微软雅黑" w:hAnsi="微软雅黑"/>
          <w:sz w:val="18"/>
          <w:szCs w:val="18"/>
        </w:rPr>
      </w:pPr>
    </w:p>
    <w:p w14:paraId="1C54846E">
      <w:pPr>
        <w:rPr>
          <w:rFonts w:ascii="微软雅黑" w:hAnsi="微软雅黑"/>
          <w:sz w:val="18"/>
          <w:szCs w:val="18"/>
        </w:rPr>
      </w:pPr>
    </w:p>
    <w:p w14:paraId="4EFF025D">
      <w:pPr>
        <w:rPr>
          <w:rFonts w:ascii="微软雅黑" w:hAnsi="微软雅黑"/>
          <w:sz w:val="18"/>
          <w:szCs w:val="18"/>
        </w:rPr>
      </w:pPr>
    </w:p>
    <w:p w14:paraId="156BC9F4">
      <w:pPr>
        <w:rPr>
          <w:rFonts w:ascii="微软雅黑" w:hAnsi="微软雅黑"/>
          <w:sz w:val="18"/>
          <w:szCs w:val="18"/>
        </w:rPr>
      </w:pPr>
    </w:p>
    <w:p w14:paraId="072A5646">
      <w:pPr>
        <w:rPr>
          <w:rFonts w:ascii="微软雅黑" w:hAnsi="微软雅黑"/>
          <w:sz w:val="18"/>
          <w:szCs w:val="18"/>
        </w:rPr>
      </w:pPr>
    </w:p>
    <w:p w14:paraId="12379653">
      <w:pPr>
        <w:rPr>
          <w:rFonts w:ascii="微软雅黑" w:hAnsi="微软雅黑"/>
          <w:sz w:val="18"/>
          <w:szCs w:val="18"/>
        </w:rPr>
      </w:pPr>
    </w:p>
    <w:p w14:paraId="2B0E80BC">
      <w:pPr>
        <w:rPr>
          <w:rFonts w:ascii="微软雅黑" w:hAnsi="微软雅黑"/>
          <w:sz w:val="18"/>
          <w:szCs w:val="18"/>
        </w:rPr>
      </w:pPr>
    </w:p>
    <w:p w14:paraId="284E6093">
      <w:pPr>
        <w:rPr>
          <w:rFonts w:ascii="微软雅黑" w:hAnsi="微软雅黑"/>
          <w:sz w:val="18"/>
          <w:szCs w:val="18"/>
        </w:rPr>
      </w:pPr>
    </w:p>
    <w:p w14:paraId="3B369C60">
      <w:pPr>
        <w:rPr>
          <w:rFonts w:ascii="微软雅黑" w:hAnsi="微软雅黑"/>
          <w:sz w:val="18"/>
          <w:szCs w:val="18"/>
        </w:rPr>
      </w:pPr>
    </w:p>
    <w:p w14:paraId="6723A60B">
      <w:pPr>
        <w:rPr>
          <w:rFonts w:ascii="微软雅黑" w:hAnsi="微软雅黑"/>
          <w:sz w:val="18"/>
          <w:szCs w:val="18"/>
        </w:rPr>
      </w:pPr>
    </w:p>
    <w:p w14:paraId="31F0517F">
      <w:pPr>
        <w:rPr>
          <w:rFonts w:ascii="微软雅黑" w:hAnsi="微软雅黑"/>
          <w:sz w:val="18"/>
          <w:szCs w:val="18"/>
        </w:rPr>
      </w:pPr>
    </w:p>
    <w:p w14:paraId="0CFDF14C">
      <w:pPr>
        <w:spacing w:line="360" w:lineRule="exact"/>
        <w:ind w:firstLine="270" w:firstLineChars="150"/>
        <w:rPr>
          <w:rFonts w:ascii="微软雅黑" w:hAnsi="微软雅黑"/>
          <w:sz w:val="18"/>
          <w:szCs w:val="18"/>
        </w:rPr>
      </w:pPr>
      <w:r>
        <w:rPr>
          <w:rFonts w:ascii="微软雅黑" w:hAnsi="微软雅黑"/>
          <w:sz w:val="18"/>
          <w:szCs w:val="18"/>
        </w:rPr>
        <w:t>Payload contents</w:t>
      </w:r>
    </w:p>
    <w:tbl>
      <w:tblPr>
        <w:tblStyle w:val="28"/>
        <w:tblW w:w="0" w:type="auto"/>
        <w:tblInd w:w="564" w:type="dxa"/>
        <w:tblLayout w:type="fixed"/>
        <w:tblCellMar>
          <w:top w:w="0" w:type="dxa"/>
          <w:left w:w="108" w:type="dxa"/>
          <w:bottom w:w="0" w:type="dxa"/>
          <w:right w:w="108" w:type="dxa"/>
        </w:tblCellMar>
      </w:tblPr>
      <w:tblGrid>
        <w:gridCol w:w="1121"/>
        <w:gridCol w:w="1080"/>
        <w:gridCol w:w="1440"/>
        <w:gridCol w:w="1080"/>
        <w:gridCol w:w="1080"/>
        <w:gridCol w:w="2704"/>
      </w:tblGrid>
      <w:tr w14:paraId="153DDEEA">
        <w:tblPrEx>
          <w:tblCellMar>
            <w:top w:w="0" w:type="dxa"/>
            <w:left w:w="108" w:type="dxa"/>
            <w:bottom w:w="0" w:type="dxa"/>
            <w:right w:w="108" w:type="dxa"/>
          </w:tblCellMar>
        </w:tblPrEx>
        <w:trPr>
          <w:trHeight w:val="330" w:hRule="atLeast"/>
        </w:trPr>
        <w:tc>
          <w:tcPr>
            <w:tcW w:w="1121" w:type="dxa"/>
            <w:tcBorders>
              <w:top w:val="single" w:color="auto" w:sz="4" w:space="0"/>
              <w:left w:val="single" w:color="auto" w:sz="4" w:space="0"/>
              <w:bottom w:val="single" w:color="auto" w:sz="4" w:space="0"/>
              <w:right w:val="single" w:color="auto" w:sz="4" w:space="0"/>
            </w:tcBorders>
            <w:noWrap/>
            <w:vAlign w:val="center"/>
          </w:tcPr>
          <w:p w14:paraId="18643F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66126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267DAE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21A263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38DE3F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704" w:type="dxa"/>
            <w:tcBorders>
              <w:top w:val="single" w:color="auto" w:sz="4" w:space="0"/>
              <w:left w:val="nil"/>
              <w:bottom w:val="single" w:color="auto" w:sz="4" w:space="0"/>
              <w:right w:val="single" w:color="auto" w:sz="4" w:space="0"/>
            </w:tcBorders>
            <w:noWrap/>
            <w:vAlign w:val="center"/>
          </w:tcPr>
          <w:p w14:paraId="0E51C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Drscription</w:t>
            </w:r>
          </w:p>
        </w:tc>
      </w:tr>
      <w:tr w14:paraId="0F4A00D4">
        <w:tblPrEx>
          <w:tblCellMar>
            <w:top w:w="0" w:type="dxa"/>
            <w:left w:w="108" w:type="dxa"/>
            <w:bottom w:w="0" w:type="dxa"/>
            <w:right w:w="108" w:type="dxa"/>
          </w:tblCellMar>
        </w:tblPrEx>
        <w:trPr>
          <w:trHeight w:val="330" w:hRule="atLeast"/>
        </w:trPr>
        <w:tc>
          <w:tcPr>
            <w:tcW w:w="1121" w:type="dxa"/>
            <w:tcBorders>
              <w:top w:val="nil"/>
              <w:left w:val="single" w:color="auto" w:sz="4" w:space="0"/>
              <w:bottom w:val="nil"/>
              <w:right w:val="single" w:color="auto" w:sz="4" w:space="0"/>
            </w:tcBorders>
            <w:noWrap/>
            <w:vAlign w:val="bottom"/>
          </w:tcPr>
          <w:p w14:paraId="24CE08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1080" w:type="dxa"/>
            <w:tcBorders>
              <w:top w:val="nil"/>
              <w:left w:val="nil"/>
              <w:bottom w:val="nil"/>
              <w:right w:val="single" w:color="auto" w:sz="4" w:space="0"/>
            </w:tcBorders>
            <w:noWrap/>
            <w:vAlign w:val="bottom"/>
          </w:tcPr>
          <w:p w14:paraId="217330F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41C7C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04111C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080" w:type="dxa"/>
            <w:tcBorders>
              <w:top w:val="nil"/>
              <w:left w:val="nil"/>
              <w:bottom w:val="nil"/>
              <w:right w:val="single" w:color="auto" w:sz="4" w:space="0"/>
            </w:tcBorders>
            <w:noWrap/>
            <w:vAlign w:val="bottom"/>
          </w:tcPr>
          <w:p w14:paraId="569070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704" w:type="dxa"/>
            <w:tcBorders>
              <w:top w:val="nil"/>
              <w:left w:val="nil"/>
              <w:bottom w:val="nil"/>
              <w:right w:val="single" w:color="auto" w:sz="4" w:space="0"/>
            </w:tcBorders>
            <w:vAlign w:val="bottom"/>
          </w:tcPr>
          <w:p w14:paraId="61BE22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 see below</w:t>
            </w:r>
          </w:p>
        </w:tc>
      </w:tr>
      <w:tr w14:paraId="225BB9FF">
        <w:tblPrEx>
          <w:tblCellMar>
            <w:top w:w="0" w:type="dxa"/>
            <w:left w:w="108" w:type="dxa"/>
            <w:bottom w:w="0" w:type="dxa"/>
            <w:right w:w="108" w:type="dxa"/>
          </w:tblCellMar>
        </w:tblPrEx>
        <w:trPr>
          <w:trHeight w:val="330" w:hRule="atLeast"/>
        </w:trPr>
        <w:tc>
          <w:tcPr>
            <w:tcW w:w="1121" w:type="dxa"/>
            <w:tcBorders>
              <w:top w:val="nil"/>
              <w:left w:val="single" w:color="auto" w:sz="4" w:space="0"/>
              <w:bottom w:val="single" w:color="auto" w:sz="4" w:space="0"/>
              <w:right w:val="single" w:color="auto" w:sz="4" w:space="0"/>
            </w:tcBorders>
            <w:noWrap/>
            <w:vAlign w:val="bottom"/>
          </w:tcPr>
          <w:p w14:paraId="1EC278E2">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80" w:type="dxa"/>
            <w:tcBorders>
              <w:top w:val="nil"/>
              <w:left w:val="nil"/>
              <w:bottom w:val="single" w:color="auto" w:sz="4" w:space="0"/>
              <w:right w:val="single" w:color="auto" w:sz="4" w:space="0"/>
            </w:tcBorders>
            <w:noWrap/>
            <w:vAlign w:val="bottom"/>
          </w:tcPr>
          <w:p w14:paraId="75DCE2DF">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Int32</w:t>
            </w:r>
          </w:p>
        </w:tc>
        <w:tc>
          <w:tcPr>
            <w:tcW w:w="1440" w:type="dxa"/>
            <w:tcBorders>
              <w:top w:val="nil"/>
              <w:left w:val="nil"/>
              <w:bottom w:val="single" w:color="auto" w:sz="4" w:space="0"/>
              <w:right w:val="single" w:color="auto" w:sz="4" w:space="0"/>
            </w:tcBorders>
            <w:noWrap/>
            <w:vAlign w:val="bottom"/>
          </w:tcPr>
          <w:p w14:paraId="2C30E642">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c>
          <w:tcPr>
            <w:tcW w:w="1080" w:type="dxa"/>
            <w:tcBorders>
              <w:top w:val="nil"/>
              <w:left w:val="nil"/>
              <w:bottom w:val="single" w:color="auto" w:sz="4" w:space="0"/>
              <w:right w:val="single" w:color="auto" w:sz="4" w:space="0"/>
            </w:tcBorders>
            <w:noWrap/>
            <w:vAlign w:val="bottom"/>
          </w:tcPr>
          <w:p w14:paraId="2A05FEB0">
            <w:pPr>
              <w:widowControl/>
              <w:spacing w:line="360" w:lineRule="auto"/>
              <w:jc w:val="center"/>
              <w:rPr>
                <w:rFonts w:ascii="微软雅黑" w:hAnsi="微软雅黑" w:cs="宋体"/>
                <w:color w:val="FF0000"/>
                <w:kern w:val="0"/>
                <w:sz w:val="18"/>
                <w:szCs w:val="18"/>
              </w:rPr>
            </w:pPr>
          </w:p>
        </w:tc>
        <w:tc>
          <w:tcPr>
            <w:tcW w:w="1080" w:type="dxa"/>
            <w:tcBorders>
              <w:top w:val="nil"/>
              <w:left w:val="nil"/>
              <w:bottom w:val="single" w:color="auto" w:sz="4" w:space="0"/>
              <w:right w:val="single" w:color="auto" w:sz="4" w:space="0"/>
            </w:tcBorders>
            <w:noWrap/>
            <w:vAlign w:val="bottom"/>
          </w:tcPr>
          <w:p w14:paraId="30E5EF27">
            <w:pPr>
              <w:widowControl/>
              <w:spacing w:line="360" w:lineRule="auto"/>
              <w:jc w:val="center"/>
              <w:rPr>
                <w:rFonts w:ascii="微软雅黑" w:hAnsi="微软雅黑" w:cs="宋体"/>
                <w:color w:val="FF0000"/>
                <w:kern w:val="0"/>
                <w:sz w:val="18"/>
                <w:szCs w:val="18"/>
              </w:rPr>
            </w:pPr>
          </w:p>
        </w:tc>
        <w:tc>
          <w:tcPr>
            <w:tcW w:w="2704" w:type="dxa"/>
            <w:tcBorders>
              <w:top w:val="nil"/>
              <w:left w:val="nil"/>
              <w:bottom w:val="single" w:color="auto" w:sz="4" w:space="0"/>
              <w:right w:val="single" w:color="auto" w:sz="4" w:space="0"/>
            </w:tcBorders>
            <w:vAlign w:val="bottom"/>
          </w:tcPr>
          <w:p w14:paraId="052BCEE7">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timestamp</w:t>
            </w:r>
          </w:p>
        </w:tc>
      </w:tr>
    </w:tbl>
    <w:p w14:paraId="22577050">
      <w:pPr>
        <w:spacing w:line="360" w:lineRule="exact"/>
        <w:ind w:firstLine="270" w:firstLineChars="150"/>
        <w:rPr>
          <w:rFonts w:ascii="微软雅黑" w:hAnsi="微软雅黑"/>
          <w:sz w:val="18"/>
          <w:szCs w:val="18"/>
        </w:rPr>
      </w:pPr>
    </w:p>
    <w:p w14:paraId="720C8F2E">
      <w:pPr>
        <w:spacing w:line="360" w:lineRule="auto"/>
        <w:ind w:left="420" w:leftChars="200"/>
        <w:rPr>
          <w:rFonts w:ascii="微软雅黑" w:hAnsi="微软雅黑"/>
          <w:sz w:val="18"/>
          <w:szCs w:val="18"/>
        </w:rPr>
      </w:pPr>
      <w:r>
        <w:rPr>
          <w:rFonts w:ascii="微软雅黑" w:hAnsi="微软雅黑" w:cs="宋体"/>
          <w:kern w:val="0"/>
          <w:sz w:val="18"/>
          <w:szCs w:val="18"/>
        </w:rPr>
        <w:t>Bitfield WRN:</w:t>
      </w:r>
    </w:p>
    <w:tbl>
      <w:tblPr>
        <w:tblStyle w:val="28"/>
        <w:tblW w:w="9268" w:type="dxa"/>
        <w:tblInd w:w="4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4436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dxa"/>
            <w:shd w:val="clear" w:color="auto" w:fill="auto"/>
          </w:tcPr>
          <w:p w14:paraId="1FBA2C73">
            <w:pPr>
              <w:spacing w:line="360" w:lineRule="auto"/>
              <w:jc w:val="center"/>
              <w:rPr>
                <w:rFonts w:ascii="微软雅黑" w:hAnsi="微软雅黑"/>
                <w:sz w:val="18"/>
                <w:szCs w:val="18"/>
              </w:rPr>
            </w:pPr>
            <w:r>
              <w:rPr>
                <w:rFonts w:hint="eastAsia" w:ascii="微软雅黑" w:hAnsi="微软雅黑"/>
                <w:sz w:val="18"/>
                <w:szCs w:val="18"/>
              </w:rPr>
              <w:t>15</w:t>
            </w:r>
          </w:p>
        </w:tc>
        <w:tc>
          <w:tcPr>
            <w:tcW w:w="579" w:type="dxa"/>
            <w:shd w:val="clear" w:color="auto" w:fill="auto"/>
          </w:tcPr>
          <w:p w14:paraId="6B395EC1">
            <w:pPr>
              <w:spacing w:line="360" w:lineRule="auto"/>
              <w:jc w:val="center"/>
              <w:rPr>
                <w:rFonts w:ascii="微软雅黑" w:hAnsi="微软雅黑"/>
                <w:sz w:val="18"/>
                <w:szCs w:val="18"/>
              </w:rPr>
            </w:pPr>
          </w:p>
        </w:tc>
        <w:tc>
          <w:tcPr>
            <w:tcW w:w="579" w:type="dxa"/>
            <w:shd w:val="clear" w:color="auto" w:fill="auto"/>
          </w:tcPr>
          <w:p w14:paraId="11017232">
            <w:pPr>
              <w:spacing w:line="360" w:lineRule="auto"/>
              <w:jc w:val="center"/>
              <w:rPr>
                <w:rFonts w:ascii="微软雅黑" w:hAnsi="微软雅黑"/>
                <w:sz w:val="18"/>
                <w:szCs w:val="18"/>
              </w:rPr>
            </w:pPr>
          </w:p>
        </w:tc>
        <w:tc>
          <w:tcPr>
            <w:tcW w:w="579" w:type="dxa"/>
            <w:shd w:val="clear" w:color="auto" w:fill="auto"/>
          </w:tcPr>
          <w:p w14:paraId="262CE278">
            <w:pPr>
              <w:spacing w:line="360" w:lineRule="auto"/>
              <w:jc w:val="center"/>
              <w:rPr>
                <w:rFonts w:ascii="微软雅黑" w:hAnsi="微软雅黑"/>
                <w:sz w:val="18"/>
                <w:szCs w:val="18"/>
              </w:rPr>
            </w:pPr>
          </w:p>
        </w:tc>
        <w:tc>
          <w:tcPr>
            <w:tcW w:w="579" w:type="dxa"/>
            <w:shd w:val="clear" w:color="auto" w:fill="auto"/>
          </w:tcPr>
          <w:p w14:paraId="106648A5">
            <w:pPr>
              <w:spacing w:line="360" w:lineRule="auto"/>
              <w:jc w:val="center"/>
              <w:rPr>
                <w:rFonts w:ascii="微软雅黑" w:hAnsi="微软雅黑"/>
                <w:sz w:val="18"/>
                <w:szCs w:val="18"/>
              </w:rPr>
            </w:pPr>
          </w:p>
        </w:tc>
        <w:tc>
          <w:tcPr>
            <w:tcW w:w="579" w:type="dxa"/>
            <w:shd w:val="clear" w:color="auto" w:fill="auto"/>
          </w:tcPr>
          <w:p w14:paraId="3B85E51E">
            <w:pPr>
              <w:spacing w:line="360" w:lineRule="auto"/>
              <w:jc w:val="center"/>
              <w:rPr>
                <w:rFonts w:ascii="微软雅黑" w:hAnsi="微软雅黑"/>
                <w:sz w:val="18"/>
                <w:szCs w:val="18"/>
              </w:rPr>
            </w:pPr>
          </w:p>
        </w:tc>
        <w:tc>
          <w:tcPr>
            <w:tcW w:w="579" w:type="dxa"/>
            <w:shd w:val="clear" w:color="auto" w:fill="auto"/>
          </w:tcPr>
          <w:p w14:paraId="565B81FA">
            <w:pPr>
              <w:spacing w:line="360" w:lineRule="auto"/>
              <w:jc w:val="center"/>
              <w:rPr>
                <w:rFonts w:ascii="微软雅黑" w:hAnsi="微软雅黑"/>
                <w:sz w:val="18"/>
                <w:szCs w:val="18"/>
              </w:rPr>
            </w:pPr>
          </w:p>
        </w:tc>
        <w:tc>
          <w:tcPr>
            <w:tcW w:w="579" w:type="dxa"/>
            <w:shd w:val="clear" w:color="auto" w:fill="auto"/>
          </w:tcPr>
          <w:p w14:paraId="05FDB5F1">
            <w:pPr>
              <w:spacing w:line="360" w:lineRule="auto"/>
              <w:jc w:val="center"/>
              <w:rPr>
                <w:rFonts w:ascii="微软雅黑" w:hAnsi="微软雅黑"/>
                <w:sz w:val="18"/>
                <w:szCs w:val="18"/>
              </w:rPr>
            </w:pPr>
            <w:r>
              <w:rPr>
                <w:rFonts w:hint="eastAsia" w:ascii="微软雅黑" w:hAnsi="微软雅黑"/>
                <w:sz w:val="18"/>
                <w:szCs w:val="18"/>
              </w:rPr>
              <w:t>8</w:t>
            </w:r>
          </w:p>
        </w:tc>
        <w:tc>
          <w:tcPr>
            <w:tcW w:w="579" w:type="dxa"/>
            <w:shd w:val="clear" w:color="auto" w:fill="auto"/>
          </w:tcPr>
          <w:p w14:paraId="4C13F00B">
            <w:pPr>
              <w:spacing w:line="360" w:lineRule="auto"/>
              <w:jc w:val="center"/>
              <w:rPr>
                <w:rFonts w:ascii="微软雅黑" w:hAnsi="微软雅黑"/>
                <w:sz w:val="18"/>
                <w:szCs w:val="18"/>
              </w:rPr>
            </w:pPr>
          </w:p>
        </w:tc>
        <w:tc>
          <w:tcPr>
            <w:tcW w:w="579" w:type="dxa"/>
            <w:shd w:val="clear" w:color="auto" w:fill="auto"/>
          </w:tcPr>
          <w:p w14:paraId="3DD77E2E">
            <w:pPr>
              <w:spacing w:line="360" w:lineRule="auto"/>
              <w:jc w:val="center"/>
              <w:rPr>
                <w:rFonts w:ascii="微软雅黑" w:hAnsi="微软雅黑"/>
                <w:sz w:val="18"/>
                <w:szCs w:val="18"/>
              </w:rPr>
            </w:pPr>
          </w:p>
        </w:tc>
        <w:tc>
          <w:tcPr>
            <w:tcW w:w="579" w:type="dxa"/>
            <w:shd w:val="clear" w:color="auto" w:fill="auto"/>
          </w:tcPr>
          <w:p w14:paraId="492261D0">
            <w:pPr>
              <w:spacing w:line="360" w:lineRule="auto"/>
              <w:jc w:val="center"/>
              <w:rPr>
                <w:rFonts w:ascii="微软雅黑" w:hAnsi="微软雅黑"/>
                <w:sz w:val="18"/>
                <w:szCs w:val="18"/>
              </w:rPr>
            </w:pPr>
          </w:p>
        </w:tc>
        <w:tc>
          <w:tcPr>
            <w:tcW w:w="579" w:type="dxa"/>
            <w:shd w:val="clear" w:color="auto" w:fill="D9D9D9"/>
          </w:tcPr>
          <w:p w14:paraId="7594FF7F">
            <w:pPr>
              <w:spacing w:line="360" w:lineRule="auto"/>
              <w:jc w:val="center"/>
              <w:rPr>
                <w:rFonts w:ascii="微软雅黑" w:hAnsi="微软雅黑"/>
                <w:sz w:val="18"/>
                <w:szCs w:val="18"/>
              </w:rPr>
            </w:pPr>
            <w:r>
              <w:rPr>
                <w:rFonts w:ascii="微软雅黑" w:hAnsi="微软雅黑"/>
                <w:sz w:val="18"/>
                <w:szCs w:val="18"/>
              </w:rPr>
              <w:t>4</w:t>
            </w:r>
          </w:p>
        </w:tc>
        <w:tc>
          <w:tcPr>
            <w:tcW w:w="580" w:type="dxa"/>
            <w:shd w:val="clear" w:color="auto" w:fill="auto"/>
          </w:tcPr>
          <w:p w14:paraId="0A1DD970">
            <w:pPr>
              <w:spacing w:line="360" w:lineRule="auto"/>
              <w:jc w:val="center"/>
              <w:rPr>
                <w:rFonts w:ascii="微软雅黑" w:hAnsi="微软雅黑"/>
                <w:sz w:val="18"/>
                <w:szCs w:val="18"/>
              </w:rPr>
            </w:pPr>
          </w:p>
        </w:tc>
        <w:tc>
          <w:tcPr>
            <w:tcW w:w="580" w:type="dxa"/>
            <w:shd w:val="clear" w:color="auto" w:fill="auto"/>
          </w:tcPr>
          <w:p w14:paraId="47446DC2">
            <w:pPr>
              <w:spacing w:line="360" w:lineRule="auto"/>
              <w:jc w:val="center"/>
              <w:rPr>
                <w:rFonts w:ascii="微软雅黑" w:hAnsi="微软雅黑"/>
                <w:sz w:val="18"/>
                <w:szCs w:val="18"/>
              </w:rPr>
            </w:pPr>
          </w:p>
        </w:tc>
        <w:tc>
          <w:tcPr>
            <w:tcW w:w="580" w:type="dxa"/>
            <w:shd w:val="clear" w:color="auto" w:fill="CCCCCC"/>
          </w:tcPr>
          <w:p w14:paraId="516C1AB8">
            <w:pPr>
              <w:spacing w:line="360" w:lineRule="auto"/>
              <w:jc w:val="center"/>
              <w:rPr>
                <w:rFonts w:ascii="微软雅黑" w:hAnsi="微软雅黑"/>
                <w:sz w:val="18"/>
                <w:szCs w:val="18"/>
              </w:rPr>
            </w:pPr>
            <w:r>
              <w:rPr>
                <w:rFonts w:ascii="微软雅黑" w:hAnsi="微软雅黑"/>
                <w:sz w:val="18"/>
                <w:szCs w:val="18"/>
              </w:rPr>
              <w:t>1</w:t>
            </w:r>
          </w:p>
        </w:tc>
        <w:tc>
          <w:tcPr>
            <w:tcW w:w="580" w:type="dxa"/>
            <w:shd w:val="clear" w:color="auto" w:fill="CCCCCC"/>
          </w:tcPr>
          <w:p w14:paraId="35448F75">
            <w:pPr>
              <w:spacing w:line="360" w:lineRule="auto"/>
              <w:jc w:val="center"/>
              <w:rPr>
                <w:rFonts w:ascii="微软雅黑" w:hAnsi="微软雅黑"/>
                <w:sz w:val="18"/>
                <w:szCs w:val="18"/>
              </w:rPr>
            </w:pPr>
            <w:r>
              <w:rPr>
                <w:rFonts w:ascii="微软雅黑" w:hAnsi="微软雅黑"/>
                <w:sz w:val="18"/>
                <w:szCs w:val="18"/>
              </w:rPr>
              <w:t>0</w:t>
            </w:r>
          </w:p>
        </w:tc>
      </w:tr>
    </w:tbl>
    <w:p w14:paraId="14BA1679">
      <w:pPr>
        <w:rPr>
          <w:rFonts w:ascii="微软雅黑" w:hAnsi="微软雅黑"/>
          <w:sz w:val="18"/>
          <w:szCs w:val="18"/>
        </w:rPr>
      </w:pPr>
    </w:p>
    <w:tbl>
      <w:tblPr>
        <w:tblStyle w:val="28"/>
        <w:tblW w:w="0" w:type="auto"/>
        <w:jc w:val="center"/>
        <w:tblLayout w:type="fixed"/>
        <w:tblCellMar>
          <w:top w:w="0" w:type="dxa"/>
          <w:left w:w="108" w:type="dxa"/>
          <w:bottom w:w="0" w:type="dxa"/>
          <w:right w:w="108" w:type="dxa"/>
        </w:tblCellMar>
      </w:tblPr>
      <w:tblGrid>
        <w:gridCol w:w="1364"/>
        <w:gridCol w:w="1679"/>
        <w:gridCol w:w="4045"/>
        <w:gridCol w:w="1397"/>
      </w:tblGrid>
      <w:tr w14:paraId="2CF0DF77">
        <w:tblPrEx>
          <w:tblCellMar>
            <w:top w:w="0" w:type="dxa"/>
            <w:left w:w="108" w:type="dxa"/>
            <w:bottom w:w="0" w:type="dxa"/>
            <w:right w:w="108" w:type="dxa"/>
          </w:tblCellMar>
        </w:tblPrEx>
        <w:trPr>
          <w:trHeight w:val="330" w:hRule="atLeast"/>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1C8026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w:t>
            </w:r>
          </w:p>
        </w:tc>
        <w:tc>
          <w:tcPr>
            <w:tcW w:w="1679" w:type="dxa"/>
            <w:tcBorders>
              <w:top w:val="single" w:color="auto" w:sz="4" w:space="0"/>
              <w:left w:val="nil"/>
              <w:bottom w:val="single" w:color="auto" w:sz="4" w:space="0"/>
              <w:right w:val="single" w:color="auto" w:sz="4" w:space="0"/>
            </w:tcBorders>
            <w:noWrap/>
            <w:vAlign w:val="center"/>
          </w:tcPr>
          <w:p w14:paraId="5A416E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045" w:type="dxa"/>
            <w:tcBorders>
              <w:top w:val="single" w:color="auto" w:sz="4" w:space="0"/>
              <w:left w:val="nil"/>
              <w:bottom w:val="single" w:color="auto" w:sz="4" w:space="0"/>
              <w:right w:val="single" w:color="auto" w:sz="4" w:space="0"/>
            </w:tcBorders>
            <w:noWrap/>
            <w:vAlign w:val="center"/>
          </w:tcPr>
          <w:p w14:paraId="517B88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Description</w:t>
            </w:r>
          </w:p>
        </w:tc>
        <w:tc>
          <w:tcPr>
            <w:tcW w:w="1397" w:type="dxa"/>
            <w:tcBorders>
              <w:top w:val="single" w:color="auto" w:sz="4" w:space="0"/>
              <w:left w:val="nil"/>
              <w:bottom w:val="single" w:color="auto" w:sz="4" w:space="0"/>
              <w:right w:val="single" w:color="auto" w:sz="4" w:space="0"/>
            </w:tcBorders>
            <w:vAlign w:val="center"/>
          </w:tcPr>
          <w:p w14:paraId="525B647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w:t>
            </w:r>
            <w:r>
              <w:rPr>
                <w:rFonts w:hint="eastAsia" w:ascii="微软雅黑" w:hAnsi="微软雅黑" w:cs="宋体"/>
                <w:kern w:val="0"/>
                <w:sz w:val="18"/>
                <w:szCs w:val="18"/>
              </w:rPr>
              <w:t>ode</w:t>
            </w:r>
          </w:p>
        </w:tc>
      </w:tr>
      <w:tr w14:paraId="5F0782D4">
        <w:tblPrEx>
          <w:tblCellMar>
            <w:top w:w="0" w:type="dxa"/>
            <w:left w:w="108" w:type="dxa"/>
            <w:bottom w:w="0" w:type="dxa"/>
            <w:right w:w="108" w:type="dxa"/>
          </w:tblCellMar>
        </w:tblPrEx>
        <w:trPr>
          <w:trHeight w:val="330" w:hRule="atLeast"/>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2E51DA9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10</w:t>
            </w:r>
          </w:p>
        </w:tc>
        <w:tc>
          <w:tcPr>
            <w:tcW w:w="1679" w:type="dxa"/>
            <w:tcBorders>
              <w:top w:val="single" w:color="auto" w:sz="4" w:space="0"/>
              <w:left w:val="nil"/>
              <w:bottom w:val="single" w:color="auto" w:sz="4" w:space="0"/>
              <w:right w:val="single" w:color="auto" w:sz="4" w:space="0"/>
            </w:tcBorders>
            <w:noWrap/>
            <w:vAlign w:val="center"/>
          </w:tcPr>
          <w:p w14:paraId="3A860D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w:t>
            </w:r>
            <w:r>
              <w:rPr>
                <w:rFonts w:hint="eastAsia" w:ascii="微软雅黑" w:hAnsi="微软雅黑" w:cs="宋体"/>
                <w:kern w:val="0"/>
                <w:sz w:val="18"/>
                <w:szCs w:val="18"/>
              </w:rPr>
              <w:t>ake up</w:t>
            </w:r>
          </w:p>
        </w:tc>
        <w:tc>
          <w:tcPr>
            <w:tcW w:w="4045" w:type="dxa"/>
            <w:tcBorders>
              <w:top w:val="single" w:color="auto" w:sz="4" w:space="0"/>
              <w:left w:val="nil"/>
              <w:bottom w:val="single" w:color="auto" w:sz="4" w:space="0"/>
              <w:right w:val="single" w:color="auto" w:sz="4" w:space="0"/>
            </w:tcBorders>
            <w:noWrap/>
            <w:vAlign w:val="center"/>
          </w:tcPr>
          <w:p w14:paraId="2185E2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w:t>
            </w:r>
            <w:r>
              <w:rPr>
                <w:rFonts w:hint="eastAsia" w:ascii="微软雅黑" w:hAnsi="微软雅黑" w:cs="宋体"/>
                <w:kern w:val="0"/>
                <w:sz w:val="18"/>
                <w:szCs w:val="18"/>
              </w:rPr>
              <w:t>ake up</w:t>
            </w:r>
          </w:p>
        </w:tc>
        <w:tc>
          <w:tcPr>
            <w:tcW w:w="1397" w:type="dxa"/>
            <w:tcBorders>
              <w:top w:val="single" w:color="auto" w:sz="4" w:space="0"/>
              <w:left w:val="nil"/>
              <w:bottom w:val="single" w:color="auto" w:sz="4" w:space="0"/>
              <w:right w:val="single" w:color="auto" w:sz="4" w:space="0"/>
            </w:tcBorders>
            <w:vAlign w:val="center"/>
          </w:tcPr>
          <w:p w14:paraId="15DCF5AD">
            <w:pPr>
              <w:widowControl/>
              <w:spacing w:line="360" w:lineRule="auto"/>
              <w:jc w:val="center"/>
              <w:rPr>
                <w:rFonts w:ascii="微软雅黑" w:hAnsi="微软雅黑" w:cs="宋体"/>
                <w:kern w:val="0"/>
                <w:sz w:val="18"/>
                <w:szCs w:val="18"/>
              </w:rPr>
            </w:pPr>
          </w:p>
        </w:tc>
      </w:tr>
      <w:tr w14:paraId="0FF6F5EA">
        <w:tblPrEx>
          <w:tblCellMar>
            <w:top w:w="0" w:type="dxa"/>
            <w:left w:w="108" w:type="dxa"/>
            <w:bottom w:w="0" w:type="dxa"/>
            <w:right w:w="108" w:type="dxa"/>
          </w:tblCellMar>
        </w:tblPrEx>
        <w:trPr>
          <w:trHeight w:val="330" w:hRule="atLeast"/>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27C24B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9</w:t>
            </w:r>
          </w:p>
        </w:tc>
        <w:tc>
          <w:tcPr>
            <w:tcW w:w="1679" w:type="dxa"/>
            <w:tcBorders>
              <w:top w:val="single" w:color="auto" w:sz="4" w:space="0"/>
              <w:left w:val="nil"/>
              <w:bottom w:val="single" w:color="auto" w:sz="4" w:space="0"/>
              <w:right w:val="single" w:color="auto" w:sz="4" w:space="0"/>
            </w:tcBorders>
            <w:noWrap/>
            <w:vAlign w:val="center"/>
          </w:tcPr>
          <w:p w14:paraId="62E92D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w:t>
            </w:r>
            <w:r>
              <w:rPr>
                <w:rFonts w:ascii="微软雅黑" w:hAnsi="微软雅黑" w:cs="宋体"/>
                <w:kern w:val="0"/>
                <w:sz w:val="18"/>
                <w:szCs w:val="18"/>
              </w:rPr>
              <w:t>l</w:t>
            </w:r>
            <w:r>
              <w:rPr>
                <w:rFonts w:hint="eastAsia" w:ascii="微软雅黑" w:hAnsi="微软雅黑" w:cs="宋体"/>
                <w:kern w:val="0"/>
                <w:sz w:val="18"/>
                <w:szCs w:val="18"/>
              </w:rPr>
              <w:t>eep mode</w:t>
            </w:r>
          </w:p>
        </w:tc>
        <w:tc>
          <w:tcPr>
            <w:tcW w:w="4045" w:type="dxa"/>
            <w:tcBorders>
              <w:top w:val="single" w:color="auto" w:sz="4" w:space="0"/>
              <w:left w:val="nil"/>
              <w:bottom w:val="single" w:color="auto" w:sz="4" w:space="0"/>
              <w:right w:val="single" w:color="auto" w:sz="4" w:space="0"/>
            </w:tcBorders>
            <w:noWrap/>
            <w:vAlign w:val="center"/>
          </w:tcPr>
          <w:p w14:paraId="56097AF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w:t>
            </w:r>
            <w:r>
              <w:rPr>
                <w:rFonts w:ascii="微软雅黑" w:hAnsi="微软雅黑" w:cs="宋体"/>
                <w:kern w:val="0"/>
                <w:sz w:val="18"/>
                <w:szCs w:val="18"/>
              </w:rPr>
              <w:t>l</w:t>
            </w:r>
            <w:r>
              <w:rPr>
                <w:rFonts w:hint="eastAsia" w:ascii="微软雅黑" w:hAnsi="微软雅黑" w:cs="宋体"/>
                <w:kern w:val="0"/>
                <w:sz w:val="18"/>
                <w:szCs w:val="18"/>
              </w:rPr>
              <w:t>eep mode</w:t>
            </w:r>
          </w:p>
        </w:tc>
        <w:tc>
          <w:tcPr>
            <w:tcW w:w="1397" w:type="dxa"/>
            <w:tcBorders>
              <w:top w:val="single" w:color="auto" w:sz="4" w:space="0"/>
              <w:left w:val="nil"/>
              <w:bottom w:val="single" w:color="auto" w:sz="4" w:space="0"/>
              <w:right w:val="single" w:color="auto" w:sz="4" w:space="0"/>
            </w:tcBorders>
            <w:vAlign w:val="center"/>
          </w:tcPr>
          <w:p w14:paraId="56B7942F">
            <w:pPr>
              <w:widowControl/>
              <w:spacing w:line="360" w:lineRule="auto"/>
              <w:jc w:val="center"/>
              <w:rPr>
                <w:rFonts w:ascii="微软雅黑" w:hAnsi="微软雅黑" w:cs="宋体"/>
                <w:kern w:val="0"/>
                <w:sz w:val="18"/>
                <w:szCs w:val="18"/>
              </w:rPr>
            </w:pPr>
          </w:p>
        </w:tc>
      </w:tr>
      <w:tr w14:paraId="2BA003E3">
        <w:tblPrEx>
          <w:tblCellMar>
            <w:top w:w="0" w:type="dxa"/>
            <w:left w:w="108" w:type="dxa"/>
            <w:bottom w:w="0" w:type="dxa"/>
            <w:right w:w="108" w:type="dxa"/>
          </w:tblCellMar>
        </w:tblPrEx>
        <w:trPr>
          <w:trHeight w:val="330" w:hRule="atLeast"/>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05164A2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8</w:t>
            </w:r>
          </w:p>
        </w:tc>
        <w:tc>
          <w:tcPr>
            <w:tcW w:w="1679" w:type="dxa"/>
            <w:tcBorders>
              <w:top w:val="single" w:color="auto" w:sz="4" w:space="0"/>
              <w:left w:val="nil"/>
              <w:bottom w:val="single" w:color="auto" w:sz="4" w:space="0"/>
              <w:right w:val="single" w:color="auto" w:sz="4" w:space="0"/>
            </w:tcBorders>
            <w:noWrap/>
            <w:vAlign w:val="center"/>
          </w:tcPr>
          <w:p w14:paraId="1BE7DDF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wristband on hand-wear status</w:t>
            </w:r>
          </w:p>
        </w:tc>
        <w:tc>
          <w:tcPr>
            <w:tcW w:w="4045" w:type="dxa"/>
            <w:tcBorders>
              <w:top w:val="single" w:color="auto" w:sz="4" w:space="0"/>
              <w:left w:val="nil"/>
              <w:bottom w:val="single" w:color="auto" w:sz="4" w:space="0"/>
              <w:right w:val="single" w:color="auto" w:sz="4" w:space="0"/>
            </w:tcBorders>
            <w:noWrap/>
            <w:vAlign w:val="center"/>
          </w:tcPr>
          <w:p w14:paraId="068E4B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(wristband on hand-wear status)</w:t>
            </w:r>
          </w:p>
        </w:tc>
        <w:tc>
          <w:tcPr>
            <w:tcW w:w="1397" w:type="dxa"/>
            <w:tcBorders>
              <w:top w:val="single" w:color="auto" w:sz="4" w:space="0"/>
              <w:left w:val="nil"/>
              <w:bottom w:val="single" w:color="auto" w:sz="4" w:space="0"/>
              <w:right w:val="single" w:color="auto" w:sz="4" w:space="0"/>
            </w:tcBorders>
            <w:vAlign w:val="center"/>
          </w:tcPr>
          <w:p w14:paraId="6B99774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7</w:t>
            </w:r>
          </w:p>
        </w:tc>
      </w:tr>
      <w:tr w14:paraId="4B6D6539">
        <w:tblPrEx>
          <w:tblCellMar>
            <w:top w:w="0" w:type="dxa"/>
            <w:left w:w="108" w:type="dxa"/>
            <w:bottom w:w="0" w:type="dxa"/>
            <w:right w:w="108" w:type="dxa"/>
          </w:tblCellMar>
        </w:tblPrEx>
        <w:trPr>
          <w:trHeight w:val="330" w:hRule="atLeast"/>
          <w:jc w:val="center"/>
        </w:trPr>
        <w:tc>
          <w:tcPr>
            <w:tcW w:w="1364" w:type="dxa"/>
            <w:tcBorders>
              <w:top w:val="nil"/>
              <w:left w:val="single" w:color="auto" w:sz="4" w:space="0"/>
              <w:bottom w:val="single" w:color="auto" w:sz="4" w:space="0"/>
              <w:right w:val="single" w:color="auto" w:sz="4" w:space="0"/>
            </w:tcBorders>
            <w:noWrap/>
            <w:vAlign w:val="center"/>
          </w:tcPr>
          <w:p w14:paraId="7581EE9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7</w:t>
            </w:r>
          </w:p>
        </w:tc>
        <w:tc>
          <w:tcPr>
            <w:tcW w:w="1679" w:type="dxa"/>
            <w:tcBorders>
              <w:top w:val="nil"/>
              <w:left w:val="nil"/>
              <w:bottom w:val="single" w:color="auto" w:sz="4" w:space="0"/>
              <w:right w:val="single" w:color="auto" w:sz="4" w:space="0"/>
            </w:tcBorders>
            <w:noWrap/>
            <w:vAlign w:val="center"/>
          </w:tcPr>
          <w:p w14:paraId="4B643048">
            <w:pPr>
              <w:jc w:val="center"/>
              <w:rPr>
                <w:rFonts w:ascii="微软雅黑" w:hAnsi="微软雅黑" w:cs="宋体"/>
                <w:kern w:val="0"/>
                <w:sz w:val="18"/>
                <w:szCs w:val="18"/>
              </w:rPr>
            </w:pPr>
            <w:r>
              <w:rPr>
                <w:rFonts w:hint="eastAsia" w:ascii="微软雅黑" w:hAnsi="微软雅黑" w:cs="宋体"/>
                <w:kern w:val="0"/>
                <w:sz w:val="18"/>
                <w:szCs w:val="18"/>
              </w:rPr>
              <w:t>SOS cancel</w:t>
            </w:r>
          </w:p>
        </w:tc>
        <w:tc>
          <w:tcPr>
            <w:tcW w:w="4045" w:type="dxa"/>
            <w:tcBorders>
              <w:top w:val="nil"/>
              <w:left w:val="nil"/>
              <w:bottom w:val="single" w:color="auto" w:sz="4" w:space="0"/>
              <w:right w:val="single" w:color="auto" w:sz="4" w:space="0"/>
            </w:tcBorders>
            <w:vAlign w:val="center"/>
          </w:tcPr>
          <w:p w14:paraId="1C1F940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(SOS cancel)</w:t>
            </w:r>
          </w:p>
        </w:tc>
        <w:tc>
          <w:tcPr>
            <w:tcW w:w="1397" w:type="dxa"/>
            <w:tcBorders>
              <w:top w:val="nil"/>
              <w:left w:val="nil"/>
              <w:bottom w:val="single" w:color="auto" w:sz="4" w:space="0"/>
              <w:right w:val="single" w:color="auto" w:sz="4" w:space="0"/>
            </w:tcBorders>
            <w:vAlign w:val="center"/>
          </w:tcPr>
          <w:p w14:paraId="3D3A0DA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8</w:t>
            </w:r>
          </w:p>
        </w:tc>
      </w:tr>
      <w:tr w14:paraId="584AF598">
        <w:tblPrEx>
          <w:tblCellMar>
            <w:top w:w="0" w:type="dxa"/>
            <w:left w:w="108" w:type="dxa"/>
            <w:bottom w:w="0" w:type="dxa"/>
            <w:right w:w="108" w:type="dxa"/>
          </w:tblCellMar>
        </w:tblPrEx>
        <w:trPr>
          <w:trHeight w:val="330" w:hRule="atLeast"/>
          <w:jc w:val="center"/>
        </w:trPr>
        <w:tc>
          <w:tcPr>
            <w:tcW w:w="1364" w:type="dxa"/>
            <w:tcBorders>
              <w:top w:val="nil"/>
              <w:left w:val="single" w:color="auto" w:sz="4" w:space="0"/>
              <w:bottom w:val="single" w:color="auto" w:sz="4" w:space="0"/>
              <w:right w:val="single" w:color="auto" w:sz="4" w:space="0"/>
            </w:tcBorders>
            <w:noWrap/>
            <w:vAlign w:val="center"/>
          </w:tcPr>
          <w:p w14:paraId="3A3230E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679" w:type="dxa"/>
            <w:tcBorders>
              <w:top w:val="nil"/>
              <w:left w:val="nil"/>
              <w:bottom w:val="single" w:color="auto" w:sz="4" w:space="0"/>
              <w:right w:val="single" w:color="auto" w:sz="4" w:space="0"/>
            </w:tcBorders>
            <w:noWrap/>
            <w:vAlign w:val="center"/>
          </w:tcPr>
          <w:p w14:paraId="083CA518">
            <w:pPr>
              <w:widowControl/>
              <w:spacing w:line="360" w:lineRule="auto"/>
              <w:jc w:val="center"/>
              <w:rPr>
                <w:rFonts w:ascii="微软雅黑" w:hAnsi="微软雅黑" w:cs="宋体"/>
                <w:kern w:val="0"/>
                <w:sz w:val="18"/>
                <w:szCs w:val="18"/>
              </w:rPr>
            </w:pPr>
          </w:p>
        </w:tc>
        <w:tc>
          <w:tcPr>
            <w:tcW w:w="4045" w:type="dxa"/>
            <w:tcBorders>
              <w:top w:val="nil"/>
              <w:left w:val="nil"/>
              <w:bottom w:val="single" w:color="auto" w:sz="4" w:space="0"/>
              <w:right w:val="single" w:color="auto" w:sz="4" w:space="0"/>
            </w:tcBorders>
            <w:vAlign w:val="center"/>
          </w:tcPr>
          <w:p w14:paraId="06A5DCF0">
            <w:pPr>
              <w:widowControl/>
              <w:spacing w:line="360" w:lineRule="auto"/>
              <w:jc w:val="center"/>
              <w:rPr>
                <w:rFonts w:ascii="微软雅黑" w:hAnsi="微软雅黑" w:cs="宋体"/>
                <w:kern w:val="0"/>
                <w:sz w:val="18"/>
                <w:szCs w:val="18"/>
              </w:rPr>
            </w:pPr>
          </w:p>
        </w:tc>
        <w:tc>
          <w:tcPr>
            <w:tcW w:w="1397" w:type="dxa"/>
            <w:tcBorders>
              <w:top w:val="nil"/>
              <w:left w:val="nil"/>
              <w:bottom w:val="single" w:color="auto" w:sz="4" w:space="0"/>
              <w:right w:val="single" w:color="auto" w:sz="4" w:space="0"/>
            </w:tcBorders>
            <w:vAlign w:val="center"/>
          </w:tcPr>
          <w:p w14:paraId="5E10FAAC">
            <w:pPr>
              <w:widowControl/>
              <w:spacing w:line="360" w:lineRule="auto"/>
              <w:jc w:val="center"/>
              <w:rPr>
                <w:rFonts w:ascii="微软雅黑" w:hAnsi="微软雅黑" w:cs="宋体"/>
                <w:kern w:val="0"/>
                <w:sz w:val="18"/>
                <w:szCs w:val="18"/>
              </w:rPr>
            </w:pPr>
          </w:p>
        </w:tc>
      </w:tr>
      <w:tr w14:paraId="5E250FE8">
        <w:tblPrEx>
          <w:tblCellMar>
            <w:top w:w="0" w:type="dxa"/>
            <w:left w:w="108" w:type="dxa"/>
            <w:bottom w:w="0" w:type="dxa"/>
            <w:right w:w="108" w:type="dxa"/>
          </w:tblCellMar>
        </w:tblPrEx>
        <w:trPr>
          <w:trHeight w:val="330" w:hRule="atLeast"/>
          <w:jc w:val="center"/>
        </w:trPr>
        <w:tc>
          <w:tcPr>
            <w:tcW w:w="1364" w:type="dxa"/>
            <w:tcBorders>
              <w:top w:val="nil"/>
              <w:left w:val="single" w:color="auto" w:sz="4" w:space="0"/>
              <w:bottom w:val="single" w:color="auto" w:sz="4" w:space="0"/>
              <w:right w:val="single" w:color="auto" w:sz="4" w:space="0"/>
            </w:tcBorders>
            <w:noWrap/>
            <w:vAlign w:val="center"/>
          </w:tcPr>
          <w:p w14:paraId="2DE448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679" w:type="dxa"/>
            <w:tcBorders>
              <w:top w:val="nil"/>
              <w:left w:val="nil"/>
              <w:bottom w:val="single" w:color="auto" w:sz="4" w:space="0"/>
              <w:right w:val="single" w:color="auto" w:sz="4" w:space="0"/>
            </w:tcBorders>
            <w:noWrap/>
            <w:vAlign w:val="center"/>
          </w:tcPr>
          <w:p w14:paraId="772AD8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take off wristband</w:t>
            </w:r>
          </w:p>
        </w:tc>
        <w:tc>
          <w:tcPr>
            <w:tcW w:w="4045" w:type="dxa"/>
            <w:tcBorders>
              <w:top w:val="nil"/>
              <w:left w:val="nil"/>
              <w:bottom w:val="single" w:color="auto" w:sz="4" w:space="0"/>
              <w:right w:val="single" w:color="auto" w:sz="4" w:space="0"/>
            </w:tcBorders>
            <w:vAlign w:val="center"/>
          </w:tcPr>
          <w:p w14:paraId="1C5B30A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(take off wristband)</w:t>
            </w:r>
          </w:p>
        </w:tc>
        <w:tc>
          <w:tcPr>
            <w:tcW w:w="1397" w:type="dxa"/>
            <w:tcBorders>
              <w:top w:val="nil"/>
              <w:left w:val="nil"/>
              <w:bottom w:val="single" w:color="auto" w:sz="4" w:space="0"/>
              <w:right w:val="single" w:color="auto" w:sz="4" w:space="0"/>
            </w:tcBorders>
            <w:vAlign w:val="center"/>
          </w:tcPr>
          <w:p w14:paraId="7A29057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11</w:t>
            </w:r>
          </w:p>
        </w:tc>
      </w:tr>
      <w:tr w14:paraId="7EA0FA9E">
        <w:tblPrEx>
          <w:tblCellMar>
            <w:top w:w="0" w:type="dxa"/>
            <w:left w:w="108" w:type="dxa"/>
            <w:bottom w:w="0" w:type="dxa"/>
            <w:right w:w="108" w:type="dxa"/>
          </w:tblCellMar>
        </w:tblPrEx>
        <w:trPr>
          <w:trHeight w:val="330" w:hRule="atLeast"/>
          <w:jc w:val="center"/>
        </w:trPr>
        <w:tc>
          <w:tcPr>
            <w:tcW w:w="1364" w:type="dxa"/>
            <w:tcBorders>
              <w:top w:val="nil"/>
              <w:left w:val="single" w:color="auto" w:sz="4" w:space="0"/>
              <w:bottom w:val="single" w:color="auto" w:sz="4" w:space="0"/>
              <w:right w:val="single" w:color="auto" w:sz="4" w:space="0"/>
            </w:tcBorders>
            <w:noWrap/>
            <w:vAlign w:val="center"/>
          </w:tcPr>
          <w:p w14:paraId="65D81E5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1679" w:type="dxa"/>
            <w:tcBorders>
              <w:top w:val="nil"/>
              <w:left w:val="nil"/>
              <w:bottom w:val="single" w:color="auto" w:sz="4" w:space="0"/>
              <w:right w:val="single" w:color="auto" w:sz="4" w:space="0"/>
            </w:tcBorders>
            <w:noWrap/>
            <w:vAlign w:val="center"/>
          </w:tcPr>
          <w:p w14:paraId="7F1EEDBF">
            <w:pPr>
              <w:widowControl/>
              <w:spacing w:line="360" w:lineRule="auto"/>
              <w:jc w:val="center"/>
              <w:rPr>
                <w:rFonts w:ascii="微软雅黑" w:hAnsi="微软雅黑" w:cs="宋体"/>
                <w:kern w:val="0"/>
                <w:sz w:val="18"/>
                <w:szCs w:val="18"/>
              </w:rPr>
            </w:pPr>
          </w:p>
        </w:tc>
        <w:tc>
          <w:tcPr>
            <w:tcW w:w="4045" w:type="dxa"/>
            <w:tcBorders>
              <w:top w:val="nil"/>
              <w:left w:val="nil"/>
              <w:bottom w:val="single" w:color="auto" w:sz="4" w:space="0"/>
              <w:right w:val="single" w:color="auto" w:sz="4" w:space="0"/>
            </w:tcBorders>
            <w:vAlign w:val="center"/>
          </w:tcPr>
          <w:p w14:paraId="275AAF6E">
            <w:pPr>
              <w:widowControl/>
              <w:spacing w:line="360" w:lineRule="auto"/>
              <w:jc w:val="center"/>
              <w:rPr>
                <w:rFonts w:ascii="微软雅黑" w:hAnsi="微软雅黑" w:cs="宋体"/>
                <w:kern w:val="0"/>
                <w:sz w:val="18"/>
                <w:szCs w:val="18"/>
              </w:rPr>
            </w:pPr>
          </w:p>
        </w:tc>
        <w:tc>
          <w:tcPr>
            <w:tcW w:w="1397" w:type="dxa"/>
            <w:tcBorders>
              <w:top w:val="nil"/>
              <w:left w:val="nil"/>
              <w:bottom w:val="single" w:color="auto" w:sz="4" w:space="0"/>
              <w:right w:val="single" w:color="auto" w:sz="4" w:space="0"/>
            </w:tcBorders>
            <w:vAlign w:val="center"/>
          </w:tcPr>
          <w:p w14:paraId="3E21EDF4">
            <w:pPr>
              <w:widowControl/>
              <w:spacing w:line="360" w:lineRule="auto"/>
              <w:jc w:val="center"/>
              <w:rPr>
                <w:rFonts w:ascii="微软雅黑" w:hAnsi="微软雅黑" w:cs="宋体"/>
                <w:kern w:val="0"/>
                <w:sz w:val="18"/>
                <w:szCs w:val="18"/>
              </w:rPr>
            </w:pPr>
          </w:p>
        </w:tc>
      </w:tr>
      <w:tr w14:paraId="71376CD1">
        <w:tblPrEx>
          <w:tblCellMar>
            <w:top w:w="0" w:type="dxa"/>
            <w:left w:w="108" w:type="dxa"/>
            <w:bottom w:w="0" w:type="dxa"/>
            <w:right w:w="108" w:type="dxa"/>
          </w:tblCellMar>
        </w:tblPrEx>
        <w:trPr>
          <w:trHeight w:val="330" w:hRule="atLeast"/>
          <w:jc w:val="center"/>
        </w:trPr>
        <w:tc>
          <w:tcPr>
            <w:tcW w:w="1364" w:type="dxa"/>
            <w:tcBorders>
              <w:top w:val="nil"/>
              <w:left w:val="single" w:color="auto" w:sz="4" w:space="0"/>
              <w:bottom w:val="single" w:color="auto" w:sz="4" w:space="0"/>
              <w:right w:val="single" w:color="auto" w:sz="4" w:space="0"/>
            </w:tcBorders>
            <w:noWrap/>
            <w:vAlign w:val="center"/>
          </w:tcPr>
          <w:p w14:paraId="22BC0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1679" w:type="dxa"/>
            <w:tcBorders>
              <w:top w:val="nil"/>
              <w:left w:val="nil"/>
              <w:bottom w:val="single" w:color="auto" w:sz="4" w:space="0"/>
              <w:right w:val="single" w:color="auto" w:sz="4" w:space="0"/>
            </w:tcBorders>
            <w:noWrap/>
            <w:vAlign w:val="center"/>
          </w:tcPr>
          <w:p w14:paraId="225BB16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power off</w:t>
            </w:r>
          </w:p>
        </w:tc>
        <w:tc>
          <w:tcPr>
            <w:tcW w:w="4045" w:type="dxa"/>
            <w:tcBorders>
              <w:top w:val="nil"/>
              <w:left w:val="nil"/>
              <w:bottom w:val="single" w:color="auto" w:sz="4" w:space="0"/>
              <w:right w:val="single" w:color="auto" w:sz="4" w:space="0"/>
            </w:tcBorders>
            <w:vAlign w:val="center"/>
          </w:tcPr>
          <w:p w14:paraId="1A9670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(power off)</w:t>
            </w:r>
          </w:p>
        </w:tc>
        <w:tc>
          <w:tcPr>
            <w:tcW w:w="1397" w:type="dxa"/>
            <w:tcBorders>
              <w:top w:val="nil"/>
              <w:left w:val="nil"/>
              <w:bottom w:val="single" w:color="auto" w:sz="4" w:space="0"/>
              <w:right w:val="single" w:color="auto" w:sz="4" w:space="0"/>
            </w:tcBorders>
            <w:vAlign w:val="center"/>
          </w:tcPr>
          <w:p w14:paraId="4B67141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13</w:t>
            </w:r>
          </w:p>
        </w:tc>
      </w:tr>
      <w:tr w14:paraId="7BAC9F07">
        <w:tblPrEx>
          <w:tblCellMar>
            <w:top w:w="0" w:type="dxa"/>
            <w:left w:w="108" w:type="dxa"/>
            <w:bottom w:w="0" w:type="dxa"/>
            <w:right w:w="108" w:type="dxa"/>
          </w:tblCellMar>
        </w:tblPrEx>
        <w:trPr>
          <w:trHeight w:val="330" w:hRule="atLeast"/>
          <w:jc w:val="center"/>
        </w:trPr>
        <w:tc>
          <w:tcPr>
            <w:tcW w:w="1364" w:type="dxa"/>
            <w:tcBorders>
              <w:top w:val="single" w:color="auto" w:sz="4" w:space="0"/>
              <w:left w:val="single" w:color="auto" w:sz="4" w:space="0"/>
              <w:bottom w:val="single" w:color="auto" w:sz="4" w:space="0"/>
              <w:right w:val="single" w:color="auto" w:sz="4" w:space="0"/>
            </w:tcBorders>
            <w:noWrap/>
            <w:vAlign w:val="center"/>
          </w:tcPr>
          <w:p w14:paraId="3DBBBF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1679" w:type="dxa"/>
            <w:tcBorders>
              <w:top w:val="single" w:color="auto" w:sz="4" w:space="0"/>
              <w:left w:val="nil"/>
              <w:bottom w:val="single" w:color="auto" w:sz="4" w:space="0"/>
              <w:right w:val="single" w:color="auto" w:sz="4" w:space="0"/>
            </w:tcBorders>
            <w:noWrap/>
            <w:vAlign w:val="center"/>
          </w:tcPr>
          <w:p w14:paraId="08002E4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low power</w:t>
            </w:r>
          </w:p>
        </w:tc>
        <w:tc>
          <w:tcPr>
            <w:tcW w:w="4045" w:type="dxa"/>
            <w:tcBorders>
              <w:top w:val="single" w:color="auto" w:sz="4" w:space="0"/>
              <w:left w:val="nil"/>
              <w:bottom w:val="single" w:color="auto" w:sz="4" w:space="0"/>
              <w:right w:val="single" w:color="auto" w:sz="4" w:space="0"/>
            </w:tcBorders>
            <w:vAlign w:val="center"/>
          </w:tcPr>
          <w:p w14:paraId="0D6F8C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(low power)</w:t>
            </w:r>
          </w:p>
        </w:tc>
        <w:tc>
          <w:tcPr>
            <w:tcW w:w="1397" w:type="dxa"/>
            <w:tcBorders>
              <w:top w:val="single" w:color="auto" w:sz="4" w:space="0"/>
              <w:left w:val="nil"/>
              <w:bottom w:val="single" w:color="auto" w:sz="4" w:space="0"/>
              <w:right w:val="single" w:color="auto" w:sz="4" w:space="0"/>
            </w:tcBorders>
            <w:vAlign w:val="center"/>
          </w:tcPr>
          <w:p w14:paraId="228BB3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15</w:t>
            </w:r>
          </w:p>
        </w:tc>
      </w:tr>
    </w:tbl>
    <w:p w14:paraId="07B0C75C">
      <w:pPr>
        <w:rPr>
          <w:rFonts w:ascii="微软雅黑" w:hAnsi="微软雅黑"/>
          <w:sz w:val="18"/>
          <w:szCs w:val="18"/>
        </w:rPr>
      </w:pPr>
    </w:p>
    <w:p w14:paraId="7F96954C">
      <w:pPr>
        <w:ind w:firstLine="210"/>
        <w:rPr>
          <w:rFonts w:ascii="微软雅黑" w:hAnsi="微软雅黑" w:cs="微软雅黑"/>
          <w:bCs w:val="0"/>
          <w:color w:val="auto"/>
          <w:sz w:val="18"/>
          <w:szCs w:val="18"/>
        </w:rPr>
      </w:pPr>
    </w:p>
    <w:p w14:paraId="0F4A7E68">
      <w:pPr>
        <w:spacing w:line="360" w:lineRule="auto"/>
        <w:ind w:firstLine="210"/>
        <w:rPr>
          <w:rFonts w:ascii="微软雅黑" w:hAnsi="微软雅黑" w:cs="微软雅黑"/>
          <w:b/>
          <w:bCs w:val="0"/>
          <w:sz w:val="18"/>
          <w:szCs w:val="18"/>
        </w:rPr>
      </w:pP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w:t>
      </w:r>
    </w:p>
    <w:p w14:paraId="50072624">
      <w:pPr>
        <w:spacing w:line="360" w:lineRule="auto"/>
        <w:ind w:firstLine="420" w:firstLineChars="0"/>
        <w:rPr>
          <w:rFonts w:ascii="微软雅黑" w:hAnsi="微软雅黑"/>
          <w:sz w:val="18"/>
          <w:szCs w:val="18"/>
        </w:rPr>
      </w:pPr>
      <w:r>
        <w:rPr>
          <w:rFonts w:hint="eastAsia" w:ascii="微软雅黑" w:hAnsi="微软雅黑"/>
          <w:sz w:val="18"/>
          <w:szCs w:val="18"/>
        </w:rPr>
        <w:t>（Power off</w:t>
      </w:r>
      <w:r>
        <w:rPr>
          <w:rFonts w:ascii="微软雅黑" w:hAnsi="微软雅黑"/>
          <w:sz w:val="18"/>
          <w:szCs w:val="18"/>
        </w:rPr>
        <w:t>）</w:t>
      </w:r>
      <w:r>
        <w:rPr>
          <w:rFonts w:hint="eastAsia" w:ascii="微软雅黑" w:hAnsi="微软雅黑"/>
          <w:sz w:val="18"/>
          <w:szCs w:val="18"/>
        </w:rPr>
        <w:tab/>
      </w:r>
      <w:r>
        <w:rPr>
          <w:rFonts w:hint="eastAsia" w:ascii="微软雅黑" w:hAnsi="微软雅黑"/>
          <w:sz w:val="18"/>
          <w:szCs w:val="18"/>
        </w:rPr>
        <w:t xml:space="preserve">BD02040028F2CD5F C1 </w:t>
      </w:r>
    </w:p>
    <w:p w14:paraId="696ACE64">
      <w:pPr>
        <w:spacing w:line="360" w:lineRule="auto"/>
        <w:ind w:firstLine="420" w:firstLineChars="0"/>
        <w:rPr>
          <w:rFonts w:ascii="微软雅黑" w:hAnsi="微软雅黑"/>
          <w:sz w:val="18"/>
          <w:szCs w:val="18"/>
        </w:rPr>
      </w:pPr>
      <w:r>
        <w:rPr>
          <w:rFonts w:hint="eastAsia" w:ascii="微软雅黑" w:hAnsi="微软雅黑"/>
          <w:sz w:val="18"/>
          <w:szCs w:val="18"/>
        </w:rPr>
        <w:t>（Low battery</w:t>
      </w:r>
      <w:r>
        <w:rPr>
          <w:rFonts w:ascii="微软雅黑" w:hAnsi="微软雅黑"/>
          <w:sz w:val="18"/>
          <w:szCs w:val="18"/>
        </w:rPr>
        <w:t>）</w:t>
      </w:r>
      <w:r>
        <w:rPr>
          <w:rFonts w:hint="eastAsia" w:ascii="微软雅黑" w:hAnsi="微软雅黑"/>
          <w:sz w:val="18"/>
          <w:szCs w:val="18"/>
        </w:rPr>
        <w:tab/>
      </w:r>
      <w:r>
        <w:rPr>
          <w:rFonts w:hint="eastAsia" w:ascii="微软雅黑" w:hAnsi="微软雅黑"/>
          <w:sz w:val="18"/>
          <w:szCs w:val="18"/>
        </w:rPr>
        <w:t>BD02010028F2CD5F C4</w:t>
      </w:r>
    </w:p>
    <w:p w14:paraId="4BC1AE3A">
      <w:pPr>
        <w:spacing w:line="360" w:lineRule="auto"/>
        <w:ind w:firstLine="540" w:firstLineChars="300"/>
        <w:rPr>
          <w:rFonts w:ascii="微软雅黑" w:hAnsi="微软雅黑"/>
          <w:sz w:val="18"/>
          <w:szCs w:val="18"/>
        </w:rPr>
      </w:pPr>
      <w:r>
        <w:rPr>
          <w:rFonts w:hint="eastAsia" w:ascii="微软雅黑" w:hAnsi="微软雅黑"/>
          <w:sz w:val="18"/>
          <w:szCs w:val="18"/>
          <w:lang w:val="en-US" w:eastAsia="zh-CN"/>
        </w:rPr>
        <w:t>(</w:t>
      </w:r>
      <w:r>
        <w:rPr>
          <w:rFonts w:ascii="微软雅黑" w:hAnsi="微软雅黑"/>
          <w:sz w:val="18"/>
          <w:szCs w:val="18"/>
        </w:rPr>
        <w:t>Wear</w:t>
      </w:r>
      <w:r>
        <w:rPr>
          <w:rFonts w:hint="eastAsia" w:ascii="微软雅黑" w:hAnsi="微软雅黑"/>
          <w:sz w:val="18"/>
          <w:szCs w:val="18"/>
        </w:rPr>
        <w:t xml:space="preserve"> status）</w:t>
      </w:r>
      <w:r>
        <w:rPr>
          <w:rFonts w:hint="eastAsia" w:ascii="微软雅黑" w:hAnsi="微软雅黑"/>
          <w:sz w:val="18"/>
          <w:szCs w:val="18"/>
        </w:rPr>
        <w:tab/>
      </w:r>
      <w:r>
        <w:rPr>
          <w:rFonts w:hint="eastAsia" w:ascii="微软雅黑" w:hAnsi="微软雅黑"/>
          <w:sz w:val="18"/>
          <w:szCs w:val="18"/>
        </w:rPr>
        <w:t>BD02000128F2CD5F C4</w:t>
      </w:r>
    </w:p>
    <w:p w14:paraId="53916BAD">
      <w:pPr>
        <w:spacing w:line="360" w:lineRule="auto"/>
        <w:ind w:firstLine="420" w:firstLineChars="0"/>
        <w:rPr>
          <w:rFonts w:ascii="微软雅黑" w:hAnsi="微软雅黑"/>
          <w:sz w:val="18"/>
          <w:szCs w:val="18"/>
        </w:rPr>
      </w:pPr>
      <w:r>
        <w:rPr>
          <w:rFonts w:hint="eastAsia" w:ascii="微软雅黑" w:hAnsi="微软雅黑"/>
          <w:sz w:val="18"/>
          <w:szCs w:val="18"/>
        </w:rPr>
        <w:t>（Takeoff status</w:t>
      </w:r>
      <w:r>
        <w:rPr>
          <w:rFonts w:ascii="微软雅黑" w:hAnsi="微软雅黑"/>
          <w:sz w:val="18"/>
          <w:szCs w:val="18"/>
        </w:rPr>
        <w:t>）</w:t>
      </w:r>
      <w:r>
        <w:rPr>
          <w:rFonts w:hint="eastAsia" w:ascii="微软雅黑" w:hAnsi="微软雅黑"/>
          <w:sz w:val="18"/>
          <w:szCs w:val="18"/>
        </w:rPr>
        <w:tab/>
      </w:r>
      <w:r>
        <w:rPr>
          <w:rFonts w:hint="eastAsia" w:ascii="微软雅黑" w:hAnsi="微软雅黑"/>
          <w:sz w:val="18"/>
          <w:szCs w:val="18"/>
        </w:rPr>
        <w:t>BD02100028F2CD5F C4</w:t>
      </w:r>
    </w:p>
    <w:p w14:paraId="300573B2">
      <w:pPr>
        <w:spacing w:line="360" w:lineRule="auto"/>
        <w:ind w:firstLine="420" w:firstLineChars="0"/>
        <w:rPr>
          <w:rFonts w:ascii="微软雅黑" w:hAnsi="微软雅黑"/>
          <w:sz w:val="18"/>
          <w:szCs w:val="18"/>
        </w:rPr>
      </w:pPr>
      <w:r>
        <w:rPr>
          <w:rFonts w:hint="eastAsia" w:ascii="微软雅黑" w:hAnsi="微软雅黑"/>
          <w:sz w:val="18"/>
          <w:szCs w:val="18"/>
        </w:rPr>
        <w:t>（Sleep mode</w:t>
      </w:r>
      <w:r>
        <w:rPr>
          <w:rFonts w:ascii="微软雅黑" w:hAnsi="微软雅黑"/>
          <w:sz w:val="18"/>
          <w:szCs w:val="18"/>
        </w:rPr>
        <w:t>）</w:t>
      </w:r>
      <w:r>
        <w:rPr>
          <w:rFonts w:hint="eastAsia" w:ascii="微软雅黑" w:hAnsi="微软雅黑"/>
          <w:sz w:val="18"/>
          <w:szCs w:val="18"/>
        </w:rPr>
        <w:tab/>
      </w:r>
      <w:r>
        <w:rPr>
          <w:rFonts w:hint="eastAsia" w:ascii="微软雅黑" w:hAnsi="微软雅黑"/>
          <w:sz w:val="18"/>
          <w:szCs w:val="18"/>
        </w:rPr>
        <w:t>BD02 0002 28F2CD5F C4</w:t>
      </w:r>
    </w:p>
    <w:p w14:paraId="7405E5F3">
      <w:pPr>
        <w:spacing w:line="360" w:lineRule="auto"/>
        <w:ind w:firstLine="540" w:firstLineChars="300"/>
        <w:rPr>
          <w:rFonts w:ascii="微软雅黑" w:hAnsi="微软雅黑"/>
          <w:sz w:val="18"/>
          <w:szCs w:val="18"/>
        </w:rPr>
      </w:pPr>
      <w:r>
        <w:rPr>
          <w:rFonts w:hint="eastAsia" w:ascii="微软雅黑" w:hAnsi="微软雅黑"/>
          <w:sz w:val="18"/>
          <w:szCs w:val="18"/>
          <w:lang w:val="en-US" w:eastAsia="zh-CN"/>
        </w:rPr>
        <w:t>(</w:t>
      </w:r>
      <w:r>
        <w:rPr>
          <w:rFonts w:hint="eastAsia" w:ascii="微软雅黑" w:hAnsi="微软雅黑"/>
          <w:sz w:val="18"/>
          <w:szCs w:val="18"/>
        </w:rPr>
        <w:t>Wake up mode</w:t>
      </w:r>
      <w:r>
        <w:rPr>
          <w:rFonts w:ascii="微软雅黑" w:hAnsi="微软雅黑"/>
          <w:sz w:val="18"/>
          <w:szCs w:val="18"/>
        </w:rPr>
        <w:t>）</w:t>
      </w:r>
      <w:r>
        <w:rPr>
          <w:rFonts w:hint="eastAsia" w:ascii="微软雅黑" w:hAnsi="微软雅黑"/>
          <w:sz w:val="18"/>
          <w:szCs w:val="18"/>
        </w:rPr>
        <w:t>BD02 0004 28F2CD5F C4</w:t>
      </w:r>
    </w:p>
    <w:p w14:paraId="262A9A07">
      <w:pPr>
        <w:rPr>
          <w:rFonts w:ascii="微软雅黑" w:hAnsi="微软雅黑" w:cs="微软雅黑"/>
          <w:color w:val="auto"/>
          <w:sz w:val="18"/>
          <w:szCs w:val="18"/>
        </w:rPr>
      </w:pPr>
      <w:r>
        <w:rPr>
          <w:rFonts w:hint="eastAsia" w:ascii="微软雅黑" w:hAnsi="微软雅黑" w:cs="微软雅黑"/>
          <w:color w:val="auto"/>
          <w:sz w:val="18"/>
          <w:szCs w:val="18"/>
        </w:rPr>
        <w:br w:type="page"/>
      </w:r>
    </w:p>
    <w:bookmarkEnd w:id="42"/>
    <w:p w14:paraId="67A0B0D6">
      <w:pPr>
        <w:pStyle w:val="63"/>
        <w:tabs>
          <w:tab w:val="left" w:pos="630"/>
        </w:tabs>
        <w:adjustRightInd/>
        <w:spacing w:line="360" w:lineRule="auto"/>
      </w:pPr>
    </w:p>
    <w:p w14:paraId="4E9C736A">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5" w:name="_Toc21442"/>
      <w:r>
        <w:rPr>
          <w:rFonts w:hint="eastAsia" w:ascii="微软雅黑" w:hAnsi="微软雅黑" w:cs="宋体"/>
          <w:b/>
          <w:bCs w:val="0"/>
          <w:color w:val="auto"/>
          <w:sz w:val="32"/>
          <w:szCs w:val="32"/>
          <w:lang w:val="en-US" w:eastAsia="zh-CN"/>
        </w:rPr>
        <w:t>3.4Equipment information and status reporting</w:t>
      </w:r>
      <w:bookmarkEnd w:id="45"/>
    </w:p>
    <w:p w14:paraId="3CB46236">
      <w:pPr>
        <w:pStyle w:val="63"/>
        <w:adjustRightInd/>
        <w:spacing w:line="360" w:lineRule="auto"/>
        <w:outlineLvl w:val="9"/>
        <w:rPr>
          <w:rFonts w:hint="eastAsia" w:ascii="微软雅黑" w:hAnsi="微软雅黑" w:cs="宋体"/>
          <w:b/>
          <w:bCs w:val="0"/>
          <w:color w:val="auto"/>
          <w:sz w:val="32"/>
          <w:szCs w:val="32"/>
          <w:lang w:val="en-US" w:eastAsia="zh-CN"/>
        </w:rPr>
      </w:pPr>
      <w:r>
        <w:rPr>
          <w:rFonts w:hint="eastAsia" w:ascii="微软雅黑" w:hAnsi="微软雅黑" w:cs="宋体"/>
          <w:b/>
          <w:bCs w:val="0"/>
          <w:color w:val="auto"/>
          <w:sz w:val="32"/>
          <w:szCs w:val="32"/>
          <w:lang w:val="en-US" w:eastAsia="zh-CN"/>
        </w:rPr>
        <w:t>-To be updated later</w:t>
      </w: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6" w:name="_Toc15434"/>
      <w:r>
        <w:rPr>
          <w:rFonts w:hint="eastAsia" w:ascii="微软雅黑" w:hAnsi="微软雅黑" w:cs="宋体"/>
          <w:b/>
          <w:bCs w:val="0"/>
          <w:color w:val="auto"/>
          <w:sz w:val="32"/>
          <w:szCs w:val="32"/>
          <w:lang w:val="en-US" w:eastAsia="zh-CN"/>
        </w:rPr>
        <w:t>3.5 Downstream feedback report</w:t>
      </w:r>
      <w:bookmarkEnd w:id="46"/>
    </w:p>
    <w:p w14:paraId="53AC3F1E">
      <w:pPr>
        <w:pStyle w:val="4"/>
        <w:ind w:left="851"/>
      </w:pPr>
      <w:bookmarkStart w:id="47" w:name="_Toc32204"/>
      <w:r>
        <w:rPr>
          <w:rFonts w:hint="eastAsia"/>
          <w:lang w:val="en-US" w:eastAsia="zh-CN"/>
        </w:rPr>
        <w:t>3.5.1</w:t>
      </w:r>
      <w:r>
        <w:rPr>
          <w:rFonts w:hint="eastAsia"/>
        </w:rPr>
        <w:t>Downlink feedback</w:t>
      </w:r>
      <w:r>
        <w:t>(MSGID=</w:t>
      </w:r>
      <w:r>
        <w:rPr>
          <w:rFonts w:hint="eastAsia"/>
        </w:rPr>
        <w:t>0xC0</w:t>
      </w:r>
      <w:r>
        <w:t>)</w:t>
      </w:r>
      <w:bookmarkEnd w:id="4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(s) received earlier (multiple </w:t>
      </w: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w:t>
      </w:r>
      <w:r>
        <w:rPr>
          <w:rFonts w:hint="eastAsia" w:ascii="微软雅黑" w:hAnsi="微软雅黑" w:eastAsia="微软雅黑" w:cs="宋体"/>
          <w:bCs/>
          <w:color w:val="auto"/>
          <w:kern w:val="2"/>
          <w:sz w:val="21"/>
          <w:szCs w:val="21"/>
          <w:lang w:val="en-US" w:eastAsia="zh-CN" w:bidi="ar-SA"/>
        </w:rPr>
        <w:t>can be returned collectively).</w:t>
      </w:r>
    </w:p>
    <w:p w14:paraId="4F0F4A9E">
      <w:pPr>
        <w:pStyle w:val="4"/>
        <w:ind w:left="851"/>
        <w:rPr>
          <w:rFonts w:cstheme="minorBidi"/>
        </w:rPr>
      </w:pPr>
      <w:bookmarkStart w:id="48" w:name="_Toc2277"/>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48"/>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1B0D2752">
      <w:pPr>
        <w:pStyle w:val="4"/>
        <w:spacing w:before="120" w:after="0" w:line="415" w:lineRule="auto"/>
        <w:ind w:left="210" w:right="210"/>
        <w:outlineLvl w:val="2"/>
        <w:rPr>
          <w:rFonts w:ascii="微软雅黑" w:hAnsi="微软雅黑" w:eastAsia="微软雅黑"/>
          <w:sz w:val="28"/>
          <w:szCs w:val="28"/>
        </w:rPr>
      </w:pPr>
      <w:bookmarkStart w:id="49" w:name="_Toc30192"/>
      <w:r>
        <w:rPr>
          <w:rFonts w:hint="eastAsia" w:ascii="微软雅黑" w:hAnsi="微软雅黑"/>
          <w:sz w:val="28"/>
          <w:szCs w:val="28"/>
          <w:lang w:val="en-US" w:eastAsia="zh-CN"/>
        </w:rPr>
        <w:t>3.5.3</w:t>
      </w:r>
      <w:r>
        <w:rPr>
          <w:rFonts w:hint="eastAsia" w:ascii="微软雅黑" w:hAnsi="微软雅黑" w:eastAsia="微软雅黑"/>
          <w:sz w:val="28"/>
          <w:szCs w:val="28"/>
        </w:rPr>
        <w:t>Get message（MsgId=0x00）</w:t>
      </w:r>
      <w:bookmarkEnd w:id="49"/>
    </w:p>
    <w:p w14:paraId="47FE5330">
      <w:pPr>
        <w:ind w:left="210" w:leftChars="100" w:firstLine="360"/>
        <w:rPr>
          <w:rFonts w:hint="eastAsia" w:ascii="微软雅黑" w:hAnsi="微软雅黑"/>
          <w:color w:val="FF0000"/>
          <w:szCs w:val="21"/>
        </w:rPr>
      </w:pPr>
      <w:r>
        <w:rPr>
          <w:rFonts w:hint="eastAsia" w:ascii="微软雅黑" w:hAnsi="微软雅黑" w:cs="微软雅黑"/>
          <w:bCs w:val="0"/>
          <w:color w:val="auto"/>
          <w:sz w:val="18"/>
          <w:szCs w:val="18"/>
        </w:rPr>
        <w:t>Example</w:t>
      </w:r>
      <w:r>
        <w:rPr>
          <w:rFonts w:hint="eastAsia" w:ascii="微软雅黑" w:hAnsi="微软雅黑" w:cs="微软雅黑"/>
          <w:b/>
          <w:bCs w:val="0"/>
          <w:sz w:val="18"/>
          <w:szCs w:val="18"/>
        </w:rPr>
        <w:t>：00</w:t>
      </w:r>
    </w:p>
    <w:p w14:paraId="1E447C3E">
      <w:pPr>
        <w:outlineLvl w:val="9"/>
        <w:rPr>
          <w:rFonts w:hint="eastAsia"/>
          <w:lang w:val="en-US" w:eastAsia="zh-CN"/>
        </w:rPr>
      </w:pPr>
    </w:p>
    <w:p w14:paraId="1E22F5CE">
      <w:pPr>
        <w:pStyle w:val="3"/>
        <w:outlineLvl w:val="1"/>
        <w:rPr>
          <w:rFonts w:hint="default" w:eastAsia="微软雅黑"/>
          <w:lang w:val="en-US" w:eastAsia="zh-CN"/>
        </w:rPr>
      </w:pPr>
      <w:bookmarkStart w:id="50" w:name="_Toc19514"/>
      <w:r>
        <w:rPr>
          <w:rFonts w:hint="eastAsia"/>
          <w:lang w:val="en-US" w:eastAsia="zh-CN"/>
        </w:rPr>
        <w:t>3.6Health related reports</w:t>
      </w:r>
      <w:bookmarkEnd w:id="50"/>
    </w:p>
    <w:p w14:paraId="3F3BE9CA">
      <w:pPr>
        <w:pStyle w:val="4"/>
        <w:spacing w:before="120" w:after="0" w:line="415" w:lineRule="auto"/>
        <w:ind w:right="210"/>
        <w:outlineLvl w:val="2"/>
        <w:rPr>
          <w:rFonts w:ascii="微软雅黑" w:hAnsi="微软雅黑" w:eastAsia="微软雅黑"/>
          <w:sz w:val="28"/>
          <w:szCs w:val="28"/>
        </w:rPr>
      </w:pPr>
      <w:bookmarkStart w:id="51" w:name="_Toc32219"/>
      <w:bookmarkStart w:id="52" w:name="_Toc23622"/>
      <w:bookmarkStart w:id="53" w:name="_Toc22478"/>
      <w:r>
        <w:rPr>
          <w:rFonts w:hint="eastAsia" w:ascii="微软雅黑" w:hAnsi="微软雅黑" w:eastAsia="微软雅黑"/>
          <w:sz w:val="28"/>
          <w:szCs w:val="28"/>
          <w:lang w:val="en-US" w:eastAsia="zh-CN"/>
        </w:rPr>
        <w:t>3</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6.1</w:t>
      </w:r>
      <w:r>
        <w:rPr>
          <w:rFonts w:hint="eastAsia" w:ascii="微软雅黑" w:hAnsi="微软雅黑" w:eastAsia="微软雅黑"/>
          <w:sz w:val="28"/>
          <w:szCs w:val="28"/>
        </w:rPr>
        <w:t xml:space="preserve"> Heart rate, Blood Pressure(0xC2)</w:t>
      </w:r>
      <w:bookmarkEnd w:id="51"/>
      <w:bookmarkEnd w:id="52"/>
      <w:bookmarkEnd w:id="53"/>
    </w:p>
    <w:p w14:paraId="27061F35">
      <w:pPr>
        <w:spacing w:line="40" w:lineRule="atLeast"/>
        <w:ind w:firstLine="420"/>
        <w:rPr>
          <w:rFonts w:ascii="微软雅黑" w:hAnsi="微软雅黑"/>
          <w:sz w:val="18"/>
          <w:szCs w:val="18"/>
        </w:rPr>
      </w:pPr>
      <w:r>
        <w:rPr>
          <w:rFonts w:ascii="微软雅黑" w:hAnsi="微软雅黑"/>
          <w:sz w:val="18"/>
          <w:szCs w:val="18"/>
        </w:rPr>
        <w:t>payload contents</w:t>
      </w:r>
    </w:p>
    <w:tbl>
      <w:tblPr>
        <w:tblStyle w:val="28"/>
        <w:tblW w:w="0" w:type="auto"/>
        <w:tblInd w:w="959" w:type="dxa"/>
        <w:tblLayout w:type="fixed"/>
        <w:tblCellMar>
          <w:top w:w="0" w:type="dxa"/>
          <w:left w:w="108" w:type="dxa"/>
          <w:bottom w:w="0" w:type="dxa"/>
          <w:right w:w="108" w:type="dxa"/>
        </w:tblCellMar>
      </w:tblPr>
      <w:tblGrid>
        <w:gridCol w:w="1330"/>
        <w:gridCol w:w="992"/>
        <w:gridCol w:w="1789"/>
        <w:gridCol w:w="1046"/>
        <w:gridCol w:w="1418"/>
        <w:gridCol w:w="1843"/>
      </w:tblGrid>
      <w:tr w14:paraId="024F7DB7">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722DB7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w:t>
            </w: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97987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78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564F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04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9E504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376B5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7BBC78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BB49FFC">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C66592D">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8BEBF63">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tcPr>
          <w:p w14:paraId="236E761D">
            <w:pPr>
              <w:spacing w:line="40" w:lineRule="atLeast"/>
              <w:ind w:firstLine="420"/>
              <w:rPr>
                <w:rFonts w:ascii="微软雅黑" w:hAnsi="微软雅黑"/>
                <w:sz w:val="18"/>
                <w:szCs w:val="18"/>
              </w:rPr>
            </w:pPr>
            <w:r>
              <w:rPr>
                <w:rFonts w:ascii="微软雅黑" w:hAnsi="微软雅黑"/>
                <w:sz w:val="18"/>
                <w:szCs w:val="18"/>
              </w:rPr>
              <w:t>bp_high</w:t>
            </w:r>
          </w:p>
        </w:tc>
        <w:tc>
          <w:tcPr>
            <w:tcW w:w="1046" w:type="dxa"/>
            <w:tcBorders>
              <w:top w:val="single" w:color="auto" w:sz="8" w:space="0"/>
              <w:left w:val="nil"/>
              <w:bottom w:val="single" w:color="auto" w:sz="8" w:space="0"/>
              <w:right w:val="single" w:color="auto" w:sz="8" w:space="0"/>
            </w:tcBorders>
            <w:vAlign w:val="center"/>
          </w:tcPr>
          <w:p w14:paraId="07A1D4B6">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39B4CF2A">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4B1886DF">
            <w:pPr>
              <w:spacing w:line="40" w:lineRule="atLeast"/>
              <w:rPr>
                <w:rFonts w:hint="default" w:ascii="微软雅黑" w:hAnsi="微软雅黑" w:eastAsia="微软雅黑"/>
                <w:sz w:val="18"/>
                <w:szCs w:val="18"/>
                <w:lang w:val="en-US" w:eastAsia="zh-CN"/>
              </w:rPr>
            </w:pPr>
            <w:r>
              <w:rPr>
                <w:rFonts w:ascii="微软雅黑" w:hAnsi="微软雅黑"/>
                <w:sz w:val="18"/>
                <w:szCs w:val="18"/>
              </w:rPr>
              <w:t>Systolic</w:t>
            </w:r>
            <w:r>
              <w:rPr>
                <w:rFonts w:hint="eastAsia" w:ascii="微软雅黑" w:hAnsi="微软雅黑"/>
                <w:sz w:val="18"/>
                <w:szCs w:val="18"/>
                <w:lang w:val="en-US" w:eastAsia="zh-CN"/>
              </w:rPr>
              <w:t xml:space="preserve"> </w:t>
            </w:r>
            <w:r>
              <w:rPr>
                <w:rFonts w:ascii="微软雅黑" w:hAnsi="微软雅黑"/>
                <w:sz w:val="18"/>
                <w:szCs w:val="18"/>
              </w:rPr>
              <w:t>Blood</w:t>
            </w:r>
            <w:r>
              <w:rPr>
                <w:rFonts w:hint="eastAsia" w:ascii="微软雅黑" w:hAnsi="微软雅黑"/>
                <w:sz w:val="18"/>
                <w:szCs w:val="18"/>
                <w:lang w:val="en-US" w:eastAsia="zh-CN"/>
              </w:rPr>
              <w:t>:2byte</w:t>
            </w:r>
          </w:p>
        </w:tc>
      </w:tr>
      <w:tr w14:paraId="06A2B9C6">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03C7474C">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1B2C0593">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00BBFB8E">
            <w:pPr>
              <w:spacing w:line="40" w:lineRule="atLeast"/>
              <w:ind w:firstLine="420"/>
              <w:rPr>
                <w:rFonts w:ascii="微软雅黑" w:hAnsi="微软雅黑"/>
                <w:sz w:val="18"/>
                <w:szCs w:val="18"/>
              </w:rPr>
            </w:pPr>
            <w:r>
              <w:rPr>
                <w:rFonts w:ascii="微软雅黑" w:hAnsi="微软雅黑"/>
                <w:sz w:val="18"/>
                <w:szCs w:val="18"/>
              </w:rPr>
              <w:t>bp_low</w:t>
            </w:r>
          </w:p>
        </w:tc>
        <w:tc>
          <w:tcPr>
            <w:tcW w:w="1046" w:type="dxa"/>
            <w:tcBorders>
              <w:top w:val="single" w:color="auto" w:sz="8" w:space="0"/>
              <w:left w:val="nil"/>
              <w:bottom w:val="single" w:color="auto" w:sz="8" w:space="0"/>
              <w:right w:val="single" w:color="auto" w:sz="8" w:space="0"/>
            </w:tcBorders>
            <w:vAlign w:val="center"/>
          </w:tcPr>
          <w:p w14:paraId="4A2865F2">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774939FB">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0A8C99DF">
            <w:pPr>
              <w:spacing w:line="40" w:lineRule="atLeast"/>
              <w:rPr>
                <w:rFonts w:ascii="微软雅黑" w:hAnsi="微软雅黑"/>
                <w:sz w:val="18"/>
                <w:szCs w:val="18"/>
              </w:rPr>
            </w:pPr>
            <w:r>
              <w:rPr>
                <w:rFonts w:ascii="微软雅黑" w:hAnsi="微软雅黑" w:cs="宋体"/>
                <w:color w:val="auto"/>
                <w:sz w:val="18"/>
                <w:szCs w:val="18"/>
              </w:rPr>
              <w:t>Diastolic Blood</w:t>
            </w:r>
            <w:r>
              <w:rPr>
                <w:rFonts w:hint="eastAsia" w:ascii="微软雅黑" w:hAnsi="微软雅黑"/>
                <w:sz w:val="18"/>
                <w:szCs w:val="18"/>
              </w:rPr>
              <w:t>：</w:t>
            </w:r>
            <w:r>
              <w:rPr>
                <w:rFonts w:ascii="微软雅黑" w:hAnsi="微软雅黑"/>
                <w:sz w:val="18"/>
                <w:szCs w:val="18"/>
              </w:rPr>
              <w:t>2byte</w:t>
            </w:r>
          </w:p>
        </w:tc>
      </w:tr>
      <w:tr w14:paraId="0ADB5752">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7DCD0501">
            <w:pPr>
              <w:spacing w:line="40" w:lineRule="atLeast"/>
              <w:ind w:firstLine="420"/>
              <w:rPr>
                <w:rFonts w:ascii="微软雅黑" w:hAnsi="微软雅黑"/>
                <w:sz w:val="18"/>
                <w:szCs w:val="18"/>
              </w:rPr>
            </w:pPr>
            <w:r>
              <w:rPr>
                <w:rFonts w:ascii="微软雅黑" w:hAnsi="微软雅黑"/>
                <w:sz w:val="18"/>
                <w:szCs w:val="18"/>
              </w:rPr>
              <w:t>2</w:t>
            </w:r>
          </w:p>
        </w:tc>
        <w:tc>
          <w:tcPr>
            <w:tcW w:w="992" w:type="dxa"/>
            <w:tcBorders>
              <w:top w:val="single" w:color="auto" w:sz="8" w:space="0"/>
              <w:left w:val="nil"/>
              <w:bottom w:val="single" w:color="auto" w:sz="8" w:space="0"/>
              <w:right w:val="single" w:color="auto" w:sz="8" w:space="0"/>
            </w:tcBorders>
            <w:vAlign w:val="center"/>
          </w:tcPr>
          <w:p w14:paraId="3554064C">
            <w:pPr>
              <w:spacing w:line="40" w:lineRule="atLeast"/>
              <w:ind w:firstLine="420"/>
              <w:rPr>
                <w:rFonts w:ascii="微软雅黑" w:hAnsi="微软雅黑"/>
                <w:sz w:val="18"/>
                <w:szCs w:val="18"/>
              </w:rPr>
            </w:pPr>
            <w:r>
              <w:rPr>
                <w:rFonts w:ascii="微软雅黑" w:hAnsi="微软雅黑"/>
                <w:sz w:val="18"/>
                <w:szCs w:val="18"/>
              </w:rPr>
              <w:t>U16</w:t>
            </w:r>
          </w:p>
        </w:tc>
        <w:tc>
          <w:tcPr>
            <w:tcW w:w="1789" w:type="dxa"/>
            <w:tcBorders>
              <w:top w:val="single" w:color="auto" w:sz="8" w:space="0"/>
              <w:left w:val="nil"/>
              <w:bottom w:val="single" w:color="auto" w:sz="8" w:space="0"/>
              <w:right w:val="single" w:color="auto" w:sz="8" w:space="0"/>
            </w:tcBorders>
            <w:vAlign w:val="center"/>
          </w:tcPr>
          <w:p w14:paraId="1517AC7A">
            <w:pPr>
              <w:spacing w:line="40" w:lineRule="atLeast"/>
              <w:ind w:firstLine="420"/>
              <w:rPr>
                <w:rFonts w:ascii="微软雅黑" w:hAnsi="微软雅黑"/>
                <w:sz w:val="18"/>
                <w:szCs w:val="18"/>
              </w:rPr>
            </w:pPr>
            <w:r>
              <w:rPr>
                <w:rFonts w:ascii="微软雅黑" w:hAnsi="微软雅黑"/>
                <w:sz w:val="18"/>
                <w:szCs w:val="18"/>
              </w:rPr>
              <w:t>Bp_heart</w:t>
            </w:r>
          </w:p>
        </w:tc>
        <w:tc>
          <w:tcPr>
            <w:tcW w:w="1046" w:type="dxa"/>
            <w:tcBorders>
              <w:top w:val="single" w:color="auto" w:sz="8" w:space="0"/>
              <w:left w:val="nil"/>
              <w:bottom w:val="single" w:color="auto" w:sz="8" w:space="0"/>
              <w:right w:val="single" w:color="auto" w:sz="8" w:space="0"/>
            </w:tcBorders>
            <w:vAlign w:val="center"/>
          </w:tcPr>
          <w:p w14:paraId="051AD1FA">
            <w:pPr>
              <w:spacing w:line="40" w:lineRule="atLeast"/>
              <w:ind w:firstLine="420"/>
              <w:rPr>
                <w:rFonts w:ascii="微软雅黑" w:hAnsi="微软雅黑"/>
                <w:sz w:val="18"/>
                <w:szCs w:val="18"/>
              </w:rPr>
            </w:pPr>
            <w:r>
              <w:rPr>
                <w:rFonts w:ascii="微软雅黑" w:hAnsi="微软雅黑"/>
                <w:sz w:val="18"/>
                <w:szCs w:val="18"/>
              </w:rPr>
              <w:t>-</w:t>
            </w:r>
          </w:p>
        </w:tc>
        <w:tc>
          <w:tcPr>
            <w:tcW w:w="1418" w:type="dxa"/>
            <w:tcBorders>
              <w:top w:val="single" w:color="auto" w:sz="8" w:space="0"/>
              <w:left w:val="nil"/>
              <w:bottom w:val="single" w:color="auto" w:sz="8" w:space="0"/>
              <w:right w:val="single" w:color="auto" w:sz="8" w:space="0"/>
            </w:tcBorders>
            <w:vAlign w:val="center"/>
          </w:tcPr>
          <w:p w14:paraId="18461321">
            <w:pPr>
              <w:spacing w:line="40" w:lineRule="atLeast"/>
              <w:ind w:firstLine="420"/>
              <w:rPr>
                <w:rFonts w:ascii="微软雅黑" w:hAnsi="微软雅黑"/>
                <w:sz w:val="18"/>
                <w:szCs w:val="18"/>
              </w:rPr>
            </w:pPr>
            <w:r>
              <w:rPr>
                <w:rFonts w:ascii="微软雅黑" w:hAnsi="微软雅黑"/>
                <w:sz w:val="18"/>
                <w:szCs w:val="18"/>
              </w:rPr>
              <w:t>-</w:t>
            </w:r>
          </w:p>
        </w:tc>
        <w:tc>
          <w:tcPr>
            <w:tcW w:w="1843" w:type="dxa"/>
            <w:tcBorders>
              <w:top w:val="single" w:color="auto" w:sz="8" w:space="0"/>
              <w:left w:val="nil"/>
              <w:bottom w:val="single" w:color="auto" w:sz="8" w:space="0"/>
              <w:right w:val="single" w:color="auto" w:sz="8" w:space="0"/>
            </w:tcBorders>
            <w:vAlign w:val="center"/>
          </w:tcPr>
          <w:p w14:paraId="5646654E">
            <w:pPr>
              <w:spacing w:line="40" w:lineRule="atLeast"/>
              <w:rPr>
                <w:rFonts w:hint="eastAsia" w:ascii="微软雅黑" w:hAnsi="微软雅黑" w:eastAsia="微软雅黑"/>
                <w:sz w:val="18"/>
                <w:szCs w:val="18"/>
                <w:lang w:val="en-US" w:eastAsia="zh-CN"/>
              </w:rPr>
            </w:pPr>
            <w:r>
              <w:rPr>
                <w:rFonts w:hint="eastAsia" w:ascii="微软雅黑" w:hAnsi="微软雅黑"/>
                <w:sz w:val="18"/>
                <w:szCs w:val="18"/>
              </w:rPr>
              <w:t>Heart rate</w:t>
            </w:r>
            <w:r>
              <w:rPr>
                <w:rFonts w:hint="eastAsia" w:ascii="微软雅黑" w:hAnsi="微软雅黑"/>
                <w:sz w:val="18"/>
                <w:szCs w:val="18"/>
                <w:lang w:val="en-US" w:eastAsia="zh-CN"/>
              </w:rPr>
              <w:t>:</w:t>
            </w:r>
            <w:r>
              <w:rPr>
                <w:rFonts w:ascii="微软雅黑" w:hAnsi="微软雅黑"/>
                <w:sz w:val="18"/>
                <w:szCs w:val="18"/>
              </w:rPr>
              <w:t>2byte</w:t>
            </w:r>
          </w:p>
        </w:tc>
      </w:tr>
      <w:tr w14:paraId="023EA6AF">
        <w:tblPrEx>
          <w:tblCellMar>
            <w:top w:w="0" w:type="dxa"/>
            <w:left w:w="108" w:type="dxa"/>
            <w:bottom w:w="0" w:type="dxa"/>
            <w:right w:w="108" w:type="dxa"/>
          </w:tblCellMar>
        </w:tblPrEx>
        <w:trPr>
          <w:trHeight w:val="285" w:hRule="atLeast"/>
        </w:trPr>
        <w:tc>
          <w:tcPr>
            <w:tcW w:w="1330" w:type="dxa"/>
            <w:tcBorders>
              <w:top w:val="single" w:color="auto" w:sz="8" w:space="0"/>
              <w:left w:val="single" w:color="auto" w:sz="8" w:space="0"/>
              <w:bottom w:val="single" w:color="auto" w:sz="8" w:space="0"/>
              <w:right w:val="single" w:color="auto" w:sz="8" w:space="0"/>
            </w:tcBorders>
            <w:vAlign w:val="center"/>
          </w:tcPr>
          <w:p w14:paraId="6A57377F">
            <w:pPr>
              <w:spacing w:line="40" w:lineRule="atLeast"/>
              <w:ind w:firstLine="420"/>
              <w:rPr>
                <w:rFonts w:ascii="微软雅黑" w:hAnsi="微软雅黑"/>
                <w:sz w:val="18"/>
                <w:szCs w:val="18"/>
              </w:rPr>
            </w:pPr>
            <w:r>
              <w:rPr>
                <w:rFonts w:hint="eastAsia" w:ascii="微软雅黑" w:hAnsi="微软雅黑"/>
                <w:sz w:val="18"/>
                <w:szCs w:val="18"/>
              </w:rPr>
              <w:t>4</w:t>
            </w:r>
          </w:p>
        </w:tc>
        <w:tc>
          <w:tcPr>
            <w:tcW w:w="992" w:type="dxa"/>
            <w:tcBorders>
              <w:top w:val="single" w:color="auto" w:sz="8" w:space="0"/>
              <w:left w:val="nil"/>
              <w:bottom w:val="single" w:color="auto" w:sz="8" w:space="0"/>
              <w:right w:val="single" w:color="auto" w:sz="8" w:space="0"/>
            </w:tcBorders>
            <w:vAlign w:val="center"/>
          </w:tcPr>
          <w:p w14:paraId="10E40A20">
            <w:pPr>
              <w:spacing w:line="40" w:lineRule="atLeast"/>
              <w:ind w:firstLine="420"/>
              <w:rPr>
                <w:rFonts w:ascii="微软雅黑" w:hAnsi="微软雅黑"/>
                <w:sz w:val="18"/>
                <w:szCs w:val="18"/>
              </w:rPr>
            </w:pPr>
            <w:r>
              <w:rPr>
                <w:rFonts w:hint="eastAsia" w:ascii="微软雅黑" w:hAnsi="微软雅黑"/>
                <w:sz w:val="18"/>
                <w:szCs w:val="18"/>
              </w:rPr>
              <w:t>U32</w:t>
            </w:r>
          </w:p>
        </w:tc>
        <w:tc>
          <w:tcPr>
            <w:tcW w:w="1789" w:type="dxa"/>
            <w:tcBorders>
              <w:top w:val="single" w:color="auto" w:sz="8" w:space="0"/>
              <w:left w:val="nil"/>
              <w:bottom w:val="single" w:color="auto" w:sz="8" w:space="0"/>
              <w:right w:val="single" w:color="auto" w:sz="8" w:space="0"/>
            </w:tcBorders>
            <w:vAlign w:val="center"/>
          </w:tcPr>
          <w:p w14:paraId="1A6A9EAE">
            <w:pPr>
              <w:spacing w:line="40" w:lineRule="atLeast"/>
              <w:ind w:firstLine="420"/>
              <w:rPr>
                <w:rFonts w:ascii="微软雅黑" w:hAnsi="微软雅黑"/>
                <w:sz w:val="18"/>
                <w:szCs w:val="18"/>
              </w:rPr>
            </w:pPr>
            <w:r>
              <w:rPr>
                <w:rFonts w:ascii="微软雅黑" w:hAnsi="微软雅黑"/>
                <w:sz w:val="18"/>
                <w:szCs w:val="18"/>
              </w:rPr>
              <w:t>Timestamp</w:t>
            </w:r>
          </w:p>
        </w:tc>
        <w:tc>
          <w:tcPr>
            <w:tcW w:w="1046" w:type="dxa"/>
            <w:tcBorders>
              <w:top w:val="single" w:color="auto" w:sz="8" w:space="0"/>
              <w:left w:val="nil"/>
              <w:bottom w:val="single" w:color="auto" w:sz="8" w:space="0"/>
              <w:right w:val="single" w:color="auto" w:sz="8" w:space="0"/>
            </w:tcBorders>
            <w:vAlign w:val="center"/>
          </w:tcPr>
          <w:p w14:paraId="2E4B7164">
            <w:pPr>
              <w:spacing w:line="40" w:lineRule="atLeast"/>
              <w:ind w:firstLine="420"/>
              <w:rPr>
                <w:rFonts w:ascii="微软雅黑" w:hAnsi="微软雅黑"/>
                <w:sz w:val="18"/>
                <w:szCs w:val="18"/>
              </w:rPr>
            </w:pPr>
          </w:p>
        </w:tc>
        <w:tc>
          <w:tcPr>
            <w:tcW w:w="1418" w:type="dxa"/>
            <w:tcBorders>
              <w:top w:val="single" w:color="auto" w:sz="8" w:space="0"/>
              <w:left w:val="nil"/>
              <w:bottom w:val="single" w:color="auto" w:sz="8" w:space="0"/>
              <w:right w:val="single" w:color="auto" w:sz="8" w:space="0"/>
            </w:tcBorders>
            <w:vAlign w:val="center"/>
          </w:tcPr>
          <w:p w14:paraId="4D9548D0">
            <w:pPr>
              <w:spacing w:line="40" w:lineRule="atLeast"/>
              <w:ind w:firstLine="420"/>
              <w:rPr>
                <w:rFonts w:ascii="微软雅黑" w:hAnsi="微软雅黑"/>
                <w:sz w:val="18"/>
                <w:szCs w:val="18"/>
              </w:rPr>
            </w:pPr>
          </w:p>
        </w:tc>
        <w:tc>
          <w:tcPr>
            <w:tcW w:w="1843" w:type="dxa"/>
            <w:tcBorders>
              <w:top w:val="single" w:color="auto" w:sz="8" w:space="0"/>
              <w:left w:val="nil"/>
              <w:bottom w:val="single" w:color="auto" w:sz="8" w:space="0"/>
              <w:right w:val="single" w:color="auto" w:sz="8" w:space="0"/>
            </w:tcBorders>
            <w:vAlign w:val="center"/>
          </w:tcPr>
          <w:p w14:paraId="0748E747">
            <w:pPr>
              <w:spacing w:line="40" w:lineRule="atLeast"/>
              <w:rPr>
                <w:rFonts w:ascii="微软雅黑" w:hAnsi="微软雅黑"/>
                <w:sz w:val="18"/>
                <w:szCs w:val="18"/>
              </w:rPr>
            </w:pPr>
            <w:r>
              <w:rPr>
                <w:rFonts w:ascii="微软雅黑" w:hAnsi="微软雅黑" w:cs="微软雅黑"/>
                <w:color w:val="auto"/>
                <w:sz w:val="18"/>
                <w:szCs w:val="18"/>
              </w:rPr>
              <w:t>Timestamp</w:t>
            </w:r>
          </w:p>
        </w:tc>
      </w:tr>
    </w:tbl>
    <w:p w14:paraId="14E8F92E">
      <w:pPr>
        <w:spacing w:line="40" w:lineRule="atLeast"/>
        <w:ind w:firstLine="420"/>
        <w:rPr>
          <w:rFonts w:ascii="微软雅黑" w:hAnsi="微软雅黑"/>
          <w:sz w:val="18"/>
          <w:szCs w:val="18"/>
        </w:rPr>
      </w:pPr>
      <w:r>
        <w:rPr>
          <w:rFonts w:hint="eastAsia" w:ascii="微软雅黑" w:hAnsi="微软雅黑"/>
          <w:sz w:val="18"/>
          <w:szCs w:val="18"/>
        </w:rPr>
        <w:tab/>
      </w:r>
      <w:r>
        <w:rPr>
          <w:rFonts w:hint="eastAsia" w:ascii="微软雅黑" w:hAnsi="微软雅黑"/>
          <w:sz w:val="18"/>
          <w:szCs w:val="18"/>
        </w:rPr>
        <w:t>例：</w:t>
      </w:r>
      <w:r>
        <w:rPr>
          <w:rFonts w:hint="eastAsia" w:ascii="微软雅黑" w:hAnsi="微软雅黑"/>
          <w:sz w:val="18"/>
          <w:szCs w:val="18"/>
          <w:lang w:val="en-US" w:eastAsia="zh-CN"/>
        </w:rPr>
        <w:t>BD</w:t>
      </w:r>
      <w:r>
        <w:rPr>
          <w:rFonts w:ascii="微软雅黑" w:hAnsi="微软雅黑"/>
          <w:sz w:val="18"/>
          <w:szCs w:val="18"/>
        </w:rPr>
        <w:t>C2</w:t>
      </w:r>
      <w:r>
        <w:rPr>
          <w:rFonts w:hint="eastAsia" w:ascii="微软雅黑" w:hAnsi="微软雅黑"/>
          <w:sz w:val="18"/>
          <w:szCs w:val="18"/>
        </w:rPr>
        <w:t xml:space="preserve"> </w:t>
      </w:r>
      <w:r>
        <w:rPr>
          <w:rFonts w:ascii="微软雅黑" w:hAnsi="微软雅黑"/>
          <w:sz w:val="18"/>
          <w:szCs w:val="18"/>
        </w:rPr>
        <w:t>7500</w:t>
      </w:r>
      <w:r>
        <w:rPr>
          <w:rFonts w:hint="eastAsia" w:ascii="微软雅黑" w:hAnsi="微软雅黑"/>
          <w:sz w:val="18"/>
          <w:szCs w:val="18"/>
        </w:rPr>
        <w:t xml:space="preserve"> </w:t>
      </w:r>
      <w:r>
        <w:rPr>
          <w:rFonts w:ascii="微软雅黑" w:hAnsi="微软雅黑"/>
          <w:sz w:val="18"/>
          <w:szCs w:val="18"/>
        </w:rPr>
        <w:t>4D00</w:t>
      </w:r>
      <w:r>
        <w:rPr>
          <w:rFonts w:hint="eastAsia" w:ascii="微软雅黑" w:hAnsi="微软雅黑"/>
          <w:sz w:val="18"/>
          <w:szCs w:val="18"/>
        </w:rPr>
        <w:t xml:space="preserve"> </w:t>
      </w:r>
      <w:r>
        <w:rPr>
          <w:rFonts w:ascii="微软雅黑" w:hAnsi="微软雅黑"/>
          <w:sz w:val="18"/>
          <w:szCs w:val="18"/>
        </w:rPr>
        <w:t>4</w:t>
      </w:r>
      <w:r>
        <w:rPr>
          <w:rFonts w:hint="eastAsia" w:ascii="微软雅黑" w:hAnsi="微软雅黑"/>
          <w:sz w:val="18"/>
          <w:szCs w:val="18"/>
        </w:rPr>
        <w:t>8</w:t>
      </w:r>
      <w:r>
        <w:rPr>
          <w:rFonts w:ascii="微软雅黑" w:hAnsi="微软雅黑"/>
          <w:sz w:val="18"/>
          <w:szCs w:val="18"/>
        </w:rPr>
        <w:t>00</w:t>
      </w:r>
      <w:r>
        <w:rPr>
          <w:rFonts w:hint="eastAsia" w:ascii="微软雅黑" w:hAnsi="微软雅黑"/>
          <w:sz w:val="18"/>
          <w:szCs w:val="18"/>
        </w:rPr>
        <w:t xml:space="preserve"> </w:t>
      </w:r>
      <w:r>
        <w:rPr>
          <w:rFonts w:hint="eastAsia" w:ascii="微软雅黑" w:hAnsi="微软雅黑" w:cs="宋体"/>
          <w:color w:val="auto"/>
          <w:sz w:val="18"/>
          <w:szCs w:val="18"/>
        </w:rPr>
        <w:t>28F2CD5F</w:t>
      </w:r>
    </w:p>
    <w:p w14:paraId="3752258C">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C2 :</w:t>
      </w:r>
      <w:r>
        <w:rPr>
          <w:rFonts w:hint="eastAsia" w:ascii="微软雅黑" w:hAnsi="微软雅黑" w:cs="宋体"/>
          <w:color w:val="auto"/>
          <w:sz w:val="18"/>
          <w:szCs w:val="18"/>
        </w:rPr>
        <w:tab/>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宋体"/>
          <w:color w:val="auto"/>
          <w:sz w:val="18"/>
          <w:szCs w:val="18"/>
        </w:rPr>
        <w:t>MSGID；</w:t>
      </w:r>
    </w:p>
    <w:p w14:paraId="12DC1839">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7500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xml:space="preserve">， 0x0075  </w:t>
      </w:r>
      <w:r>
        <w:rPr>
          <w:rFonts w:hint="eastAsia" w:ascii="微软雅黑" w:hAnsi="微软雅黑"/>
          <w:sz w:val="18"/>
          <w:szCs w:val="18"/>
        </w:rPr>
        <w:t>117 (</w:t>
      </w:r>
      <w:r>
        <w:rPr>
          <w:rFonts w:ascii="微软雅黑" w:hAnsi="微软雅黑"/>
          <w:sz w:val="18"/>
          <w:szCs w:val="18"/>
        </w:rPr>
        <w:t>Systolic Blood Pressure</w:t>
      </w:r>
      <w:r>
        <w:rPr>
          <w:rFonts w:hint="eastAsia" w:ascii="微软雅黑" w:hAnsi="微软雅黑"/>
          <w:sz w:val="18"/>
          <w:szCs w:val="18"/>
        </w:rPr>
        <w:t xml:space="preserve"> Value 117)</w:t>
      </w:r>
      <w:r>
        <w:rPr>
          <w:rFonts w:hint="eastAsia" w:ascii="Arial" w:hAnsi="Arial" w:cs="Arial"/>
          <w:color w:val="333333"/>
          <w:sz w:val="16"/>
          <w:szCs w:val="16"/>
          <w:shd w:val="clear" w:color="auto" w:fill="FFFFFF"/>
        </w:rPr>
        <w:t xml:space="preserve"> </w:t>
      </w:r>
    </w:p>
    <w:p w14:paraId="5D026E70">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sz w:val="18"/>
          <w:szCs w:val="18"/>
        </w:rPr>
        <w:t>4D00</w:t>
      </w:r>
      <w:r>
        <w:rPr>
          <w:rFonts w:hint="eastAsia" w:ascii="微软雅黑" w:hAnsi="微软雅黑" w:cs="宋体"/>
          <w:color w:val="auto"/>
          <w:sz w:val="18"/>
          <w:szCs w:val="18"/>
        </w:rPr>
        <w:t xml:space="preserve">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 0x004D，77 (</w:t>
      </w:r>
      <w:r>
        <w:rPr>
          <w:rFonts w:ascii="微软雅黑" w:hAnsi="微软雅黑" w:cs="宋体"/>
          <w:color w:val="auto"/>
          <w:sz w:val="18"/>
          <w:szCs w:val="18"/>
        </w:rPr>
        <w:t>Diastolic Blood Pressure</w:t>
      </w:r>
      <w:r>
        <w:rPr>
          <w:rFonts w:hint="eastAsia" w:ascii="微软雅黑" w:hAnsi="微软雅黑" w:cs="宋体"/>
          <w:color w:val="auto"/>
          <w:sz w:val="18"/>
          <w:szCs w:val="18"/>
        </w:rPr>
        <w:t xml:space="preserve"> Value 77)</w:t>
      </w:r>
    </w:p>
    <w:p w14:paraId="3F892AEE">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4800 :</w:t>
      </w:r>
      <w:r>
        <w:rPr>
          <w:rFonts w:hint="eastAsia" w:ascii="微软雅黑" w:hAnsi="微软雅黑" w:cs="宋体"/>
          <w:color w:val="auto"/>
          <w:sz w:val="18"/>
          <w:szCs w:val="18"/>
        </w:rPr>
        <w:tab/>
      </w:r>
      <w:r>
        <w:rPr>
          <w:rFonts w:hint="eastAsia" w:ascii="微软雅黑" w:hAnsi="微软雅黑" w:cs="等线 Light"/>
          <w:bCs w:val="0"/>
          <w:color w:val="auto"/>
          <w:sz w:val="18"/>
          <w:szCs w:val="18"/>
          <w:shd w:val="clear" w:color="auto" w:fill="FFFFFF"/>
        </w:rPr>
        <w:t>littele Endian</w:t>
      </w:r>
      <w:r>
        <w:rPr>
          <w:rFonts w:hint="eastAsia" w:ascii="微软雅黑" w:hAnsi="微软雅黑" w:cs="宋体"/>
          <w:color w:val="auto"/>
          <w:sz w:val="18"/>
          <w:szCs w:val="18"/>
        </w:rPr>
        <w:t>，0x0048，72 (Heart Rate Value 72)</w:t>
      </w:r>
    </w:p>
    <w:p w14:paraId="7437F755">
      <w:pPr>
        <w:pStyle w:val="63"/>
        <w:adjustRightInd/>
        <w:ind w:left="425"/>
        <w:rPr>
          <w:rFonts w:ascii="微软雅黑" w:hAnsi="微软雅黑" w:cs="宋体"/>
          <w:color w:val="auto"/>
          <w:sz w:val="18"/>
          <w:szCs w:val="18"/>
        </w:rPr>
      </w:pPr>
      <w:r>
        <w:rPr>
          <w:rFonts w:hint="eastAsia" w:ascii="微软雅黑" w:hAnsi="微软雅黑" w:cs="宋体"/>
          <w:color w:val="auto"/>
          <w:sz w:val="18"/>
          <w:szCs w:val="18"/>
        </w:rPr>
        <w:tab/>
      </w:r>
      <w:r>
        <w:rPr>
          <w:rFonts w:hint="eastAsia" w:ascii="微软雅黑" w:hAnsi="微软雅黑" w:cs="宋体"/>
          <w:color w:val="auto"/>
          <w:sz w:val="18"/>
          <w:szCs w:val="18"/>
        </w:rPr>
        <w:t>28F2CD5F :</w:t>
      </w:r>
      <w:r>
        <w:rPr>
          <w:rFonts w:hint="eastAsia" w:ascii="微软雅黑" w:hAnsi="微软雅黑" w:cs="宋体"/>
          <w:color w:val="auto"/>
          <w:sz w:val="18"/>
          <w:szCs w:val="18"/>
        </w:rPr>
        <w:tab/>
      </w:r>
      <w:r>
        <w:rPr>
          <w:rFonts w:ascii="微软雅黑" w:hAnsi="微软雅黑" w:cs="微软雅黑"/>
          <w:color w:val="auto"/>
          <w:sz w:val="18"/>
          <w:szCs w:val="18"/>
        </w:rPr>
        <w:t>Timestamp: Beijing time</w:t>
      </w:r>
      <w:r>
        <w:rPr>
          <w:rFonts w:hint="eastAsia" w:ascii="微软雅黑" w:hAnsi="微软雅黑" w:cs="微软雅黑"/>
          <w:color w:val="auto"/>
          <w:sz w:val="18"/>
          <w:szCs w:val="18"/>
        </w:rPr>
        <w:t>2020-12-07 17:13:12</w:t>
      </w:r>
    </w:p>
    <w:p w14:paraId="25E673F1">
      <w:pPr>
        <w:spacing w:line="40" w:lineRule="atLeast"/>
        <w:ind w:firstLine="420"/>
        <w:rPr>
          <w:rFonts w:ascii="微软雅黑" w:hAnsi="微软雅黑"/>
          <w:sz w:val="18"/>
          <w:szCs w:val="18"/>
        </w:rPr>
      </w:pPr>
    </w:p>
    <w:p w14:paraId="30987FB1">
      <w:pPr>
        <w:pStyle w:val="4"/>
        <w:spacing w:before="120" w:after="0" w:line="415" w:lineRule="auto"/>
        <w:ind w:right="210"/>
        <w:outlineLvl w:val="2"/>
        <w:rPr>
          <w:rFonts w:ascii="微软雅黑" w:hAnsi="微软雅黑" w:eastAsia="微软雅黑"/>
          <w:sz w:val="28"/>
          <w:szCs w:val="28"/>
        </w:rPr>
      </w:pPr>
      <w:bookmarkStart w:id="54" w:name="_Toc25598"/>
      <w:bookmarkStart w:id="55" w:name="_Toc9608"/>
      <w:bookmarkStart w:id="56" w:name="_Toc5547"/>
      <w:r>
        <w:rPr>
          <w:rFonts w:hint="eastAsia" w:ascii="微软雅黑" w:hAnsi="微软雅黑" w:eastAsia="微软雅黑"/>
          <w:sz w:val="28"/>
          <w:szCs w:val="28"/>
          <w:lang w:val="en-US" w:eastAsia="zh-CN"/>
        </w:rPr>
        <w:t>3</w:t>
      </w:r>
      <w:r>
        <w:rPr>
          <w:rFonts w:hint="eastAsia" w:ascii="微软雅黑" w:hAnsi="微软雅黑" w:eastAsia="微软雅黑"/>
          <w:sz w:val="28"/>
          <w:szCs w:val="28"/>
        </w:rPr>
        <w:t>.</w:t>
      </w:r>
      <w:r>
        <w:rPr>
          <w:rFonts w:hint="eastAsia" w:ascii="微软雅黑" w:hAnsi="微软雅黑" w:eastAsia="微软雅黑"/>
          <w:sz w:val="28"/>
          <w:szCs w:val="28"/>
          <w:lang w:val="en-US" w:eastAsia="zh-CN"/>
        </w:rPr>
        <w:t>6.2</w:t>
      </w:r>
      <w:r>
        <w:rPr>
          <w:rFonts w:hint="eastAsia" w:ascii="微软雅黑" w:hAnsi="微软雅黑"/>
          <w:sz w:val="28"/>
          <w:szCs w:val="28"/>
          <w:lang w:val="en-US" w:eastAsia="zh-CN"/>
        </w:rPr>
        <w:t xml:space="preserve"> </w:t>
      </w:r>
      <w:r>
        <w:rPr>
          <w:rFonts w:hint="eastAsia" w:ascii="微软雅黑" w:hAnsi="微软雅黑" w:eastAsia="微软雅黑"/>
          <w:sz w:val="28"/>
          <w:szCs w:val="28"/>
        </w:rPr>
        <w:t>Temperature（MsgId=0xBA）</w:t>
      </w:r>
      <w:bookmarkEnd w:id="54"/>
      <w:bookmarkEnd w:id="55"/>
      <w:bookmarkEnd w:id="56"/>
    </w:p>
    <w:p w14:paraId="77B2C0CA">
      <w:pPr>
        <w:spacing w:line="40" w:lineRule="atLeast"/>
        <w:ind w:firstLine="420"/>
        <w:rPr>
          <w:rFonts w:ascii="微软雅黑" w:hAnsi="微软雅黑"/>
          <w:sz w:val="18"/>
          <w:szCs w:val="18"/>
        </w:rPr>
      </w:pPr>
    </w:p>
    <w:tbl>
      <w:tblPr>
        <w:tblStyle w:val="28"/>
        <w:tblW w:w="9639" w:type="dxa"/>
        <w:tblInd w:w="534" w:type="dxa"/>
        <w:tblLayout w:type="fixed"/>
        <w:tblCellMar>
          <w:top w:w="0" w:type="dxa"/>
          <w:left w:w="108" w:type="dxa"/>
          <w:bottom w:w="0" w:type="dxa"/>
          <w:right w:w="108" w:type="dxa"/>
        </w:tblCellMar>
      </w:tblPr>
      <w:tblGrid>
        <w:gridCol w:w="1134"/>
        <w:gridCol w:w="850"/>
        <w:gridCol w:w="1559"/>
        <w:gridCol w:w="1276"/>
        <w:gridCol w:w="709"/>
        <w:gridCol w:w="4111"/>
      </w:tblGrid>
      <w:tr w14:paraId="0B8F9F9D">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shd w:val="clear" w:color="auto" w:fill="D8D8D8" w:themeFill="background1" w:themeFillShade="D9"/>
            <w:vAlign w:val="center"/>
          </w:tcPr>
          <w:p w14:paraId="4780A0A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size</w:t>
            </w:r>
          </w:p>
        </w:tc>
        <w:tc>
          <w:tcPr>
            <w:tcW w:w="850"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636F9C6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5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3B6E41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4B11C3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02C499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4111" w:type="dxa"/>
            <w:tcBorders>
              <w:top w:val="single" w:color="auto" w:sz="8" w:space="0"/>
              <w:left w:val="nil"/>
              <w:bottom w:val="single" w:color="auto" w:sz="8" w:space="0"/>
              <w:right w:val="single" w:color="auto" w:sz="8" w:space="0"/>
            </w:tcBorders>
            <w:shd w:val="clear" w:color="auto" w:fill="D8D8D8" w:themeFill="background1" w:themeFillShade="D9"/>
            <w:vAlign w:val="center"/>
          </w:tcPr>
          <w:p w14:paraId="2EE26E4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2F91C1D">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08F4FA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320CB7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478F11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Time stamp logo</w:t>
            </w:r>
          </w:p>
        </w:tc>
        <w:tc>
          <w:tcPr>
            <w:tcW w:w="1276" w:type="dxa"/>
            <w:tcBorders>
              <w:top w:val="single" w:color="auto" w:sz="8" w:space="0"/>
              <w:left w:val="nil"/>
              <w:bottom w:val="single" w:color="auto" w:sz="8" w:space="0"/>
              <w:right w:val="single" w:color="auto" w:sz="8" w:space="0"/>
            </w:tcBorders>
            <w:vAlign w:val="center"/>
          </w:tcPr>
          <w:p w14:paraId="11F23D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ust</w:t>
            </w:r>
          </w:p>
        </w:tc>
        <w:tc>
          <w:tcPr>
            <w:tcW w:w="709" w:type="dxa"/>
            <w:tcBorders>
              <w:top w:val="single" w:color="auto" w:sz="8" w:space="0"/>
              <w:left w:val="nil"/>
              <w:bottom w:val="single" w:color="auto" w:sz="8" w:space="0"/>
              <w:right w:val="single" w:color="auto" w:sz="8" w:space="0"/>
            </w:tcBorders>
            <w:vAlign w:val="center"/>
          </w:tcPr>
          <w:p w14:paraId="6B56684C">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6BE0D4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00 -with timestamp；</w:t>
            </w:r>
          </w:p>
          <w:p w14:paraId="69316EA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01 -without timestamp</w:t>
            </w:r>
          </w:p>
        </w:tc>
      </w:tr>
      <w:tr w14:paraId="02D00ABB">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3BAB4E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50" w:type="dxa"/>
            <w:tcBorders>
              <w:top w:val="single" w:color="auto" w:sz="8" w:space="0"/>
              <w:left w:val="nil"/>
              <w:bottom w:val="single" w:color="auto" w:sz="8" w:space="0"/>
              <w:right w:val="single" w:color="auto" w:sz="8" w:space="0"/>
            </w:tcBorders>
            <w:vAlign w:val="center"/>
          </w:tcPr>
          <w:p w14:paraId="3E226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nt32</w:t>
            </w:r>
          </w:p>
        </w:tc>
        <w:tc>
          <w:tcPr>
            <w:tcW w:w="1559" w:type="dxa"/>
            <w:tcBorders>
              <w:top w:val="single" w:color="auto" w:sz="8" w:space="0"/>
              <w:left w:val="nil"/>
              <w:bottom w:val="single" w:color="auto" w:sz="8" w:space="0"/>
              <w:right w:val="single" w:color="auto" w:sz="8" w:space="0"/>
            </w:tcBorders>
            <w:vAlign w:val="center"/>
          </w:tcPr>
          <w:p w14:paraId="1ABB1C82">
            <w:pPr>
              <w:widowControl/>
              <w:spacing w:line="360" w:lineRule="auto"/>
              <w:jc w:val="center"/>
              <w:rPr>
                <w:rFonts w:ascii="微软雅黑" w:hAnsi="微软雅黑" w:cs="宋体"/>
                <w:kern w:val="0"/>
                <w:sz w:val="18"/>
                <w:szCs w:val="18"/>
              </w:rPr>
            </w:pPr>
            <w:r>
              <w:rPr>
                <w:rFonts w:hint="eastAsia" w:ascii="微软雅黑" w:hAnsi="微软雅黑" w:cs="宋体"/>
                <w:color w:val="FF0000"/>
                <w:kern w:val="0"/>
                <w:sz w:val="18"/>
                <w:szCs w:val="18"/>
              </w:rPr>
              <w:t>timestamp</w:t>
            </w:r>
          </w:p>
        </w:tc>
        <w:tc>
          <w:tcPr>
            <w:tcW w:w="1276" w:type="dxa"/>
            <w:tcBorders>
              <w:top w:val="single" w:color="auto" w:sz="8" w:space="0"/>
              <w:left w:val="nil"/>
              <w:bottom w:val="single" w:color="auto" w:sz="8" w:space="0"/>
              <w:right w:val="single" w:color="auto" w:sz="8" w:space="0"/>
            </w:tcBorders>
            <w:vAlign w:val="center"/>
          </w:tcPr>
          <w:p w14:paraId="6F17E8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16CEEF94">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656E9A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 ID is 01, this field is not required</w:t>
            </w:r>
          </w:p>
        </w:tc>
      </w:tr>
      <w:tr w14:paraId="4137DBD9">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151556B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850" w:type="dxa"/>
            <w:tcBorders>
              <w:top w:val="single" w:color="auto" w:sz="8" w:space="0"/>
              <w:left w:val="nil"/>
              <w:bottom w:val="single" w:color="auto" w:sz="8" w:space="0"/>
              <w:right w:val="single" w:color="auto" w:sz="8" w:space="0"/>
            </w:tcBorders>
            <w:vAlign w:val="center"/>
          </w:tcPr>
          <w:p w14:paraId="7413325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U8</w:t>
            </w:r>
          </w:p>
        </w:tc>
        <w:tc>
          <w:tcPr>
            <w:tcW w:w="1559" w:type="dxa"/>
            <w:tcBorders>
              <w:top w:val="single" w:color="auto" w:sz="8" w:space="0"/>
              <w:left w:val="nil"/>
              <w:bottom w:val="single" w:color="auto" w:sz="8" w:space="0"/>
              <w:right w:val="single" w:color="auto" w:sz="8" w:space="0"/>
            </w:tcBorders>
            <w:vAlign w:val="center"/>
          </w:tcPr>
          <w:p w14:paraId="6A802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w:t>
            </w:r>
            <w:r>
              <w:rPr>
                <w:rFonts w:hint="eastAsia" w:ascii="微软雅黑" w:hAnsi="微软雅黑" w:cs="宋体"/>
                <w:kern w:val="0"/>
                <w:sz w:val="18"/>
                <w:szCs w:val="18"/>
              </w:rPr>
              <w:t>. type</w:t>
            </w:r>
          </w:p>
        </w:tc>
        <w:tc>
          <w:tcPr>
            <w:tcW w:w="1276" w:type="dxa"/>
            <w:tcBorders>
              <w:top w:val="single" w:color="auto" w:sz="8" w:space="0"/>
              <w:left w:val="nil"/>
              <w:bottom w:val="single" w:color="auto" w:sz="8" w:space="0"/>
              <w:right w:val="single" w:color="auto" w:sz="8" w:space="0"/>
            </w:tcBorders>
            <w:vAlign w:val="center"/>
          </w:tcPr>
          <w:p w14:paraId="44C246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ust</w:t>
            </w:r>
          </w:p>
        </w:tc>
        <w:tc>
          <w:tcPr>
            <w:tcW w:w="709" w:type="dxa"/>
            <w:tcBorders>
              <w:top w:val="single" w:color="auto" w:sz="8" w:space="0"/>
              <w:left w:val="nil"/>
              <w:bottom w:val="single" w:color="auto" w:sz="8" w:space="0"/>
              <w:right w:val="single" w:color="auto" w:sz="8" w:space="0"/>
            </w:tcBorders>
            <w:vAlign w:val="center"/>
          </w:tcPr>
          <w:p w14:paraId="0ED0FAD5">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D4085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 upload wrist and body temp</w:t>
            </w:r>
          </w:p>
          <w:p w14:paraId="20F6354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2:upload wrist, body and </w:t>
            </w:r>
            <w:r>
              <w:rPr>
                <w:rFonts w:ascii="微软雅黑" w:hAnsi="微软雅黑" w:cs="宋体"/>
                <w:kern w:val="0"/>
                <w:sz w:val="18"/>
                <w:szCs w:val="18"/>
              </w:rPr>
              <w:t>environment</w:t>
            </w:r>
            <w:r>
              <w:rPr>
                <w:rFonts w:hint="eastAsia" w:ascii="微软雅黑" w:hAnsi="微软雅黑" w:cs="宋体"/>
                <w:kern w:val="0"/>
                <w:sz w:val="18"/>
                <w:szCs w:val="18"/>
              </w:rPr>
              <w:t xml:space="preserve"> temp.</w:t>
            </w:r>
          </w:p>
        </w:tc>
      </w:tr>
      <w:tr w14:paraId="7CB3C3CF">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73F513E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8EAA3C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278DAF8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wrist Temp.</w:t>
            </w:r>
          </w:p>
        </w:tc>
        <w:tc>
          <w:tcPr>
            <w:tcW w:w="1276" w:type="dxa"/>
            <w:tcBorders>
              <w:top w:val="single" w:color="auto" w:sz="8" w:space="0"/>
              <w:left w:val="nil"/>
              <w:bottom w:val="single" w:color="auto" w:sz="8" w:space="0"/>
              <w:right w:val="single" w:color="auto" w:sz="8" w:space="0"/>
            </w:tcBorders>
            <w:vAlign w:val="center"/>
          </w:tcPr>
          <w:p w14:paraId="6C0C37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D3B38EB">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4A05258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r w14:paraId="23750C95">
        <w:tblPrEx>
          <w:tblCellMar>
            <w:top w:w="0" w:type="dxa"/>
            <w:left w:w="108" w:type="dxa"/>
            <w:bottom w:w="0" w:type="dxa"/>
            <w:right w:w="108" w:type="dxa"/>
          </w:tblCellMar>
        </w:tblPrEx>
        <w:trPr>
          <w:trHeight w:val="285" w:hRule="atLeast"/>
        </w:trPr>
        <w:tc>
          <w:tcPr>
            <w:tcW w:w="1134" w:type="dxa"/>
            <w:tcBorders>
              <w:top w:val="single" w:color="auto" w:sz="8" w:space="0"/>
              <w:left w:val="single" w:color="auto" w:sz="8" w:space="0"/>
              <w:bottom w:val="single" w:color="auto" w:sz="8" w:space="0"/>
              <w:right w:val="single" w:color="auto" w:sz="8" w:space="0"/>
            </w:tcBorders>
            <w:vAlign w:val="center"/>
          </w:tcPr>
          <w:p w14:paraId="4A52956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single" w:color="auto" w:sz="8" w:space="0"/>
              <w:left w:val="nil"/>
              <w:bottom w:val="single" w:color="auto" w:sz="8" w:space="0"/>
              <w:right w:val="single" w:color="auto" w:sz="8" w:space="0"/>
            </w:tcBorders>
            <w:vAlign w:val="center"/>
          </w:tcPr>
          <w:p w14:paraId="42E5A69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single" w:color="auto" w:sz="8" w:space="0"/>
              <w:left w:val="nil"/>
              <w:bottom w:val="single" w:color="auto" w:sz="8" w:space="0"/>
              <w:right w:val="single" w:color="auto" w:sz="8" w:space="0"/>
            </w:tcBorders>
            <w:vAlign w:val="center"/>
          </w:tcPr>
          <w:p w14:paraId="3CB516F4">
            <w:pPr>
              <w:widowControl/>
              <w:spacing w:line="360" w:lineRule="auto"/>
              <w:jc w:val="both"/>
              <w:rPr>
                <w:rFonts w:ascii="微软雅黑" w:hAnsi="微软雅黑" w:cs="宋体"/>
                <w:kern w:val="0"/>
                <w:sz w:val="18"/>
                <w:szCs w:val="18"/>
              </w:rPr>
            </w:pPr>
          </w:p>
          <w:p w14:paraId="7C5736BE">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Body Temp</w:t>
            </w:r>
            <w:r>
              <w:rPr>
                <w:rFonts w:hint="eastAsia" w:ascii="微软雅黑" w:hAnsi="微软雅黑" w:cs="宋体"/>
                <w:kern w:val="0"/>
                <w:sz w:val="18"/>
                <w:szCs w:val="18"/>
                <w:lang w:val="en-US" w:eastAsia="zh-CN"/>
              </w:rPr>
              <w:t>.</w:t>
            </w:r>
          </w:p>
        </w:tc>
        <w:tc>
          <w:tcPr>
            <w:tcW w:w="1276" w:type="dxa"/>
            <w:tcBorders>
              <w:top w:val="single" w:color="auto" w:sz="8" w:space="0"/>
              <w:left w:val="nil"/>
              <w:bottom w:val="single" w:color="auto" w:sz="8" w:space="0"/>
              <w:right w:val="single" w:color="auto" w:sz="8" w:space="0"/>
            </w:tcBorders>
            <w:vAlign w:val="center"/>
          </w:tcPr>
          <w:p w14:paraId="0A642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A43597B">
            <w:pPr>
              <w:widowControl/>
              <w:spacing w:line="360" w:lineRule="auto"/>
              <w:jc w:val="center"/>
              <w:rPr>
                <w:rFonts w:ascii="微软雅黑" w:hAnsi="微软雅黑" w:cs="宋体"/>
                <w:kern w:val="0"/>
                <w:sz w:val="18"/>
                <w:szCs w:val="18"/>
              </w:rPr>
            </w:pPr>
          </w:p>
        </w:tc>
        <w:tc>
          <w:tcPr>
            <w:tcW w:w="4111" w:type="dxa"/>
            <w:tcBorders>
              <w:top w:val="single" w:color="auto" w:sz="8" w:space="0"/>
              <w:left w:val="nil"/>
              <w:bottom w:val="single" w:color="auto" w:sz="8" w:space="0"/>
              <w:right w:val="single" w:color="auto" w:sz="8" w:space="0"/>
            </w:tcBorders>
            <w:vAlign w:val="center"/>
          </w:tcPr>
          <w:p w14:paraId="286587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r w14:paraId="7FED2AE0">
        <w:tblPrEx>
          <w:tblCellMar>
            <w:top w:w="0" w:type="dxa"/>
            <w:left w:w="108" w:type="dxa"/>
            <w:bottom w:w="0" w:type="dxa"/>
            <w:right w:w="108" w:type="dxa"/>
          </w:tblCellMar>
        </w:tblPrEx>
        <w:trPr>
          <w:trHeight w:val="285" w:hRule="atLeast"/>
        </w:trPr>
        <w:tc>
          <w:tcPr>
            <w:tcW w:w="1134" w:type="dxa"/>
            <w:tcBorders>
              <w:top w:val="nil"/>
              <w:left w:val="single" w:color="auto" w:sz="8" w:space="0"/>
              <w:bottom w:val="single" w:color="auto" w:sz="8" w:space="0"/>
              <w:right w:val="single" w:color="auto" w:sz="8" w:space="0"/>
            </w:tcBorders>
            <w:vAlign w:val="center"/>
          </w:tcPr>
          <w:p w14:paraId="679654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850" w:type="dxa"/>
            <w:tcBorders>
              <w:top w:val="nil"/>
              <w:left w:val="nil"/>
              <w:bottom w:val="single" w:color="auto" w:sz="8" w:space="0"/>
              <w:right w:val="single" w:color="auto" w:sz="8" w:space="0"/>
            </w:tcBorders>
            <w:vAlign w:val="center"/>
          </w:tcPr>
          <w:p w14:paraId="108876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S16</w:t>
            </w:r>
          </w:p>
        </w:tc>
        <w:tc>
          <w:tcPr>
            <w:tcW w:w="1559" w:type="dxa"/>
            <w:tcBorders>
              <w:top w:val="nil"/>
              <w:left w:val="nil"/>
              <w:bottom w:val="single" w:color="auto" w:sz="8" w:space="0"/>
              <w:right w:val="single" w:color="auto" w:sz="8" w:space="0"/>
            </w:tcBorders>
            <w:vAlign w:val="center"/>
          </w:tcPr>
          <w:p w14:paraId="4A4DA6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environment</w:t>
            </w:r>
            <w:r>
              <w:rPr>
                <w:rFonts w:ascii="微软雅黑" w:hAnsi="微软雅黑" w:cs="宋体"/>
                <w:kern w:val="0"/>
                <w:sz w:val="18"/>
                <w:szCs w:val="18"/>
              </w:rPr>
              <w:t xml:space="preserve"> temperature</w:t>
            </w:r>
          </w:p>
        </w:tc>
        <w:tc>
          <w:tcPr>
            <w:tcW w:w="1276" w:type="dxa"/>
            <w:tcBorders>
              <w:top w:val="nil"/>
              <w:left w:val="nil"/>
              <w:bottom w:val="single" w:color="auto" w:sz="8" w:space="0"/>
              <w:right w:val="single" w:color="auto" w:sz="8" w:space="0"/>
            </w:tcBorders>
            <w:vAlign w:val="center"/>
          </w:tcPr>
          <w:p w14:paraId="593548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nil"/>
              <w:left w:val="nil"/>
              <w:bottom w:val="single" w:color="auto" w:sz="8" w:space="0"/>
              <w:right w:val="single" w:color="auto" w:sz="8" w:space="0"/>
            </w:tcBorders>
            <w:vAlign w:val="center"/>
          </w:tcPr>
          <w:p w14:paraId="3148D609">
            <w:pPr>
              <w:widowControl/>
              <w:spacing w:line="360" w:lineRule="auto"/>
              <w:jc w:val="center"/>
              <w:rPr>
                <w:rFonts w:ascii="微软雅黑" w:hAnsi="微软雅黑" w:cs="Arial"/>
                <w:sz w:val="18"/>
                <w:szCs w:val="18"/>
                <w:shd w:val="clear" w:color="auto" w:fill="FEFEFE"/>
              </w:rPr>
            </w:pPr>
            <w:r>
              <w:rPr>
                <w:rFonts w:hint="eastAsia" w:ascii="微软雅黑" w:hAnsi="微软雅黑" w:cs="Arial"/>
                <w:sz w:val="18"/>
                <w:szCs w:val="18"/>
                <w:shd w:val="clear" w:color="auto" w:fill="FEFEFE"/>
              </w:rPr>
              <w:t>/</w:t>
            </w:r>
          </w:p>
        </w:tc>
        <w:tc>
          <w:tcPr>
            <w:tcW w:w="4111" w:type="dxa"/>
            <w:tcBorders>
              <w:top w:val="nil"/>
              <w:left w:val="nil"/>
              <w:bottom w:val="single" w:color="auto" w:sz="8" w:space="0"/>
              <w:right w:val="single" w:color="auto" w:sz="8" w:space="0"/>
            </w:tcBorders>
            <w:vAlign w:val="center"/>
          </w:tcPr>
          <w:p w14:paraId="25E393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One digit after the decimal point is reserved for body surface temperature (×10). The reported value is an integer. It is determined whether there is this field according to the temperature type</w:t>
            </w:r>
          </w:p>
        </w:tc>
      </w:tr>
    </w:tbl>
    <w:p w14:paraId="481E275A">
      <w:pPr>
        <w:outlineLvl w:val="9"/>
        <w:rPr>
          <w:rFonts w:hint="eastAsia"/>
        </w:rPr>
      </w:pPr>
    </w:p>
    <w:p w14:paraId="657D46F4">
      <w:pPr>
        <w:widowControl/>
        <w:spacing w:line="360" w:lineRule="auto"/>
        <w:ind w:firstLine="420"/>
        <w:jc w:val="left"/>
        <w:rPr>
          <w:rFonts w:ascii="宋体" w:hAnsi="宋体" w:cs="宋体"/>
          <w:kern w:val="0"/>
          <w:sz w:val="24"/>
          <w:szCs w:val="24"/>
        </w:rPr>
      </w:pPr>
    </w:p>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57" w:name="_Toc139630533"/>
      <w:bookmarkEnd w:id="57"/>
      <w:bookmarkStart w:id="58" w:name="_Toc139552453"/>
      <w:bookmarkEnd w:id="58"/>
      <w:bookmarkStart w:id="59" w:name="_Toc71644369"/>
      <w:bookmarkEnd w:id="59"/>
      <w:bookmarkStart w:id="60" w:name="_Toc75194101"/>
      <w:bookmarkEnd w:id="60"/>
      <w:bookmarkStart w:id="61" w:name="_Toc75193550"/>
      <w:bookmarkEnd w:id="61"/>
      <w:bookmarkStart w:id="62" w:name="_Toc138603326"/>
      <w:bookmarkEnd w:id="62"/>
      <w:bookmarkStart w:id="63" w:name="_Toc87892592"/>
      <w:bookmarkEnd w:id="63"/>
      <w:bookmarkStart w:id="64" w:name="_Toc62549207"/>
      <w:bookmarkEnd w:id="64"/>
      <w:bookmarkStart w:id="65" w:name="_Toc79761659"/>
      <w:bookmarkEnd w:id="65"/>
      <w:bookmarkStart w:id="66" w:name="_Toc87892591"/>
      <w:bookmarkEnd w:id="66"/>
      <w:bookmarkStart w:id="67" w:name="_Toc76132845"/>
      <w:bookmarkEnd w:id="67"/>
      <w:bookmarkStart w:id="68" w:name="_Toc143606923"/>
      <w:bookmarkEnd w:id="68"/>
      <w:bookmarkStart w:id="69" w:name="_Toc80878219"/>
      <w:bookmarkEnd w:id="69"/>
      <w:bookmarkStart w:id="70" w:name="_Toc72245215"/>
      <w:bookmarkEnd w:id="70"/>
      <w:bookmarkStart w:id="71" w:name="_Toc139630532"/>
      <w:bookmarkEnd w:id="71"/>
      <w:bookmarkStart w:id="72" w:name="_Toc138603325"/>
      <w:bookmarkEnd w:id="72"/>
      <w:bookmarkStart w:id="73" w:name="_Toc80877885"/>
      <w:bookmarkEnd w:id="73"/>
      <w:bookmarkStart w:id="74" w:name="_Toc71643490"/>
      <w:bookmarkEnd w:id="74"/>
      <w:bookmarkStart w:id="75" w:name="_Toc69991446"/>
      <w:bookmarkEnd w:id="75"/>
      <w:bookmarkStart w:id="76" w:name="_Toc143606922"/>
      <w:bookmarkEnd w:id="76"/>
      <w:bookmarkStart w:id="77" w:name="_Toc70066722"/>
      <w:bookmarkEnd w:id="77"/>
      <w:bookmarkStart w:id="78" w:name="_Toc60158981"/>
      <w:bookmarkEnd w:id="78"/>
      <w:bookmarkStart w:id="79" w:name="_Toc75251633"/>
      <w:bookmarkEnd w:id="79"/>
      <w:bookmarkStart w:id="80" w:name="_Toc82530311"/>
      <w:bookmarkEnd w:id="80"/>
      <w:bookmarkStart w:id="81" w:name="_Toc69991718"/>
      <w:bookmarkEnd w:id="81"/>
      <w:bookmarkStart w:id="82" w:name="_Toc136869418"/>
      <w:bookmarkEnd w:id="82"/>
      <w:bookmarkStart w:id="83" w:name="_Toc63339106"/>
      <w:bookmarkEnd w:id="83"/>
      <w:bookmarkStart w:id="84" w:name="_Toc75194596"/>
      <w:bookmarkEnd w:id="84"/>
      <w:bookmarkStart w:id="85" w:name="_Toc132387769"/>
      <w:bookmarkEnd w:id="85"/>
      <w:bookmarkStart w:id="86" w:name="_Toc136869419"/>
      <w:bookmarkEnd w:id="86"/>
      <w:bookmarkStart w:id="87" w:name="_Toc80877551"/>
      <w:bookmarkEnd w:id="87"/>
      <w:bookmarkStart w:id="88" w:name="_Toc72861845"/>
      <w:bookmarkEnd w:id="88"/>
      <w:bookmarkStart w:id="89" w:name="_Toc79761994"/>
      <w:bookmarkEnd w:id="89"/>
      <w:bookmarkStart w:id="90" w:name="_Toc80885233"/>
      <w:bookmarkEnd w:id="90"/>
      <w:bookmarkStart w:id="91" w:name="_Toc70325541"/>
      <w:bookmarkEnd w:id="91"/>
      <w:bookmarkStart w:id="92" w:name="_Toc75193826"/>
      <w:bookmarkEnd w:id="92"/>
      <w:bookmarkStart w:id="93" w:name="_Toc139552454"/>
      <w:bookmarkEnd w:id="93"/>
      <w:bookmarkStart w:id="94" w:name="_Toc132387770"/>
      <w:bookmarkEnd w:id="94"/>
      <w:bookmarkStart w:id="95" w:name="_Toc60159145"/>
      <w:bookmarkEnd w:id="95"/>
      <w:bookmarkStart w:id="96" w:name="_Toc22134"/>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96"/>
    </w:p>
    <w:p w14:paraId="5C37EFF3">
      <w:pPr>
        <w:pStyle w:val="3"/>
        <w:numPr>
          <w:ilvl w:val="0"/>
          <w:numId w:val="0"/>
        </w:numPr>
        <w:ind w:left="321" w:leftChars="0"/>
        <w:rPr>
          <w:rFonts w:hint="eastAsia"/>
        </w:rPr>
      </w:pPr>
      <w:bookmarkStart w:id="97" w:name="_Toc4185"/>
      <w:r>
        <w:rPr>
          <w:rFonts w:hint="eastAsia"/>
          <w:lang w:val="en-US" w:eastAsia="zh-CN"/>
        </w:rPr>
        <w:t>4.1</w:t>
      </w:r>
      <w:r>
        <w:rPr>
          <w:rFonts w:hint="eastAsia"/>
        </w:rPr>
        <w:t>Downlink</w:t>
      </w:r>
      <w:bookmarkEnd w:id="97"/>
    </w:p>
    <w:p w14:paraId="79DEA72B">
      <w:r>
        <w:rPr>
          <w:rFonts w:hint="eastAsia"/>
        </w:rPr>
        <w:t>Note: classA mode receives downlink when reporting, and classC mode receives downlink in real time</w:t>
      </w:r>
    </w:p>
    <w:p w14:paraId="4DE38E58"/>
    <w:p w14:paraId="2A70049E">
      <w:pPr>
        <w:pStyle w:val="4"/>
        <w:numPr>
          <w:ilvl w:val="2"/>
          <w:numId w:val="2"/>
        </w:numPr>
      </w:pPr>
      <w:bookmarkStart w:id="98" w:name="_Toc338"/>
      <w:bookmarkStart w:id="99" w:name="_Toc27542"/>
      <w:r>
        <w:rPr>
          <w:rFonts w:hint="eastAsia"/>
        </w:rPr>
        <w:t>Set periodic upload（0x17）</w:t>
      </w:r>
      <w:bookmarkEnd w:id="98"/>
      <w:bookmarkEnd w:id="99"/>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00" w:name="_Toc31235"/>
      <w:bookmarkStart w:id="101" w:name="_Toc79159574"/>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cs="宋体"/>
          <w:bCs/>
          <w:color w:val="auto"/>
          <w:kern w:val="2"/>
          <w:sz w:val="21"/>
          <w:szCs w:val="21"/>
          <w:lang w:val="en-US" w:eastAsia="zh-CN" w:bidi="ar-SA"/>
        </w:rPr>
        <w:t>BD</w:t>
      </w:r>
      <w:r>
        <w:rPr>
          <w:rFonts w:hint="eastAsia" w:ascii="微软雅黑" w:hAnsi="微软雅黑" w:eastAsia="微软雅黑" w:cs="宋体"/>
          <w:bCs/>
          <w:color w:val="auto"/>
          <w:kern w:val="2"/>
          <w:sz w:val="21"/>
          <w:szCs w:val="21"/>
          <w:lang w:val="en-US" w:eastAsia="zh-CN" w:bidi="ar-SA"/>
        </w:rPr>
        <w:t>17010A000000173B00000000000000000000000000000000000000000097</w:t>
      </w:r>
    </w:p>
    <w:p w14:paraId="7A6641F3">
      <w:pPr>
        <w:pStyle w:val="63"/>
        <w:adjustRightInd/>
        <w:spacing w:line="360" w:lineRule="auto"/>
        <w:rPr>
          <w:rFonts w:hint="default"/>
          <w:color w:val="FF0000"/>
          <w:lang w:val="en-US" w:eastAsia="zh-CN"/>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CCDD48E">
      <w:pPr>
        <w:pStyle w:val="4"/>
      </w:pPr>
      <w:bookmarkStart w:id="102" w:name="_Toc1568"/>
      <w:r>
        <w:rPr>
          <w:rFonts w:hint="eastAsia"/>
        </w:rPr>
        <w:t>4.1.</w:t>
      </w:r>
      <w:r>
        <w:rPr>
          <w:rFonts w:hint="eastAsia"/>
          <w:lang w:val="en-US" w:eastAsia="zh-CN"/>
        </w:rPr>
        <w:t>2</w:t>
      </w:r>
      <w:bookmarkEnd w:id="100"/>
      <w:bookmarkEnd w:id="101"/>
      <w:r>
        <w:rPr>
          <w:rFonts w:hint="eastAsia"/>
        </w:rPr>
        <w:t>Message Send（MSGID=</w:t>
      </w:r>
      <w:r>
        <w:t>0X2</w:t>
      </w:r>
      <w:r>
        <w:rPr>
          <w:rFonts w:hint="eastAsia"/>
        </w:rPr>
        <w:t>8）</w:t>
      </w:r>
      <w:bookmarkEnd w:id="102"/>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6C84F99C">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E96525E">
            <w:pPr>
              <w:widowControl/>
              <w:spacing w:line="360" w:lineRule="auto"/>
              <w:jc w:val="center"/>
              <w:rPr>
                <w:rFonts w:ascii="微软雅黑" w:hAnsi="微软雅黑" w:cs="宋体"/>
                <w:kern w:val="0"/>
                <w:sz w:val="18"/>
                <w:szCs w:val="18"/>
              </w:rPr>
            </w:pPr>
            <w:bookmarkStart w:id="103" w:name="_Toc82530517"/>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2EE1C7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116C7B35">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912A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533463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Server =&gt;Terminal</w:t>
            </w:r>
            <w:r>
              <w:rPr>
                <w:rFonts w:hint="eastAsia"/>
                <w:sz w:val="18"/>
                <w:szCs w:val="18"/>
              </w:rPr>
              <w:t>下行</w:t>
            </w:r>
          </w:p>
        </w:tc>
      </w:tr>
      <w:tr w14:paraId="46322C5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00CD4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4D8B2A1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4A86AEA">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8697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48E973F">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2F1834B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03BB74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28777D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4249F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310CF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59AFF01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r>
      <w:tr w14:paraId="7CA55EF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42EFB9BA">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3DC932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45893BDC">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54AB441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F81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r>
    </w:tbl>
    <w:p w14:paraId="26F78F9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6C7C2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A546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5C833E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B2DBE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7B2C5B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0C9B7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233D57B">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ABD63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23A901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3BF0CB30">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1861CE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C942EE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5106613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6F1C4671">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1FAD23C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Information id, uniqueness）</w:t>
            </w:r>
          </w:p>
        </w:tc>
      </w:tr>
      <w:tr w14:paraId="51B96A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672C15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D5555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44EE2C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104C4D9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xml:space="preserve"> (Contect Length)</w:t>
            </w:r>
          </w:p>
        </w:tc>
      </w:tr>
      <w:tr w14:paraId="7456891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860878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4170D2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6D770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1C187F3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bl>
    <w:p w14:paraId="6FF60246"/>
    <w:p w14:paraId="4673222B">
      <w:pPr>
        <w:spacing w:line="360" w:lineRule="auto"/>
        <w:ind w:firstLine="420"/>
        <w:jc w:val="left"/>
        <w:rPr>
          <w:rFonts w:ascii="微软雅黑" w:hAnsi="微软雅黑" w:cs="微软雅黑"/>
          <w:sz w:val="18"/>
          <w:szCs w:val="18"/>
        </w:rPr>
      </w:pPr>
      <w:r>
        <w:rPr>
          <w:rFonts w:hint="eastAsia" w:ascii="微软雅黑" w:hAnsi="微软雅黑" w:cs="微软雅黑"/>
          <w:sz w:val="18"/>
          <w:szCs w:val="18"/>
        </w:rPr>
        <w:t>Example：bd 28 03 03 00 00 00 0b 68 65 6c 6c 6f 2c 77 6f 72 6c 64dd</w:t>
      </w:r>
    </w:p>
    <w:p w14:paraId="195E89BF">
      <w:pPr>
        <w:spacing w:line="360" w:lineRule="auto"/>
        <w:ind w:firstLine="420"/>
        <w:jc w:val="left"/>
        <w:rPr>
          <w:rFonts w:ascii="微软雅黑" w:hAnsi="微软雅黑" w:cs="微软雅黑"/>
          <w:sz w:val="18"/>
          <w:szCs w:val="18"/>
        </w:rPr>
      </w:pPr>
      <w:r>
        <w:rPr>
          <w:rFonts w:hint="eastAsia" w:ascii="微软雅黑" w:hAnsi="微软雅黑" w:cs="微软雅黑"/>
          <w:sz w:val="18"/>
          <w:szCs w:val="18"/>
        </w:rPr>
        <w:t>Type: 03</w:t>
      </w:r>
    </w:p>
    <w:p w14:paraId="50F428B5">
      <w:pPr>
        <w:spacing w:line="360" w:lineRule="auto"/>
        <w:ind w:firstLine="420"/>
        <w:jc w:val="left"/>
        <w:rPr>
          <w:rFonts w:ascii="微软雅黑" w:hAnsi="微软雅黑" w:cs="微软雅黑"/>
          <w:sz w:val="18"/>
          <w:szCs w:val="18"/>
        </w:rPr>
      </w:pPr>
      <w:r>
        <w:rPr>
          <w:rFonts w:hint="eastAsia" w:ascii="微软雅黑" w:hAnsi="微软雅黑" w:cs="微软雅黑"/>
        </w:rPr>
        <w:t>seqId:</w:t>
      </w:r>
      <w:r>
        <w:rPr>
          <w:rFonts w:hint="eastAsia" w:ascii="微软雅黑" w:hAnsi="微软雅黑" w:cs="微软雅黑"/>
          <w:sz w:val="18"/>
          <w:szCs w:val="18"/>
        </w:rPr>
        <w:t>03 00 00 00</w:t>
      </w:r>
    </w:p>
    <w:p w14:paraId="78B67C5E">
      <w:pPr>
        <w:spacing w:line="360" w:lineRule="auto"/>
        <w:ind w:firstLine="420"/>
        <w:jc w:val="left"/>
        <w:rPr>
          <w:rFonts w:ascii="微软雅黑" w:hAnsi="微软雅黑" w:cs="微软雅黑"/>
          <w:kern w:val="0"/>
          <w:sz w:val="18"/>
          <w:szCs w:val="18"/>
        </w:rPr>
      </w:pPr>
      <w:r>
        <w:rPr>
          <w:rFonts w:hint="eastAsia" w:ascii="微软雅黑" w:hAnsi="微软雅黑" w:cs="微软雅黑"/>
          <w:kern w:val="0"/>
          <w:sz w:val="18"/>
          <w:szCs w:val="18"/>
        </w:rPr>
        <w:t>CONTENT LEN: 0b (10)</w:t>
      </w:r>
    </w:p>
    <w:p w14:paraId="1248EA4E">
      <w:pPr>
        <w:spacing w:line="360" w:lineRule="auto"/>
        <w:ind w:firstLine="420"/>
        <w:jc w:val="left"/>
        <w:rPr>
          <w:rFonts w:hint="eastAsia" w:ascii="微软雅黑" w:hAnsi="微软雅黑" w:cs="宋体"/>
          <w:kern w:val="0"/>
          <w:sz w:val="18"/>
          <w:szCs w:val="18"/>
          <w:lang w:val="en-US" w:eastAsia="zh-CN"/>
        </w:rPr>
      </w:pPr>
      <w:r>
        <w:rPr>
          <w:rFonts w:hint="eastAsia" w:ascii="微软雅黑" w:hAnsi="微软雅黑" w:cs="微软雅黑"/>
          <w:kern w:val="0"/>
          <w:sz w:val="18"/>
          <w:szCs w:val="18"/>
        </w:rPr>
        <w:t>CONTENT :</w:t>
      </w:r>
      <w:r>
        <w:rPr>
          <w:rFonts w:hint="eastAsia" w:ascii="微软雅黑" w:hAnsi="微软雅黑" w:cs="微软雅黑"/>
          <w:sz w:val="18"/>
          <w:szCs w:val="18"/>
        </w:rPr>
        <w:t>68 65 6c 6c 6f 2c 77 6f 72 6c 64 ( hello,world</w:t>
      </w:r>
      <w:bookmarkEnd w:id="103"/>
      <w:r>
        <w:rPr>
          <w:rFonts w:hint="eastAsia" w:ascii="微软雅黑" w:hAnsi="微软雅黑" w:cs="微软雅黑"/>
          <w:sz w:val="18"/>
          <w:szCs w:val="18"/>
          <w:lang w:val="en-US" w:eastAsia="zh-CN"/>
        </w:rPr>
        <w:t>)</w:t>
      </w:r>
    </w:p>
    <w:p w14:paraId="618CDB5A">
      <w:pPr>
        <w:outlineLvl w:val="1"/>
        <w:rPr>
          <w:rFonts w:hint="default" w:eastAsia="微软雅黑"/>
          <w:b/>
          <w:bCs w:val="0"/>
          <w:lang w:val="en-US" w:eastAsia="zh-CN"/>
        </w:rPr>
      </w:pPr>
      <w:bookmarkStart w:id="104" w:name="_Toc3284"/>
      <w:bookmarkStart w:id="105" w:name="_Toc7408"/>
      <w:r>
        <w:rPr>
          <w:rFonts w:hint="eastAsia" w:ascii="微软雅黑" w:hAnsi="微软雅黑"/>
          <w:b/>
          <w:bCs w:val="0"/>
          <w:sz w:val="32"/>
          <w:szCs w:val="32"/>
          <w:lang w:val="en-US" w:eastAsia="zh-CN"/>
        </w:rPr>
        <w:t>4.2 Server time synchronization</w:t>
      </w:r>
      <w:bookmarkEnd w:id="104"/>
      <w:bookmarkEnd w:id="105"/>
    </w:p>
    <w:p w14:paraId="6EBA9B01">
      <w:pPr>
        <w:pStyle w:val="4"/>
        <w:spacing w:before="120" w:after="0" w:line="415" w:lineRule="auto"/>
        <w:ind w:left="210" w:right="210"/>
        <w:outlineLvl w:val="2"/>
        <w:rPr>
          <w:rFonts w:ascii="微软雅黑" w:hAnsi="微软雅黑" w:eastAsia="微软雅黑"/>
          <w:sz w:val="28"/>
          <w:szCs w:val="28"/>
        </w:rPr>
      </w:pPr>
      <w:bookmarkStart w:id="106" w:name="_Toc26897"/>
      <w:bookmarkStart w:id="107" w:name="_Toc1422"/>
      <w:bookmarkStart w:id="108" w:name="_Toc6675"/>
      <w:bookmarkStart w:id="109" w:name="_Toc28476"/>
      <w:bookmarkStart w:id="110" w:name="_Toc14976"/>
      <w:bookmarkStart w:id="111" w:name="_Toc9129"/>
      <w:r>
        <w:rPr>
          <w:rFonts w:hint="eastAsia" w:ascii="微软雅黑" w:hAnsi="微软雅黑"/>
          <w:sz w:val="28"/>
          <w:szCs w:val="28"/>
          <w:lang w:val="en-US" w:eastAsia="zh-CN"/>
        </w:rPr>
        <w:t>4.2</w:t>
      </w:r>
      <w:r>
        <w:rPr>
          <w:rFonts w:hint="eastAsia" w:ascii="微软雅黑" w:hAnsi="微软雅黑" w:eastAsia="微软雅黑"/>
          <w:sz w:val="28"/>
          <w:szCs w:val="28"/>
          <w:lang w:val="en-US" w:eastAsia="zh-CN"/>
        </w:rPr>
        <w:t>.1</w:t>
      </w:r>
      <w:r>
        <w:rPr>
          <w:rFonts w:hint="eastAsia" w:ascii="微软雅黑" w:hAnsi="微软雅黑" w:eastAsia="微软雅黑"/>
          <w:sz w:val="28"/>
          <w:szCs w:val="28"/>
        </w:rPr>
        <w:t xml:space="preserve"> </w:t>
      </w:r>
      <w:bookmarkEnd w:id="106"/>
      <w:bookmarkEnd w:id="107"/>
      <w:bookmarkEnd w:id="108"/>
      <w:bookmarkEnd w:id="109"/>
      <w:r>
        <w:rPr>
          <w:rFonts w:ascii="微软雅黑" w:hAnsi="微软雅黑" w:eastAsia="微软雅黑"/>
          <w:sz w:val="28"/>
          <w:szCs w:val="28"/>
        </w:rPr>
        <w:t>Request time calibration data command</w:t>
      </w:r>
      <w:bookmarkEnd w:id="110"/>
      <w:bookmarkEnd w:id="111"/>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79"/>
        <w:gridCol w:w="1853"/>
        <w:gridCol w:w="1560"/>
        <w:gridCol w:w="3512"/>
      </w:tblGrid>
      <w:tr w14:paraId="51ED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shd w:val="clear" w:color="auto" w:fill="9CC2E5" w:themeFill="accent1" w:themeFillTint="99"/>
            <w:noWrap/>
            <w:vAlign w:val="center"/>
          </w:tcPr>
          <w:p w14:paraId="580F30AE">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Byte offset </w:t>
            </w:r>
          </w:p>
        </w:tc>
        <w:tc>
          <w:tcPr>
            <w:tcW w:w="1853" w:type="dxa"/>
            <w:shd w:val="clear" w:color="auto" w:fill="9CC2E5" w:themeFill="accent1" w:themeFillTint="99"/>
            <w:noWrap/>
            <w:vAlign w:val="center"/>
          </w:tcPr>
          <w:p w14:paraId="5E7F3D9B">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Format </w:t>
            </w:r>
          </w:p>
        </w:tc>
        <w:tc>
          <w:tcPr>
            <w:tcW w:w="1560" w:type="dxa"/>
            <w:shd w:val="clear" w:color="auto" w:fill="9CC2E5" w:themeFill="accent1" w:themeFillTint="99"/>
            <w:noWrap/>
            <w:vAlign w:val="center"/>
          </w:tcPr>
          <w:p w14:paraId="750C13C9">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Name  </w:t>
            </w:r>
          </w:p>
        </w:tc>
        <w:tc>
          <w:tcPr>
            <w:tcW w:w="3512" w:type="dxa"/>
            <w:shd w:val="clear" w:color="auto" w:fill="9CC2E5" w:themeFill="accent1" w:themeFillTint="99"/>
            <w:noWrap/>
            <w:vAlign w:val="center"/>
          </w:tcPr>
          <w:p w14:paraId="3A603DEF">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Decription</w:t>
            </w:r>
          </w:p>
        </w:tc>
      </w:tr>
      <w:tr w14:paraId="0444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4" w:hRule="atLeast"/>
          <w:jc w:val="center"/>
        </w:trPr>
        <w:tc>
          <w:tcPr>
            <w:tcW w:w="1479" w:type="dxa"/>
            <w:noWrap/>
            <w:vAlign w:val="center"/>
          </w:tcPr>
          <w:p w14:paraId="38B746C4">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1</w:t>
            </w:r>
          </w:p>
        </w:tc>
        <w:tc>
          <w:tcPr>
            <w:tcW w:w="1853" w:type="dxa"/>
            <w:noWrap/>
            <w:vAlign w:val="center"/>
          </w:tcPr>
          <w:p w14:paraId="0EE5520B">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U8</w:t>
            </w:r>
          </w:p>
        </w:tc>
        <w:tc>
          <w:tcPr>
            <w:tcW w:w="1560" w:type="dxa"/>
            <w:noWrap/>
            <w:vAlign w:val="center"/>
          </w:tcPr>
          <w:p w14:paraId="64E4B80E">
            <w:pPr>
              <w:widowControl/>
              <w:spacing w:line="360" w:lineRule="auto"/>
              <w:jc w:val="center"/>
              <w:rPr>
                <w:rFonts w:ascii="微软雅黑" w:hAnsi="微软雅黑" w:cs="宋体"/>
                <w:bCs w:val="0"/>
                <w:kern w:val="0"/>
                <w:sz w:val="18"/>
                <w:szCs w:val="18"/>
              </w:rPr>
            </w:pPr>
            <w:r>
              <w:rPr>
                <w:rFonts w:hint="eastAsia" w:ascii="微软雅黑" w:hAnsi="微软雅黑" w:cs="宋体"/>
                <w:bCs w:val="0"/>
                <w:kern w:val="0"/>
                <w:sz w:val="18"/>
                <w:szCs w:val="18"/>
              </w:rPr>
              <w:t>HEADER</w:t>
            </w:r>
          </w:p>
        </w:tc>
        <w:tc>
          <w:tcPr>
            <w:tcW w:w="3512" w:type="dxa"/>
            <w:noWrap/>
            <w:vAlign w:val="center"/>
          </w:tcPr>
          <w:p w14:paraId="3EECD3AE">
            <w:pPr>
              <w:widowControl/>
              <w:spacing w:line="360" w:lineRule="auto"/>
              <w:jc w:val="center"/>
              <w:rPr>
                <w:rFonts w:ascii="微软雅黑" w:hAnsi="微软雅黑" w:cs="微软雅黑"/>
                <w:bCs w:val="0"/>
                <w:kern w:val="0"/>
                <w:sz w:val="18"/>
                <w:szCs w:val="18"/>
              </w:rPr>
            </w:pPr>
            <w:r>
              <w:rPr>
                <w:rFonts w:hint="eastAsia" w:ascii="微软雅黑" w:hAnsi="微软雅黑" w:cs="微软雅黑"/>
                <w:bCs w:val="0"/>
                <w:kern w:val="0"/>
                <w:sz w:val="18"/>
                <w:szCs w:val="18"/>
              </w:rPr>
              <w:t>0xFF</w:t>
            </w:r>
          </w:p>
        </w:tc>
      </w:tr>
      <w:tr w14:paraId="1F5E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15638139">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1</w:t>
            </w:r>
          </w:p>
        </w:tc>
        <w:tc>
          <w:tcPr>
            <w:tcW w:w="1853" w:type="dxa"/>
            <w:noWrap/>
            <w:vAlign w:val="center"/>
          </w:tcPr>
          <w:p w14:paraId="4B9C885A">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U8</w:t>
            </w:r>
          </w:p>
        </w:tc>
        <w:tc>
          <w:tcPr>
            <w:tcW w:w="1560" w:type="dxa"/>
            <w:noWrap/>
            <w:vAlign w:val="center"/>
          </w:tcPr>
          <w:p w14:paraId="7B0CCEE1">
            <w:pPr>
              <w:spacing w:line="300" w:lineRule="exact"/>
              <w:jc w:val="center"/>
              <w:rPr>
                <w:rFonts w:ascii="微软雅黑" w:hAnsi="微软雅黑" w:cs="微软雅黑"/>
                <w:bCs w:val="0"/>
                <w:sz w:val="18"/>
                <w:szCs w:val="18"/>
              </w:rPr>
            </w:pPr>
            <w:r>
              <w:rPr>
                <w:rFonts w:hint="eastAsia" w:ascii="微软雅黑" w:hAnsi="微软雅黑" w:cs="宋体"/>
                <w:bCs w:val="0"/>
                <w:kern w:val="0"/>
                <w:sz w:val="18"/>
                <w:szCs w:val="18"/>
              </w:rPr>
              <w:t>　S</w:t>
            </w:r>
            <w:r>
              <w:rPr>
                <w:rFonts w:ascii="微软雅黑" w:hAnsi="微软雅黑" w:cs="宋体"/>
                <w:bCs w:val="0"/>
                <w:kern w:val="0"/>
                <w:sz w:val="18"/>
                <w:szCs w:val="18"/>
              </w:rPr>
              <w:t>eqId</w:t>
            </w:r>
          </w:p>
        </w:tc>
        <w:tc>
          <w:tcPr>
            <w:tcW w:w="3512" w:type="dxa"/>
            <w:noWrap/>
            <w:vAlign w:val="center"/>
          </w:tcPr>
          <w:p w14:paraId="5484FF4C">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0x00</w:t>
            </w:r>
          </w:p>
        </w:tc>
      </w:tr>
      <w:tr w14:paraId="7210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479" w:type="dxa"/>
            <w:noWrap/>
            <w:vAlign w:val="center"/>
          </w:tcPr>
          <w:p w14:paraId="36339432">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1</w:t>
            </w:r>
          </w:p>
        </w:tc>
        <w:tc>
          <w:tcPr>
            <w:tcW w:w="1853" w:type="dxa"/>
            <w:noWrap/>
            <w:vAlign w:val="center"/>
          </w:tcPr>
          <w:p w14:paraId="5FED0304">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U8</w:t>
            </w:r>
          </w:p>
        </w:tc>
        <w:tc>
          <w:tcPr>
            <w:tcW w:w="1560" w:type="dxa"/>
            <w:noWrap/>
            <w:vAlign w:val="center"/>
          </w:tcPr>
          <w:p w14:paraId="5D41A841">
            <w:pPr>
              <w:spacing w:line="300" w:lineRule="exact"/>
              <w:jc w:val="center"/>
              <w:rPr>
                <w:rFonts w:ascii="微软雅黑" w:hAnsi="微软雅黑" w:cs="微软雅黑"/>
                <w:bCs w:val="0"/>
                <w:sz w:val="18"/>
                <w:szCs w:val="18"/>
              </w:rPr>
            </w:pPr>
            <w:r>
              <w:rPr>
                <w:rFonts w:hint="eastAsia" w:ascii="微软雅黑" w:hAnsi="微软雅黑" w:cs="微软雅黑"/>
                <w:bCs w:val="0"/>
                <w:sz w:val="18"/>
                <w:szCs w:val="18"/>
              </w:rPr>
              <w:t>End</w:t>
            </w:r>
          </w:p>
        </w:tc>
        <w:tc>
          <w:tcPr>
            <w:tcW w:w="3512" w:type="dxa"/>
            <w:noWrap/>
            <w:vAlign w:val="center"/>
          </w:tcPr>
          <w:p w14:paraId="2AE90985">
            <w:pPr>
              <w:spacing w:line="300" w:lineRule="exact"/>
              <w:jc w:val="center"/>
              <w:rPr>
                <w:rFonts w:ascii="微软雅黑" w:hAnsi="微软雅黑" w:cs="微软雅黑"/>
                <w:bCs w:val="0"/>
                <w:sz w:val="18"/>
                <w:szCs w:val="18"/>
              </w:rPr>
            </w:pPr>
            <w:r>
              <w:rPr>
                <w:rFonts w:hint="eastAsia" w:ascii="微软雅黑" w:hAnsi="微软雅黑" w:cs="微软雅黑"/>
                <w:bCs w:val="0"/>
                <w:kern w:val="0"/>
                <w:sz w:val="18"/>
                <w:szCs w:val="18"/>
              </w:rPr>
              <w:t>0xFF</w:t>
            </w:r>
          </w:p>
        </w:tc>
      </w:tr>
    </w:tbl>
    <w:p w14:paraId="6CE68C6A">
      <w:pPr>
        <w:ind w:firstLine="180" w:firstLineChars="100"/>
        <w:rPr>
          <w:rFonts w:ascii="微软雅黑" w:hAnsi="微软雅黑" w:cs="等线 Light"/>
          <w:bCs w:val="0"/>
          <w:color w:val="auto"/>
          <w:sz w:val="18"/>
          <w:szCs w:val="18"/>
        </w:rPr>
      </w:pPr>
      <w:r>
        <w:rPr>
          <w:rFonts w:hint="eastAsia" w:ascii="微软雅黑" w:hAnsi="微软雅黑" w:cs="微软雅黑"/>
          <w:bCs w:val="0"/>
          <w:color w:val="auto"/>
          <w:sz w:val="18"/>
          <w:szCs w:val="18"/>
        </w:rPr>
        <w:t xml:space="preserve"> Example：</w:t>
      </w:r>
      <w:r>
        <w:rPr>
          <w:rFonts w:hint="eastAsia" w:ascii="微软雅黑" w:hAnsi="微软雅黑" w:cs="等线 Light"/>
          <w:bCs w:val="0"/>
          <w:color w:val="auto"/>
          <w:sz w:val="18"/>
          <w:szCs w:val="18"/>
        </w:rPr>
        <w:t>FF00FF</w:t>
      </w:r>
    </w:p>
    <w:p w14:paraId="7B2C1704">
      <w:pPr>
        <w:ind w:firstLine="180" w:firstLineChars="100"/>
        <w:rPr>
          <w:rFonts w:ascii="微软雅黑" w:hAnsi="微软雅黑" w:cs="等线 Light"/>
          <w:bCs w:val="0"/>
          <w:color w:val="auto"/>
          <w:sz w:val="18"/>
          <w:szCs w:val="18"/>
        </w:rPr>
      </w:pPr>
    </w:p>
    <w:p w14:paraId="26A838D8">
      <w:pPr>
        <w:pStyle w:val="4"/>
        <w:spacing w:before="120" w:after="0" w:line="415" w:lineRule="auto"/>
        <w:ind w:left="210" w:right="210"/>
        <w:outlineLvl w:val="2"/>
        <w:rPr>
          <w:rFonts w:ascii="微软雅黑" w:hAnsi="微软雅黑" w:eastAsia="微软雅黑"/>
          <w:sz w:val="28"/>
          <w:szCs w:val="28"/>
        </w:rPr>
      </w:pPr>
      <w:bookmarkStart w:id="112" w:name="_Toc77"/>
      <w:bookmarkStart w:id="113" w:name="_Toc20926"/>
      <w:bookmarkStart w:id="114" w:name="_Toc20097"/>
      <w:bookmarkStart w:id="115" w:name="_Toc29361"/>
      <w:r>
        <w:rPr>
          <w:rFonts w:hint="eastAsia" w:ascii="微软雅黑" w:hAnsi="微软雅黑"/>
          <w:sz w:val="28"/>
          <w:szCs w:val="28"/>
          <w:lang w:val="en-US" w:eastAsia="zh-CN"/>
        </w:rPr>
        <w:t>4.2</w:t>
      </w:r>
      <w:r>
        <w:rPr>
          <w:rFonts w:hint="eastAsia" w:ascii="微软雅黑" w:hAnsi="微软雅黑" w:eastAsia="微软雅黑"/>
          <w:sz w:val="28"/>
          <w:szCs w:val="28"/>
          <w:lang w:val="en-US" w:eastAsia="zh-CN"/>
        </w:rPr>
        <w:t>.2</w:t>
      </w:r>
      <w:r>
        <w:rPr>
          <w:rFonts w:hint="eastAsia" w:ascii="微软雅黑" w:hAnsi="微软雅黑" w:eastAsia="微软雅黑"/>
          <w:sz w:val="28"/>
          <w:szCs w:val="28"/>
        </w:rPr>
        <w:t xml:space="preserve"> </w:t>
      </w:r>
      <w:bookmarkEnd w:id="112"/>
      <w:bookmarkEnd w:id="113"/>
      <w:r>
        <w:rPr>
          <w:rFonts w:ascii="微软雅黑" w:hAnsi="微软雅黑" w:eastAsia="微软雅黑"/>
          <w:sz w:val="28"/>
          <w:szCs w:val="28"/>
        </w:rPr>
        <w:t>Time calibration request data reply format</w:t>
      </w:r>
      <w:bookmarkEnd w:id="114"/>
      <w:bookmarkEnd w:id="115"/>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8"/>
        <w:gridCol w:w="2233"/>
        <w:gridCol w:w="1593"/>
        <w:gridCol w:w="3549"/>
      </w:tblGrid>
      <w:tr w14:paraId="6AFB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shd w:val="clear" w:color="auto" w:fill="9CC2E5" w:themeFill="accent1" w:themeFillTint="99"/>
            <w:noWrap/>
            <w:vAlign w:val="center"/>
          </w:tcPr>
          <w:p w14:paraId="6717D3D5">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Byte offset </w:t>
            </w:r>
          </w:p>
        </w:tc>
        <w:tc>
          <w:tcPr>
            <w:tcW w:w="2233" w:type="dxa"/>
            <w:shd w:val="clear" w:color="auto" w:fill="9CC2E5" w:themeFill="accent1" w:themeFillTint="99"/>
            <w:noWrap/>
            <w:vAlign w:val="center"/>
          </w:tcPr>
          <w:p w14:paraId="58DD9917">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Format </w:t>
            </w:r>
          </w:p>
        </w:tc>
        <w:tc>
          <w:tcPr>
            <w:tcW w:w="1593" w:type="dxa"/>
            <w:shd w:val="clear" w:color="auto" w:fill="9CC2E5" w:themeFill="accent1" w:themeFillTint="99"/>
            <w:noWrap/>
            <w:vAlign w:val="center"/>
          </w:tcPr>
          <w:p w14:paraId="00870126">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Name  </w:t>
            </w:r>
          </w:p>
        </w:tc>
        <w:tc>
          <w:tcPr>
            <w:tcW w:w="3549" w:type="dxa"/>
            <w:shd w:val="clear" w:color="auto" w:fill="9CC2E5" w:themeFill="accent1" w:themeFillTint="99"/>
            <w:noWrap/>
            <w:vAlign w:val="center"/>
          </w:tcPr>
          <w:p w14:paraId="186CA933">
            <w:pPr>
              <w:widowControl/>
              <w:spacing w:line="360" w:lineRule="auto"/>
              <w:jc w:val="center"/>
              <w:rPr>
                <w:rFonts w:ascii="微软雅黑" w:hAnsi="微软雅黑" w:cs="微软雅黑"/>
                <w:sz w:val="18"/>
                <w:szCs w:val="18"/>
              </w:rPr>
            </w:pPr>
            <w:r>
              <w:rPr>
                <w:rFonts w:ascii="微软雅黑" w:hAnsi="微软雅黑" w:cs="宋体"/>
                <w:kern w:val="0"/>
                <w:sz w:val="18"/>
                <w:szCs w:val="18"/>
              </w:rPr>
              <w:t xml:space="preserve"> Decription</w:t>
            </w:r>
          </w:p>
        </w:tc>
      </w:tr>
      <w:tr w14:paraId="1832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E676440">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62F786C6">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0DDB6A80">
            <w:pPr>
              <w:ind w:firstLine="180" w:firstLineChars="100"/>
              <w:jc w:val="left"/>
              <w:rPr>
                <w:rFonts w:ascii="微软雅黑" w:hAnsi="微软雅黑" w:cs="微软雅黑"/>
                <w:sz w:val="18"/>
                <w:szCs w:val="18"/>
              </w:rPr>
            </w:pPr>
            <w:r>
              <w:rPr>
                <w:rFonts w:hint="eastAsia" w:ascii="微软雅黑" w:hAnsi="微软雅黑" w:cs="宋体"/>
                <w:bCs w:val="0"/>
                <w:kern w:val="0"/>
                <w:sz w:val="18"/>
                <w:szCs w:val="18"/>
              </w:rPr>
              <w:t>HEADER</w:t>
            </w:r>
          </w:p>
        </w:tc>
        <w:tc>
          <w:tcPr>
            <w:tcW w:w="3549" w:type="dxa"/>
            <w:noWrap/>
            <w:vAlign w:val="center"/>
          </w:tcPr>
          <w:p w14:paraId="5F029D2C">
            <w:pPr>
              <w:jc w:val="left"/>
              <w:rPr>
                <w:rFonts w:ascii="微软雅黑" w:hAnsi="微软雅黑" w:cs="微软雅黑"/>
                <w:sz w:val="18"/>
                <w:szCs w:val="18"/>
              </w:rPr>
            </w:pPr>
            <w:r>
              <w:rPr>
                <w:rFonts w:hint="eastAsia" w:ascii="微软雅黑" w:hAnsi="微软雅黑" w:cs="微软雅黑"/>
                <w:bCs w:val="0"/>
                <w:kern w:val="0"/>
                <w:sz w:val="18"/>
                <w:szCs w:val="18"/>
              </w:rPr>
              <w:t xml:space="preserve">0xFF </w:t>
            </w:r>
          </w:p>
        </w:tc>
      </w:tr>
      <w:tr w14:paraId="036B0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0AD09513">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2C849E84">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1F63431">
            <w:pPr>
              <w:ind w:firstLine="180" w:firstLineChars="100"/>
              <w:jc w:val="left"/>
              <w:rPr>
                <w:rFonts w:ascii="微软雅黑" w:hAnsi="微软雅黑" w:cs="微软雅黑"/>
                <w:sz w:val="18"/>
                <w:szCs w:val="18"/>
              </w:rPr>
            </w:pPr>
            <w:r>
              <w:rPr>
                <w:rFonts w:hint="eastAsia" w:ascii="微软雅黑" w:hAnsi="微软雅黑" w:cs="宋体"/>
                <w:bCs w:val="0"/>
                <w:kern w:val="0"/>
                <w:sz w:val="18"/>
                <w:szCs w:val="18"/>
              </w:rPr>
              <w:t>S</w:t>
            </w:r>
            <w:r>
              <w:rPr>
                <w:rFonts w:ascii="微软雅黑" w:hAnsi="微软雅黑" w:cs="宋体"/>
                <w:bCs w:val="0"/>
                <w:kern w:val="0"/>
                <w:sz w:val="18"/>
                <w:szCs w:val="18"/>
              </w:rPr>
              <w:t>eqId</w:t>
            </w:r>
          </w:p>
        </w:tc>
        <w:tc>
          <w:tcPr>
            <w:tcW w:w="3549" w:type="dxa"/>
            <w:noWrap/>
            <w:vAlign w:val="center"/>
          </w:tcPr>
          <w:p w14:paraId="6165375C">
            <w:pPr>
              <w:ind w:firstLine="180" w:firstLineChars="100"/>
              <w:jc w:val="left"/>
              <w:rPr>
                <w:rFonts w:ascii="微软雅黑" w:hAnsi="微软雅黑" w:cs="微软雅黑"/>
                <w:sz w:val="18"/>
                <w:szCs w:val="18"/>
              </w:rPr>
            </w:pPr>
            <w:r>
              <w:rPr>
                <w:rFonts w:hint="eastAsia" w:ascii="微软雅黑" w:hAnsi="微软雅黑" w:cs="微软雅黑"/>
                <w:bCs w:val="0"/>
                <w:sz w:val="18"/>
                <w:szCs w:val="18"/>
              </w:rPr>
              <w:t>0x10</w:t>
            </w:r>
          </w:p>
        </w:tc>
      </w:tr>
      <w:tr w14:paraId="00A62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atLeast"/>
          <w:jc w:val="center"/>
        </w:trPr>
        <w:tc>
          <w:tcPr>
            <w:tcW w:w="1708" w:type="dxa"/>
            <w:noWrap/>
            <w:vAlign w:val="center"/>
          </w:tcPr>
          <w:p w14:paraId="3C5FFE22">
            <w:pPr>
              <w:ind w:firstLine="180" w:firstLineChars="100"/>
              <w:jc w:val="left"/>
              <w:rPr>
                <w:rFonts w:ascii="微软雅黑" w:hAnsi="微软雅黑" w:cs="微软雅黑"/>
                <w:sz w:val="18"/>
                <w:szCs w:val="18"/>
              </w:rPr>
            </w:pPr>
            <w:r>
              <w:rPr>
                <w:rFonts w:hint="eastAsia" w:ascii="微软雅黑" w:hAnsi="微软雅黑" w:cs="微软雅黑"/>
                <w:sz w:val="18"/>
                <w:szCs w:val="18"/>
              </w:rPr>
              <w:t>2</w:t>
            </w:r>
          </w:p>
        </w:tc>
        <w:tc>
          <w:tcPr>
            <w:tcW w:w="2233" w:type="dxa"/>
            <w:noWrap/>
            <w:vAlign w:val="center"/>
          </w:tcPr>
          <w:p w14:paraId="7D83EC6D">
            <w:pPr>
              <w:ind w:firstLine="180" w:firstLineChars="100"/>
              <w:jc w:val="left"/>
              <w:rPr>
                <w:rFonts w:ascii="微软雅黑" w:hAnsi="微软雅黑" w:cs="微软雅黑"/>
                <w:sz w:val="18"/>
                <w:szCs w:val="18"/>
              </w:rPr>
            </w:pPr>
            <w:r>
              <w:rPr>
                <w:rFonts w:hint="eastAsia" w:ascii="微软雅黑" w:hAnsi="微软雅黑" w:cs="微软雅黑"/>
                <w:sz w:val="18"/>
                <w:szCs w:val="18"/>
              </w:rPr>
              <w:t>U16</w:t>
            </w:r>
          </w:p>
        </w:tc>
        <w:tc>
          <w:tcPr>
            <w:tcW w:w="1593" w:type="dxa"/>
            <w:noWrap/>
            <w:vAlign w:val="center"/>
          </w:tcPr>
          <w:p w14:paraId="342DB83B">
            <w:pPr>
              <w:ind w:firstLine="180" w:firstLineChars="100"/>
              <w:jc w:val="left"/>
              <w:rPr>
                <w:rFonts w:ascii="微软雅黑" w:hAnsi="微软雅黑" w:cs="微软雅黑"/>
                <w:sz w:val="18"/>
                <w:szCs w:val="18"/>
              </w:rPr>
            </w:pPr>
            <w:r>
              <w:rPr>
                <w:rFonts w:hint="eastAsia" w:ascii="微软雅黑" w:hAnsi="微软雅黑" w:cs="微软雅黑"/>
                <w:sz w:val="18"/>
                <w:szCs w:val="18"/>
              </w:rPr>
              <w:t>years</w:t>
            </w:r>
          </w:p>
        </w:tc>
        <w:tc>
          <w:tcPr>
            <w:tcW w:w="3549" w:type="dxa"/>
            <w:noWrap/>
            <w:vAlign w:val="center"/>
          </w:tcPr>
          <w:p w14:paraId="6B1BB7DB">
            <w:pPr>
              <w:ind w:firstLine="180" w:firstLineChars="100"/>
              <w:jc w:val="left"/>
              <w:rPr>
                <w:rFonts w:ascii="微软雅黑" w:hAnsi="微软雅黑" w:cs="微软雅黑"/>
                <w:sz w:val="18"/>
                <w:szCs w:val="18"/>
              </w:rPr>
            </w:pPr>
            <w:r>
              <w:rPr>
                <w:rFonts w:hint="eastAsia" w:ascii="微软雅黑" w:hAnsi="微软雅黑" w:cs="微软雅黑"/>
                <w:sz w:val="18"/>
                <w:szCs w:val="18"/>
              </w:rPr>
              <w:t>years</w:t>
            </w:r>
          </w:p>
        </w:tc>
      </w:tr>
      <w:tr w14:paraId="6144C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164076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932466C">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4D904F00">
            <w:pPr>
              <w:ind w:firstLine="180" w:firstLineChars="100"/>
              <w:jc w:val="left"/>
              <w:rPr>
                <w:rFonts w:ascii="微软雅黑" w:hAnsi="微软雅黑" w:cs="微软雅黑"/>
                <w:sz w:val="18"/>
                <w:szCs w:val="18"/>
              </w:rPr>
            </w:pPr>
            <w:r>
              <w:rPr>
                <w:rFonts w:hint="eastAsia" w:ascii="微软雅黑" w:hAnsi="微软雅黑" w:cs="微软雅黑"/>
                <w:sz w:val="18"/>
                <w:szCs w:val="18"/>
              </w:rPr>
              <w:t>month</w:t>
            </w:r>
          </w:p>
        </w:tc>
        <w:tc>
          <w:tcPr>
            <w:tcW w:w="3549" w:type="dxa"/>
            <w:noWrap/>
            <w:vAlign w:val="center"/>
          </w:tcPr>
          <w:p w14:paraId="51DC7653">
            <w:pPr>
              <w:ind w:firstLine="180" w:firstLineChars="100"/>
              <w:jc w:val="left"/>
              <w:rPr>
                <w:rFonts w:ascii="微软雅黑" w:hAnsi="微软雅黑" w:cs="微软雅黑"/>
                <w:sz w:val="18"/>
                <w:szCs w:val="18"/>
              </w:rPr>
            </w:pPr>
            <w:r>
              <w:rPr>
                <w:rFonts w:hint="eastAsia" w:ascii="微软雅黑" w:hAnsi="微软雅黑" w:cs="微软雅黑"/>
                <w:sz w:val="18"/>
                <w:szCs w:val="18"/>
              </w:rPr>
              <w:t>month</w:t>
            </w:r>
          </w:p>
        </w:tc>
      </w:tr>
      <w:tr w14:paraId="23EB9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52EF1165">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18AFFE63">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2CD55DD">
            <w:pPr>
              <w:ind w:firstLine="180" w:firstLineChars="100"/>
              <w:jc w:val="left"/>
              <w:rPr>
                <w:rFonts w:ascii="微软雅黑" w:hAnsi="微软雅黑" w:cs="微软雅黑"/>
                <w:sz w:val="18"/>
                <w:szCs w:val="18"/>
              </w:rPr>
            </w:pPr>
            <w:r>
              <w:rPr>
                <w:rFonts w:hint="eastAsia" w:ascii="微软雅黑" w:hAnsi="微软雅黑" w:cs="微软雅黑"/>
                <w:sz w:val="18"/>
                <w:szCs w:val="18"/>
              </w:rPr>
              <w:t>Day</w:t>
            </w:r>
          </w:p>
        </w:tc>
        <w:tc>
          <w:tcPr>
            <w:tcW w:w="3549" w:type="dxa"/>
            <w:noWrap/>
            <w:vAlign w:val="center"/>
          </w:tcPr>
          <w:p w14:paraId="2A06184C">
            <w:pPr>
              <w:ind w:firstLine="180" w:firstLineChars="100"/>
              <w:jc w:val="left"/>
              <w:rPr>
                <w:rFonts w:ascii="微软雅黑" w:hAnsi="微软雅黑" w:cs="微软雅黑"/>
                <w:sz w:val="18"/>
                <w:szCs w:val="18"/>
              </w:rPr>
            </w:pPr>
            <w:r>
              <w:rPr>
                <w:rFonts w:hint="eastAsia" w:ascii="微软雅黑" w:hAnsi="微软雅黑" w:cs="微软雅黑"/>
                <w:sz w:val="18"/>
                <w:szCs w:val="18"/>
              </w:rPr>
              <w:t>Day</w:t>
            </w:r>
          </w:p>
        </w:tc>
      </w:tr>
      <w:tr w14:paraId="436AA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47241A3F">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675CD930">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7452ED83">
            <w:pPr>
              <w:ind w:firstLine="180" w:firstLineChars="100"/>
              <w:jc w:val="left"/>
              <w:rPr>
                <w:rFonts w:ascii="微软雅黑" w:hAnsi="微软雅黑" w:cs="微软雅黑"/>
                <w:sz w:val="18"/>
                <w:szCs w:val="18"/>
              </w:rPr>
            </w:pPr>
            <w:r>
              <w:rPr>
                <w:rFonts w:hint="eastAsia" w:ascii="微软雅黑" w:hAnsi="微软雅黑" w:cs="微软雅黑"/>
                <w:sz w:val="18"/>
                <w:szCs w:val="18"/>
              </w:rPr>
              <w:t>time</w:t>
            </w:r>
          </w:p>
        </w:tc>
        <w:tc>
          <w:tcPr>
            <w:tcW w:w="3549" w:type="dxa"/>
            <w:noWrap/>
            <w:vAlign w:val="center"/>
          </w:tcPr>
          <w:p w14:paraId="32A5ADB6">
            <w:pPr>
              <w:ind w:firstLine="180" w:firstLineChars="100"/>
              <w:jc w:val="left"/>
              <w:rPr>
                <w:rFonts w:ascii="微软雅黑" w:hAnsi="微软雅黑" w:cs="微软雅黑"/>
                <w:sz w:val="18"/>
                <w:szCs w:val="18"/>
              </w:rPr>
            </w:pPr>
            <w:r>
              <w:rPr>
                <w:rFonts w:hint="eastAsia" w:ascii="微软雅黑" w:hAnsi="微软雅黑" w:cs="微软雅黑"/>
                <w:sz w:val="18"/>
                <w:szCs w:val="18"/>
              </w:rPr>
              <w:t>time</w:t>
            </w:r>
          </w:p>
        </w:tc>
      </w:tr>
      <w:tr w14:paraId="6BC5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EDD3CEF">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F0B8B41">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4FE8714B">
            <w:pPr>
              <w:ind w:firstLine="180" w:firstLineChars="100"/>
              <w:jc w:val="left"/>
              <w:rPr>
                <w:rFonts w:ascii="微软雅黑" w:hAnsi="微软雅黑" w:cs="微软雅黑"/>
                <w:sz w:val="18"/>
                <w:szCs w:val="18"/>
              </w:rPr>
            </w:pPr>
            <w:r>
              <w:rPr>
                <w:rFonts w:hint="eastAsia" w:ascii="微软雅黑" w:hAnsi="微软雅黑" w:cs="微软雅黑"/>
                <w:sz w:val="18"/>
                <w:szCs w:val="18"/>
              </w:rPr>
              <w:t>Minute</w:t>
            </w:r>
          </w:p>
        </w:tc>
        <w:tc>
          <w:tcPr>
            <w:tcW w:w="3549" w:type="dxa"/>
            <w:noWrap/>
            <w:vAlign w:val="center"/>
          </w:tcPr>
          <w:p w14:paraId="4BA62B9D">
            <w:pPr>
              <w:ind w:firstLine="180" w:firstLineChars="100"/>
              <w:jc w:val="left"/>
              <w:rPr>
                <w:rFonts w:ascii="微软雅黑" w:hAnsi="微软雅黑" w:cs="微软雅黑"/>
                <w:sz w:val="18"/>
                <w:szCs w:val="18"/>
              </w:rPr>
            </w:pPr>
            <w:r>
              <w:rPr>
                <w:rFonts w:hint="eastAsia" w:ascii="微软雅黑" w:hAnsi="微软雅黑" w:cs="微软雅黑"/>
                <w:sz w:val="18"/>
                <w:szCs w:val="18"/>
              </w:rPr>
              <w:t>Minute</w:t>
            </w:r>
          </w:p>
        </w:tc>
      </w:tr>
      <w:tr w14:paraId="3C90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138CA26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C2440D6">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498B646">
            <w:pPr>
              <w:ind w:firstLine="180" w:firstLineChars="100"/>
              <w:jc w:val="left"/>
              <w:rPr>
                <w:rFonts w:ascii="微软雅黑" w:hAnsi="微软雅黑" w:cs="微软雅黑"/>
                <w:sz w:val="18"/>
                <w:szCs w:val="18"/>
              </w:rPr>
            </w:pPr>
            <w:r>
              <w:rPr>
                <w:rFonts w:hint="eastAsia" w:ascii="微软雅黑" w:hAnsi="微软雅黑" w:cs="微软雅黑"/>
                <w:sz w:val="18"/>
                <w:szCs w:val="18"/>
              </w:rPr>
              <w:t>Seconds</w:t>
            </w:r>
          </w:p>
        </w:tc>
        <w:tc>
          <w:tcPr>
            <w:tcW w:w="3549" w:type="dxa"/>
            <w:noWrap/>
            <w:vAlign w:val="center"/>
          </w:tcPr>
          <w:p w14:paraId="3BAA76D6">
            <w:pPr>
              <w:ind w:firstLine="180" w:firstLineChars="100"/>
              <w:jc w:val="left"/>
              <w:rPr>
                <w:rFonts w:ascii="微软雅黑" w:hAnsi="微软雅黑" w:cs="微软雅黑"/>
                <w:sz w:val="18"/>
                <w:szCs w:val="18"/>
              </w:rPr>
            </w:pPr>
            <w:r>
              <w:rPr>
                <w:rFonts w:hint="eastAsia" w:ascii="微软雅黑" w:hAnsi="微软雅黑" w:cs="微软雅黑"/>
                <w:sz w:val="18"/>
                <w:szCs w:val="18"/>
              </w:rPr>
              <w:t>Seconds</w:t>
            </w:r>
          </w:p>
        </w:tc>
      </w:tr>
      <w:tr w14:paraId="3ED96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1708" w:type="dxa"/>
            <w:noWrap/>
            <w:vAlign w:val="center"/>
          </w:tcPr>
          <w:p w14:paraId="29B98BED">
            <w:pPr>
              <w:ind w:firstLine="180" w:firstLineChars="100"/>
              <w:jc w:val="left"/>
              <w:rPr>
                <w:rFonts w:ascii="微软雅黑" w:hAnsi="微软雅黑" w:cs="微软雅黑"/>
                <w:sz w:val="18"/>
                <w:szCs w:val="18"/>
              </w:rPr>
            </w:pPr>
            <w:r>
              <w:rPr>
                <w:rFonts w:hint="eastAsia" w:ascii="微软雅黑" w:hAnsi="微软雅黑" w:cs="微软雅黑"/>
                <w:sz w:val="18"/>
                <w:szCs w:val="18"/>
              </w:rPr>
              <w:t>1</w:t>
            </w:r>
          </w:p>
        </w:tc>
        <w:tc>
          <w:tcPr>
            <w:tcW w:w="2233" w:type="dxa"/>
            <w:noWrap/>
            <w:vAlign w:val="center"/>
          </w:tcPr>
          <w:p w14:paraId="7DB89CBC">
            <w:pPr>
              <w:ind w:firstLine="180" w:firstLineChars="100"/>
              <w:jc w:val="left"/>
              <w:rPr>
                <w:rFonts w:ascii="微软雅黑" w:hAnsi="微软雅黑" w:cs="微软雅黑"/>
                <w:sz w:val="18"/>
                <w:szCs w:val="18"/>
              </w:rPr>
            </w:pPr>
            <w:r>
              <w:rPr>
                <w:rFonts w:hint="eastAsia" w:ascii="微软雅黑" w:hAnsi="微软雅黑" w:cs="微软雅黑"/>
                <w:sz w:val="18"/>
                <w:szCs w:val="18"/>
              </w:rPr>
              <w:t>U8</w:t>
            </w:r>
          </w:p>
        </w:tc>
        <w:tc>
          <w:tcPr>
            <w:tcW w:w="1593" w:type="dxa"/>
            <w:noWrap/>
            <w:vAlign w:val="center"/>
          </w:tcPr>
          <w:p w14:paraId="29F89F7C">
            <w:pPr>
              <w:ind w:firstLine="180" w:firstLineChars="100"/>
              <w:jc w:val="left"/>
              <w:rPr>
                <w:rFonts w:ascii="微软雅黑" w:hAnsi="微软雅黑" w:cs="微软雅黑"/>
                <w:sz w:val="18"/>
                <w:szCs w:val="18"/>
              </w:rPr>
            </w:pPr>
            <w:r>
              <w:rPr>
                <w:rFonts w:hint="eastAsia" w:ascii="微软雅黑" w:hAnsi="微软雅黑" w:cs="微软雅黑"/>
                <w:sz w:val="18"/>
                <w:szCs w:val="18"/>
              </w:rPr>
              <w:t>End</w:t>
            </w:r>
          </w:p>
        </w:tc>
        <w:tc>
          <w:tcPr>
            <w:tcW w:w="3549" w:type="dxa"/>
            <w:noWrap/>
            <w:vAlign w:val="center"/>
          </w:tcPr>
          <w:p w14:paraId="10946F18">
            <w:pPr>
              <w:ind w:firstLine="180" w:firstLineChars="100"/>
              <w:jc w:val="left"/>
              <w:rPr>
                <w:rFonts w:ascii="微软雅黑" w:hAnsi="微软雅黑" w:cs="微软雅黑"/>
                <w:sz w:val="18"/>
                <w:szCs w:val="18"/>
              </w:rPr>
            </w:pPr>
            <w:r>
              <w:rPr>
                <w:rFonts w:hint="eastAsia" w:ascii="微软雅黑" w:hAnsi="微软雅黑" w:cs="微软雅黑"/>
                <w:bCs w:val="0"/>
                <w:kern w:val="0"/>
                <w:sz w:val="18"/>
                <w:szCs w:val="18"/>
              </w:rPr>
              <w:t>0xFF</w:t>
            </w:r>
          </w:p>
        </w:tc>
      </w:tr>
    </w:tbl>
    <w:p w14:paraId="120013C3">
      <w:pPr>
        <w:spacing w:line="400" w:lineRule="exact"/>
        <w:ind w:firstLine="180" w:firstLineChars="100"/>
        <w:rPr>
          <w:rFonts w:ascii="微软雅黑" w:hAnsi="微软雅黑" w:cs="微软雅黑"/>
          <w:bCs w:val="0"/>
          <w:color w:val="auto"/>
          <w:sz w:val="18"/>
          <w:szCs w:val="18"/>
        </w:rPr>
      </w:pPr>
    </w:p>
    <w:p w14:paraId="0A5F943D">
      <w:pPr>
        <w:spacing w:line="400" w:lineRule="exact"/>
        <w:ind w:firstLine="180" w:firstLineChars="100"/>
        <w:rPr>
          <w:rFonts w:ascii="微软雅黑" w:hAnsi="微软雅黑" w:cs="等线 Light"/>
          <w:bCs w:val="0"/>
          <w:color w:val="auto"/>
          <w:sz w:val="18"/>
          <w:szCs w:val="18"/>
        </w:rPr>
      </w:pPr>
      <w:r>
        <w:rPr>
          <w:rFonts w:hint="eastAsia" w:ascii="微软雅黑" w:hAnsi="微软雅黑" w:cs="微软雅黑"/>
          <w:bCs w:val="0"/>
          <w:color w:val="auto"/>
          <w:sz w:val="18"/>
          <w:szCs w:val="18"/>
        </w:rPr>
        <w:t>Example：</w:t>
      </w:r>
      <w:r>
        <w:rPr>
          <w:rFonts w:hint="eastAsia" w:ascii="微软雅黑" w:hAnsi="微软雅黑" w:cs="等线 Light"/>
          <w:bCs w:val="0"/>
          <w:color w:val="auto"/>
          <w:sz w:val="18"/>
          <w:szCs w:val="18"/>
        </w:rPr>
        <w:t>FF1007E409020B1B28FF</w:t>
      </w:r>
    </w:p>
    <w:p w14:paraId="71C1AA8D">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FF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Header</w:t>
      </w:r>
    </w:p>
    <w:p w14:paraId="5E34307E">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10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Seqid</w:t>
      </w:r>
    </w:p>
    <w:p w14:paraId="0A282863">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07E4:</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Year（2020）</w:t>
      </w:r>
    </w:p>
    <w:p w14:paraId="766BCAAA">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09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Month，（09）</w:t>
      </w:r>
    </w:p>
    <w:p w14:paraId="4E7719B0">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02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Day，（02）</w:t>
      </w:r>
    </w:p>
    <w:p w14:paraId="2909EB6C">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0B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Hour，（11）</w:t>
      </w:r>
    </w:p>
    <w:p w14:paraId="09947956">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1B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Minitus，（27）</w:t>
      </w:r>
    </w:p>
    <w:p w14:paraId="7CE972FC">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28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Second，（40）</w:t>
      </w:r>
    </w:p>
    <w:p w14:paraId="586F8C72">
      <w:pPr>
        <w:spacing w:line="400" w:lineRule="exact"/>
        <w:ind w:firstLine="180" w:firstLineChars="100"/>
        <w:rPr>
          <w:rFonts w:ascii="微软雅黑" w:hAnsi="微软雅黑" w:cs="等线 Light"/>
          <w:bCs w:val="0"/>
          <w:color w:val="auto"/>
          <w:sz w:val="18"/>
          <w:szCs w:val="18"/>
        </w:rPr>
      </w:pPr>
      <w:r>
        <w:rPr>
          <w:rFonts w:hint="eastAsia" w:ascii="微软雅黑" w:hAnsi="微软雅黑" w:cs="等线 Light"/>
          <w:bCs w:val="0"/>
          <w:color w:val="auto"/>
          <w:sz w:val="18"/>
          <w:szCs w:val="18"/>
        </w:rPr>
        <w:t>FF :</w:t>
      </w:r>
      <w:r>
        <w:rPr>
          <w:rFonts w:hint="eastAsia" w:ascii="微软雅黑" w:hAnsi="微软雅黑" w:cs="等线 Light"/>
          <w:bCs w:val="0"/>
          <w:color w:val="auto"/>
          <w:sz w:val="18"/>
          <w:szCs w:val="18"/>
        </w:rPr>
        <w:tab/>
      </w:r>
      <w:r>
        <w:rPr>
          <w:rFonts w:hint="eastAsia" w:ascii="微软雅黑" w:hAnsi="微软雅黑" w:cs="等线 Light"/>
          <w:bCs w:val="0"/>
          <w:color w:val="auto"/>
          <w:sz w:val="18"/>
          <w:szCs w:val="18"/>
        </w:rPr>
        <w:t xml:space="preserve">End </w:t>
      </w:r>
    </w:p>
    <w:p w14:paraId="001B0187">
      <w:pPr>
        <w:spacing w:line="400" w:lineRule="exact"/>
        <w:ind w:firstLine="180" w:firstLineChars="100"/>
        <w:rPr>
          <w:rFonts w:ascii="微软雅黑" w:hAnsi="微软雅黑" w:cs="等线 Light"/>
          <w:b/>
          <w:bCs w:val="0"/>
          <w:color w:val="808080" w:themeColor="background1" w:themeShade="80"/>
          <w:sz w:val="18"/>
          <w:szCs w:val="18"/>
        </w:rPr>
      </w:pPr>
    </w:p>
    <w:p w14:paraId="695EADE9">
      <w:pPr>
        <w:spacing w:line="400" w:lineRule="exact"/>
        <w:rPr>
          <w:rFonts w:ascii="微软雅黑" w:hAnsi="微软雅黑"/>
          <w:bCs w:val="0"/>
          <w:color w:val="auto"/>
          <w:sz w:val="18"/>
          <w:szCs w:val="18"/>
        </w:rPr>
      </w:pPr>
      <w:r>
        <w:rPr>
          <w:rFonts w:hint="eastAsia" w:ascii="微软雅黑" w:hAnsi="微软雅黑"/>
          <w:bCs w:val="0"/>
          <w:color w:val="auto"/>
          <w:sz w:val="18"/>
          <w:szCs w:val="18"/>
        </w:rPr>
        <w:t>Note：</w:t>
      </w:r>
      <w:r>
        <w:rPr>
          <w:rFonts w:ascii="微软雅黑" w:hAnsi="微软雅黑"/>
          <w:bCs w:val="0"/>
          <w:color w:val="auto"/>
          <w:sz w:val="18"/>
          <w:szCs w:val="18"/>
        </w:rPr>
        <w:t>After the device is turned on, it will automatically send a request time synchronization command. Need to reply to the synchronization time data frame after receiving the synchronization instruction to synchronize the device time</w:t>
      </w:r>
    </w:p>
    <w:p w14:paraId="73014F3D">
      <w:pPr>
        <w:pStyle w:val="63"/>
        <w:adjustRightInd/>
        <w:spacing w:line="360" w:lineRule="auto"/>
        <w:rPr>
          <w:rFonts w:hint="default" w:ascii="微软雅黑" w:hAnsi="微软雅黑" w:cs="宋体"/>
          <w:kern w:val="0"/>
          <w:sz w:val="18"/>
          <w:szCs w:val="18"/>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C1D6C"/>
    <w:rsid w:val="00FE70F9"/>
    <w:rsid w:val="01A93FA3"/>
    <w:rsid w:val="01FB2D05"/>
    <w:rsid w:val="03BC19C2"/>
    <w:rsid w:val="03CD2031"/>
    <w:rsid w:val="03E4056A"/>
    <w:rsid w:val="06AE5109"/>
    <w:rsid w:val="09B80304"/>
    <w:rsid w:val="0BC01E57"/>
    <w:rsid w:val="0C6B1E0D"/>
    <w:rsid w:val="0C881F83"/>
    <w:rsid w:val="0CB612C0"/>
    <w:rsid w:val="0CB9545F"/>
    <w:rsid w:val="0D04157B"/>
    <w:rsid w:val="0DB02772"/>
    <w:rsid w:val="0E522AF1"/>
    <w:rsid w:val="0E8015C3"/>
    <w:rsid w:val="0E9A4073"/>
    <w:rsid w:val="0F9717C8"/>
    <w:rsid w:val="11074157"/>
    <w:rsid w:val="130E6726"/>
    <w:rsid w:val="13297588"/>
    <w:rsid w:val="14075E7D"/>
    <w:rsid w:val="140B4717"/>
    <w:rsid w:val="14276FAA"/>
    <w:rsid w:val="147D6C4A"/>
    <w:rsid w:val="148231E6"/>
    <w:rsid w:val="15403FD7"/>
    <w:rsid w:val="156C73D4"/>
    <w:rsid w:val="167938EC"/>
    <w:rsid w:val="173A067D"/>
    <w:rsid w:val="178272ED"/>
    <w:rsid w:val="17A710D3"/>
    <w:rsid w:val="17D346CC"/>
    <w:rsid w:val="186D4CB2"/>
    <w:rsid w:val="18B14E03"/>
    <w:rsid w:val="197E0C63"/>
    <w:rsid w:val="1A907234"/>
    <w:rsid w:val="1B6C77FE"/>
    <w:rsid w:val="1C7F3E27"/>
    <w:rsid w:val="1C8066B4"/>
    <w:rsid w:val="1C907E0B"/>
    <w:rsid w:val="1C954E9B"/>
    <w:rsid w:val="1CD372C2"/>
    <w:rsid w:val="1CE22ADB"/>
    <w:rsid w:val="1E1632C9"/>
    <w:rsid w:val="204F3608"/>
    <w:rsid w:val="209C3810"/>
    <w:rsid w:val="20E20CFE"/>
    <w:rsid w:val="21862D68"/>
    <w:rsid w:val="22CE69E6"/>
    <w:rsid w:val="248531FD"/>
    <w:rsid w:val="252D630C"/>
    <w:rsid w:val="25964198"/>
    <w:rsid w:val="26240DEB"/>
    <w:rsid w:val="2669577B"/>
    <w:rsid w:val="26712A32"/>
    <w:rsid w:val="26D62FBA"/>
    <w:rsid w:val="274A0C02"/>
    <w:rsid w:val="28C7359D"/>
    <w:rsid w:val="28DB0637"/>
    <w:rsid w:val="29FB4F80"/>
    <w:rsid w:val="2A350644"/>
    <w:rsid w:val="2B1D2C71"/>
    <w:rsid w:val="2B416568"/>
    <w:rsid w:val="2B826300"/>
    <w:rsid w:val="2D257929"/>
    <w:rsid w:val="2DA25458"/>
    <w:rsid w:val="2F6D100E"/>
    <w:rsid w:val="30012E49"/>
    <w:rsid w:val="31175F84"/>
    <w:rsid w:val="324E4EFE"/>
    <w:rsid w:val="327D053B"/>
    <w:rsid w:val="3367148C"/>
    <w:rsid w:val="339B3973"/>
    <w:rsid w:val="33F77324"/>
    <w:rsid w:val="341669C7"/>
    <w:rsid w:val="34533777"/>
    <w:rsid w:val="34ED425B"/>
    <w:rsid w:val="35541E69"/>
    <w:rsid w:val="35845BFE"/>
    <w:rsid w:val="35DA3A24"/>
    <w:rsid w:val="36483084"/>
    <w:rsid w:val="367D0471"/>
    <w:rsid w:val="38795776"/>
    <w:rsid w:val="3971469F"/>
    <w:rsid w:val="3AE53402"/>
    <w:rsid w:val="3CB332D1"/>
    <w:rsid w:val="3DC611FD"/>
    <w:rsid w:val="3EAB0477"/>
    <w:rsid w:val="40443DB7"/>
    <w:rsid w:val="40537736"/>
    <w:rsid w:val="41696778"/>
    <w:rsid w:val="41A64DBA"/>
    <w:rsid w:val="431F3D7A"/>
    <w:rsid w:val="43F904D1"/>
    <w:rsid w:val="44023FAB"/>
    <w:rsid w:val="45C1052C"/>
    <w:rsid w:val="463651F7"/>
    <w:rsid w:val="46B82A81"/>
    <w:rsid w:val="46F55E8A"/>
    <w:rsid w:val="483519B4"/>
    <w:rsid w:val="48D13C35"/>
    <w:rsid w:val="491B241B"/>
    <w:rsid w:val="498378CD"/>
    <w:rsid w:val="499B293E"/>
    <w:rsid w:val="49B303BC"/>
    <w:rsid w:val="4A3A4921"/>
    <w:rsid w:val="4AB455FC"/>
    <w:rsid w:val="4B45182E"/>
    <w:rsid w:val="4C691E2A"/>
    <w:rsid w:val="4C721A28"/>
    <w:rsid w:val="4CA77B7B"/>
    <w:rsid w:val="4CB07094"/>
    <w:rsid w:val="4D043A75"/>
    <w:rsid w:val="4D6865D6"/>
    <w:rsid w:val="4DCC23F0"/>
    <w:rsid w:val="4E3009BC"/>
    <w:rsid w:val="4F7D3946"/>
    <w:rsid w:val="50EB10A0"/>
    <w:rsid w:val="50F0342F"/>
    <w:rsid w:val="5103759B"/>
    <w:rsid w:val="51B73916"/>
    <w:rsid w:val="52563260"/>
    <w:rsid w:val="53C438F2"/>
    <w:rsid w:val="54592D23"/>
    <w:rsid w:val="553A3939"/>
    <w:rsid w:val="55E5115C"/>
    <w:rsid w:val="56FF1819"/>
    <w:rsid w:val="57B0791C"/>
    <w:rsid w:val="593A0E1B"/>
    <w:rsid w:val="5A272E2C"/>
    <w:rsid w:val="5B303AB7"/>
    <w:rsid w:val="5B8F1FBE"/>
    <w:rsid w:val="5BA4077D"/>
    <w:rsid w:val="5C50525D"/>
    <w:rsid w:val="5E9D755E"/>
    <w:rsid w:val="5F35535F"/>
    <w:rsid w:val="5F5A3621"/>
    <w:rsid w:val="5FAD78AB"/>
    <w:rsid w:val="5FB038F6"/>
    <w:rsid w:val="5FFC3DB3"/>
    <w:rsid w:val="61DA1D04"/>
    <w:rsid w:val="621719D8"/>
    <w:rsid w:val="62C65219"/>
    <w:rsid w:val="634C03F7"/>
    <w:rsid w:val="64702960"/>
    <w:rsid w:val="64870EC4"/>
    <w:rsid w:val="64A17E21"/>
    <w:rsid w:val="65902FF9"/>
    <w:rsid w:val="65A71FD4"/>
    <w:rsid w:val="65C37416"/>
    <w:rsid w:val="665557E2"/>
    <w:rsid w:val="66B02BEA"/>
    <w:rsid w:val="66D3663F"/>
    <w:rsid w:val="67D71E9D"/>
    <w:rsid w:val="67F14C30"/>
    <w:rsid w:val="696C260A"/>
    <w:rsid w:val="69AE2C22"/>
    <w:rsid w:val="6C8B7AA1"/>
    <w:rsid w:val="6CC25CE0"/>
    <w:rsid w:val="6CC54727"/>
    <w:rsid w:val="6D404CAC"/>
    <w:rsid w:val="6DE81C25"/>
    <w:rsid w:val="6E047916"/>
    <w:rsid w:val="6F1B578D"/>
    <w:rsid w:val="70326BAD"/>
    <w:rsid w:val="704F1C46"/>
    <w:rsid w:val="705B7FA7"/>
    <w:rsid w:val="70A927A9"/>
    <w:rsid w:val="70C74EFD"/>
    <w:rsid w:val="71E002A1"/>
    <w:rsid w:val="72930742"/>
    <w:rsid w:val="73115F0C"/>
    <w:rsid w:val="738E4F25"/>
    <w:rsid w:val="74922970"/>
    <w:rsid w:val="74B46266"/>
    <w:rsid w:val="757F3569"/>
    <w:rsid w:val="75F67AFC"/>
    <w:rsid w:val="78C008AE"/>
    <w:rsid w:val="78CF7044"/>
    <w:rsid w:val="7AA75F4E"/>
    <w:rsid w:val="7C692185"/>
    <w:rsid w:val="7CBD693B"/>
    <w:rsid w:val="7D0067BE"/>
    <w:rsid w:val="7D600596"/>
    <w:rsid w:val="7E005017"/>
    <w:rsid w:val="7E1D006D"/>
    <w:rsid w:val="7EFA74ED"/>
    <w:rsid w:val="7FDE7C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2406</Words>
  <Characters>12611</Characters>
  <Lines>142</Lines>
  <Paragraphs>40</Paragraphs>
  <TotalTime>0</TotalTime>
  <ScaleCrop>false</ScaleCrop>
  <LinksUpToDate>false</LinksUpToDate>
  <CharactersWithSpaces>14071</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2024-09-14T07:43:11Z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E6AB482AE0CD4089B5CA4638BC810575_13</vt:lpwstr>
  </property>
</Properties>
</file>